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1E" w:rsidRDefault="00E90A9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1828800</wp:posOffset>
                </wp:positionV>
                <wp:extent cx="2510155" cy="909320"/>
                <wp:effectExtent l="9525" t="9525" r="13970" b="508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155" cy="909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201E" w:rsidRPr="003428C6" w:rsidRDefault="0011201E" w:rsidP="0011201E">
                            <w:pPr>
                              <w:pStyle w:val="body"/>
                              <w:jc w:val="center"/>
                              <w:rPr>
                                <w:color w:val="FF0000"/>
                              </w:rPr>
                            </w:pPr>
                            <w:r w:rsidRPr="003428C6">
                              <w:rPr>
                                <w:color w:val="FF0000"/>
                              </w:rPr>
                              <w:t>Place council logo here</w:t>
                            </w:r>
                          </w:p>
                          <w:p w:rsidR="0011201E" w:rsidRDefault="0011201E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0pt;margin-top:2in;width:197.65pt;height:7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" filled="f" strokecolor="red">
                <v:textbox inset=",7.2pt,,7.2pt">
                  <w:txbxContent>
                    <w:p w:rsidR="0011201E" w:rsidRPr="003428C6" w:rsidRDefault="0011201E" w:rsidP="0011201E">
                      <w:pPr>
                        <w:pStyle w:val="body"/>
                        <w:jc w:val="center"/>
                        <w:rPr>
                          <w:color w:val="FF0000"/>
                        </w:rPr>
                      </w:pPr>
                      <w:r w:rsidRPr="003428C6">
                        <w:rPr>
                          <w:color w:val="FF0000"/>
                        </w:rPr>
                        <w:t>Place council logo here</w:t>
                      </w:r>
                    </w:p>
                    <w:p w:rsidR="0011201E" w:rsidRDefault="0011201E"/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5715000" cy="82296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822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47A7" w:rsidRDefault="00A747A7" w:rsidP="00A747A7">
                            <w:pPr>
                              <w:pStyle w:val="BasicParagraph"/>
                              <w:tabs>
                                <w:tab w:val="left" w:pos="1760"/>
                              </w:tabs>
                              <w:suppressAutoHyphens/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EFAF1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EFAF12"/>
                                <w:sz w:val="40"/>
                                <w:szCs w:val="40"/>
                              </w:rPr>
                              <w:t>Liveable Communities Workshop Program</w:t>
                            </w:r>
                          </w:p>
                          <w:p w:rsidR="00A747A7" w:rsidRDefault="00A747A7" w:rsidP="00A747A7">
                            <w:pPr>
                              <w:pStyle w:val="BasicParagraph"/>
                              <w:tabs>
                                <w:tab w:val="left" w:pos="1760"/>
                              </w:tabs>
                              <w:suppressAutoHyphens/>
                            </w:pPr>
                          </w:p>
                          <w:p w:rsidR="00A747A7" w:rsidRDefault="00A747A7" w:rsidP="00A747A7">
                            <w:pPr>
                              <w:pStyle w:val="body"/>
                              <w:tabs>
                                <w:tab w:val="clear" w:pos="567"/>
                                <w:tab w:val="left" w:pos="1760"/>
                              </w:tabs>
                              <w:rPr>
                                <w:color w:val="D122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D12229"/>
                                <w:sz w:val="28"/>
                                <w:szCs w:val="28"/>
                              </w:rPr>
                              <w:t>PUT YOUR DATE HERE</w:t>
                            </w:r>
                          </w:p>
                          <w:p w:rsidR="00A747A7" w:rsidRDefault="00A747A7" w:rsidP="00A747A7">
                            <w:pPr>
                              <w:pStyle w:val="subhead"/>
                              <w:tabs>
                                <w:tab w:val="left" w:pos="1760"/>
                              </w:tabs>
                            </w:pPr>
                            <w:r>
                              <w:br/>
                              <w:t xml:space="preserve">Facilitated by </w:t>
                            </w:r>
                          </w:p>
                          <w:p w:rsidR="00A747A7" w:rsidRDefault="00A747A7" w:rsidP="00A747A7">
                            <w:pPr>
                              <w:pStyle w:val="body"/>
                              <w:tabs>
                                <w:tab w:val="clear" w:pos="567"/>
                                <w:tab w:val="left" w:pos="1760"/>
                              </w:tabs>
                              <w:rPr>
                                <w:color w:val="D122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D12229"/>
                                <w:sz w:val="28"/>
                                <w:szCs w:val="28"/>
                              </w:rPr>
                              <w:t>Name of Facilitator Here</w:t>
                            </w:r>
                          </w:p>
                          <w:p w:rsidR="00A747A7" w:rsidRDefault="00A747A7" w:rsidP="00A747A7">
                            <w:pPr>
                              <w:pStyle w:val="body"/>
                              <w:tabs>
                                <w:tab w:val="clear" w:pos="567"/>
                                <w:tab w:val="left" w:pos="176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47A7" w:rsidRDefault="00A747A7" w:rsidP="00A747A7">
                            <w:pPr>
                              <w:pStyle w:val="body"/>
                              <w:tabs>
                                <w:tab w:val="clear" w:pos="567"/>
                                <w:tab w:val="left" w:pos="1760"/>
                              </w:tabs>
                              <w:spacing w:before="113"/>
                              <w:rPr>
                                <w:rFonts w:ascii="MyriadPro-Bold" w:hAnsi="MyriadPro-Bold" w:cs="MyriadPro-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EFAF12"/>
                                <w:sz w:val="28"/>
                                <w:szCs w:val="28"/>
                              </w:rPr>
                              <w:t>9:45</w:t>
                            </w: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Registration</w:t>
                            </w:r>
                          </w:p>
                          <w:p w:rsidR="00A747A7" w:rsidRDefault="00A747A7" w:rsidP="00A747A7">
                            <w:pPr>
                              <w:pStyle w:val="body"/>
                              <w:tabs>
                                <w:tab w:val="clear" w:pos="567"/>
                                <w:tab w:val="left" w:pos="1760"/>
                              </w:tabs>
                              <w:spacing w:before="11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Tea and Coffee on Arrival</w:t>
                            </w:r>
                          </w:p>
                          <w:p w:rsidR="00A747A7" w:rsidRDefault="00A747A7" w:rsidP="00A747A7">
                            <w:pPr>
                              <w:pStyle w:val="body"/>
                              <w:tabs>
                                <w:tab w:val="clear" w:pos="567"/>
                                <w:tab w:val="left" w:pos="1760"/>
                              </w:tabs>
                              <w:spacing w:before="11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EFAF12"/>
                                <w:sz w:val="28"/>
                                <w:szCs w:val="28"/>
                              </w:rPr>
                              <w:t>10:00</w:t>
                            </w: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Opening and Welcome</w:t>
                            </w:r>
                          </w:p>
                          <w:p w:rsidR="00A747A7" w:rsidRDefault="00A747A7" w:rsidP="00A747A7">
                            <w:pPr>
                              <w:pStyle w:val="body"/>
                              <w:tabs>
                                <w:tab w:val="clear" w:pos="567"/>
                                <w:tab w:val="left" w:pos="1760"/>
                              </w:tabs>
                              <w:spacing w:before="113"/>
                              <w:rPr>
                                <w:color w:val="D122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D12229"/>
                                <w:sz w:val="28"/>
                                <w:szCs w:val="28"/>
                              </w:rPr>
                              <w:tab/>
                              <w:t>PUT IN MAYOR AND/OR GM IF DOING THIS</w:t>
                            </w:r>
                            <w:r>
                              <w:rPr>
                                <w:color w:val="D12229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D12229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color w:val="D12229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A747A7" w:rsidRDefault="00A747A7" w:rsidP="00A747A7">
                            <w:pPr>
                              <w:pStyle w:val="body"/>
                              <w:tabs>
                                <w:tab w:val="clear" w:pos="567"/>
                                <w:tab w:val="left" w:pos="1760"/>
                              </w:tabs>
                              <w:spacing w:before="113"/>
                              <w:rPr>
                                <w:rFonts w:ascii="MyriadPro-Bold" w:hAnsi="MyriadPro-Bold" w:cs="MyriadPro-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EFAF12"/>
                                <w:sz w:val="28"/>
                                <w:szCs w:val="28"/>
                              </w:rPr>
                              <w:t>10:20</w:t>
                            </w: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Setting the Scene for the Day</w:t>
                            </w:r>
                          </w:p>
                          <w:p w:rsidR="00A747A7" w:rsidRDefault="00A747A7" w:rsidP="00A747A7">
                            <w:pPr>
                              <w:pStyle w:val="body"/>
                              <w:tabs>
                                <w:tab w:val="clear" w:pos="567"/>
                                <w:tab w:val="left" w:pos="1760"/>
                              </w:tabs>
                              <w:spacing w:before="11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Presentation: An Ageing Population</w:t>
                            </w:r>
                          </w:p>
                          <w:p w:rsidR="00A747A7" w:rsidRDefault="00A747A7" w:rsidP="00A747A7">
                            <w:pPr>
                              <w:pStyle w:val="body"/>
                              <w:tabs>
                                <w:tab w:val="clear" w:pos="567"/>
                                <w:tab w:val="left" w:pos="1760"/>
                              </w:tabs>
                              <w:spacing w:before="113"/>
                              <w:rPr>
                                <w:rFonts w:ascii="MyriadPro-Bold" w:hAnsi="MyriadPro-Bold" w:cs="MyriadPro-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EFAF12"/>
                                <w:sz w:val="28"/>
                                <w:szCs w:val="28"/>
                              </w:rPr>
                              <w:t>10:40</w:t>
                            </w: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Session 1:</w:t>
                            </w:r>
                          </w:p>
                          <w:p w:rsidR="00A747A7" w:rsidRDefault="00A747A7" w:rsidP="00A747A7">
                            <w:pPr>
                              <w:pStyle w:val="body"/>
                              <w:tabs>
                                <w:tab w:val="clear" w:pos="567"/>
                                <w:tab w:val="left" w:pos="1760"/>
                              </w:tabs>
                              <w:spacing w:before="11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Activity: Who are we talking about?</w:t>
                            </w:r>
                          </w:p>
                          <w:p w:rsidR="00A747A7" w:rsidRDefault="00A747A7" w:rsidP="00A747A7">
                            <w:pPr>
                              <w:pStyle w:val="body"/>
                              <w:tabs>
                                <w:tab w:val="clear" w:pos="567"/>
                                <w:tab w:val="left" w:pos="1760"/>
                              </w:tabs>
                              <w:spacing w:before="11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Activity: Every Picture Tells a Story</w:t>
                            </w:r>
                          </w:p>
                          <w:p w:rsidR="00A747A7" w:rsidRDefault="00A747A7" w:rsidP="00A747A7">
                            <w:pPr>
                              <w:pStyle w:val="body"/>
                              <w:tabs>
                                <w:tab w:val="clear" w:pos="567"/>
                                <w:tab w:val="left" w:pos="1760"/>
                              </w:tabs>
                              <w:spacing w:before="113"/>
                              <w:rPr>
                                <w:rFonts w:ascii="MyriadPro-Bold" w:hAnsi="MyriadPro-Bold" w:cs="MyriadPro-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EFAF12"/>
                                <w:sz w:val="28"/>
                                <w:szCs w:val="28"/>
                              </w:rPr>
                              <w:t>12:15</w:t>
                            </w: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Lunch</w:t>
                            </w:r>
                          </w:p>
                          <w:p w:rsidR="00A747A7" w:rsidRDefault="00A747A7" w:rsidP="00A747A7">
                            <w:pPr>
                              <w:pStyle w:val="body"/>
                              <w:tabs>
                                <w:tab w:val="clear" w:pos="567"/>
                                <w:tab w:val="left" w:pos="1760"/>
                              </w:tabs>
                              <w:spacing w:before="113"/>
                              <w:rPr>
                                <w:rFonts w:ascii="MyriadPro-Bold" w:hAnsi="MyriadPro-Bold" w:cs="MyriadPro-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EFAF12"/>
                                <w:sz w:val="28"/>
                                <w:szCs w:val="28"/>
                              </w:rPr>
                              <w:t>1:00</w:t>
                            </w: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Session 2: </w:t>
                            </w:r>
                          </w:p>
                          <w:p w:rsidR="00A747A7" w:rsidRDefault="00A747A7" w:rsidP="00A747A7">
                            <w:pPr>
                              <w:pStyle w:val="body"/>
                              <w:tabs>
                                <w:tab w:val="clear" w:pos="567"/>
                                <w:tab w:val="left" w:pos="1760"/>
                              </w:tabs>
                              <w:spacing w:before="11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  <w:t>Activity: Community Strategic Plan and Older People</w:t>
                            </w:r>
                          </w:p>
                          <w:p w:rsidR="00A747A7" w:rsidRDefault="00A747A7" w:rsidP="00A747A7">
                            <w:pPr>
                              <w:pStyle w:val="body"/>
                              <w:tabs>
                                <w:tab w:val="clear" w:pos="567"/>
                                <w:tab w:val="left" w:pos="1760"/>
                              </w:tabs>
                              <w:spacing w:before="113"/>
                              <w:rPr>
                                <w:rFonts w:ascii="MyriadPro-Bold" w:hAnsi="MyriadPro-Bold" w:cs="MyriadPro-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EFAF12"/>
                                <w:sz w:val="28"/>
                                <w:szCs w:val="28"/>
                              </w:rPr>
                              <w:t>2:15</w:t>
                            </w: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Afternoon Tea</w:t>
                            </w:r>
                          </w:p>
                          <w:p w:rsidR="00A747A7" w:rsidRDefault="00A747A7" w:rsidP="00A747A7">
                            <w:pPr>
                              <w:pStyle w:val="body"/>
                              <w:tabs>
                                <w:tab w:val="clear" w:pos="567"/>
                                <w:tab w:val="left" w:pos="1760"/>
                              </w:tabs>
                              <w:spacing w:before="113"/>
                              <w:rPr>
                                <w:rFonts w:ascii="MyriadPro-Bold" w:hAnsi="MyriadPro-Bold" w:cs="MyriadPro-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EFAF12"/>
                                <w:sz w:val="28"/>
                                <w:szCs w:val="28"/>
                              </w:rPr>
                              <w:t>2:30</w:t>
                            </w: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Activity: Putting it into action</w:t>
                            </w:r>
                          </w:p>
                          <w:p w:rsidR="00A747A7" w:rsidRDefault="00A747A7" w:rsidP="00A747A7">
                            <w:pPr>
                              <w:pStyle w:val="body"/>
                              <w:tabs>
                                <w:tab w:val="clear" w:pos="567"/>
                                <w:tab w:val="left" w:pos="1760"/>
                              </w:tabs>
                              <w:spacing w:before="113"/>
                              <w:rPr>
                                <w:rFonts w:ascii="MyriadPro-Bold" w:hAnsi="MyriadPro-Bold" w:cs="MyriadPro-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EFAF12"/>
                                <w:sz w:val="28"/>
                                <w:szCs w:val="28"/>
                              </w:rPr>
                              <w:t>3:15</w:t>
                            </w: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Closing Remarks</w:t>
                            </w:r>
                          </w:p>
                          <w:p w:rsidR="00A747A7" w:rsidRDefault="00A747A7" w:rsidP="00A747A7">
                            <w:pPr>
                              <w:pStyle w:val="body"/>
                              <w:tabs>
                                <w:tab w:val="clear" w:pos="567"/>
                                <w:tab w:val="left" w:pos="1760"/>
                              </w:tabs>
                              <w:spacing w:before="113"/>
                              <w:rPr>
                                <w:rFonts w:ascii="MyriadPro-Bold" w:hAnsi="MyriadPro-Bold" w:cs="MyriadPro-Bol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color w:val="EFAF12"/>
                                <w:sz w:val="28"/>
                                <w:szCs w:val="28"/>
                              </w:rPr>
                              <w:t>3:30</w:t>
                            </w:r>
                            <w:r>
                              <w:rPr>
                                <w:rFonts w:ascii="MyriadPro-Bold" w:hAnsi="MyriadPro-Bold" w:cs="MyriadPro-Bold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Close</w:t>
                            </w:r>
                          </w:p>
                          <w:p w:rsidR="00A747A7" w:rsidRDefault="00A747A7" w:rsidP="00A747A7">
                            <w:pPr>
                              <w:pStyle w:val="body"/>
                              <w:tabs>
                                <w:tab w:val="clear" w:pos="567"/>
                                <w:tab w:val="left" w:pos="176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47A7" w:rsidRDefault="00A747A7" w:rsidP="00A747A7">
                            <w:pPr>
                              <w:pStyle w:val="body"/>
                              <w:tabs>
                                <w:tab w:val="clear" w:pos="567"/>
                                <w:tab w:val="left" w:pos="1760"/>
                              </w:tabs>
                              <w:rPr>
                                <w:color w:val="D1222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D12229"/>
                                <w:sz w:val="28"/>
                                <w:szCs w:val="28"/>
                              </w:rPr>
                              <w:t>Facilitator bio can be placed in this space.</w:t>
                            </w:r>
                          </w:p>
                          <w:p w:rsidR="00A747A7" w:rsidRDefault="00A747A7" w:rsidP="00A747A7">
                            <w:pPr>
                              <w:pStyle w:val="body"/>
                              <w:tabs>
                                <w:tab w:val="clear" w:pos="567"/>
                                <w:tab w:val="left" w:pos="176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47A7" w:rsidRDefault="00A747A7" w:rsidP="00A747A7">
                            <w:pPr>
                              <w:pStyle w:val="body"/>
                              <w:tabs>
                                <w:tab w:val="clear" w:pos="567"/>
                                <w:tab w:val="left" w:pos="1760"/>
                              </w:tabs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747A7" w:rsidRDefault="00A747A7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0;margin-top:90pt;width:450pt;height:9in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" filled="f" stroked="f">
                <v:textbox inset=",7.2pt,,7.2pt">
                  <w:txbxContent>
                    <w:p w:rsidR="00A747A7" w:rsidRDefault="00A747A7" w:rsidP="00A747A7">
                      <w:pPr>
                        <w:pStyle w:val="BasicParagraph"/>
                        <w:tabs>
                          <w:tab w:val="left" w:pos="1760"/>
                        </w:tabs>
                        <w:suppressAutoHyphens/>
                        <w:rPr>
                          <w:rFonts w:ascii="MyriadPro-Bold" w:hAnsi="MyriadPro-Bold" w:cs="MyriadPro-Bold"/>
                          <w:b/>
                          <w:bCs/>
                          <w:color w:val="EFAF12"/>
                          <w:sz w:val="40"/>
                          <w:szCs w:val="40"/>
                        </w:rPr>
                      </w:pPr>
                      <w:r>
                        <w:rPr>
                          <w:rFonts w:ascii="MyriadPro-Bold" w:hAnsi="MyriadPro-Bold" w:cs="MyriadPro-Bold"/>
                          <w:b/>
                          <w:bCs/>
                          <w:color w:val="EFAF12"/>
                          <w:sz w:val="40"/>
                          <w:szCs w:val="40"/>
                        </w:rPr>
                        <w:t>Liveable Communities Workshop Program</w:t>
                      </w:r>
                    </w:p>
                    <w:p w:rsidR="00A747A7" w:rsidRDefault="00A747A7" w:rsidP="00A747A7">
                      <w:pPr>
                        <w:pStyle w:val="BasicParagraph"/>
                        <w:tabs>
                          <w:tab w:val="left" w:pos="1760"/>
                        </w:tabs>
                        <w:suppressAutoHyphens/>
                      </w:pPr>
                    </w:p>
                    <w:p w:rsidR="00A747A7" w:rsidRDefault="00A747A7" w:rsidP="00A747A7">
                      <w:pPr>
                        <w:pStyle w:val="body"/>
                        <w:tabs>
                          <w:tab w:val="clear" w:pos="567"/>
                          <w:tab w:val="left" w:pos="1760"/>
                        </w:tabs>
                        <w:rPr>
                          <w:color w:val="D12229"/>
                          <w:sz w:val="28"/>
                          <w:szCs w:val="28"/>
                        </w:rPr>
                      </w:pPr>
                      <w:r>
                        <w:rPr>
                          <w:color w:val="D12229"/>
                          <w:sz w:val="28"/>
                          <w:szCs w:val="28"/>
                        </w:rPr>
                        <w:t>PUT YOUR DATE HERE</w:t>
                      </w:r>
                    </w:p>
                    <w:p w:rsidR="00A747A7" w:rsidRDefault="00A747A7" w:rsidP="00A747A7">
                      <w:pPr>
                        <w:pStyle w:val="subhead"/>
                        <w:tabs>
                          <w:tab w:val="left" w:pos="1760"/>
                        </w:tabs>
                      </w:pPr>
                      <w:r>
                        <w:br/>
                        <w:t xml:space="preserve">Facilitated by </w:t>
                      </w:r>
                    </w:p>
                    <w:p w:rsidR="00A747A7" w:rsidRDefault="00A747A7" w:rsidP="00A747A7">
                      <w:pPr>
                        <w:pStyle w:val="body"/>
                        <w:tabs>
                          <w:tab w:val="clear" w:pos="567"/>
                          <w:tab w:val="left" w:pos="1760"/>
                        </w:tabs>
                        <w:rPr>
                          <w:color w:val="D12229"/>
                          <w:sz w:val="28"/>
                          <w:szCs w:val="28"/>
                        </w:rPr>
                      </w:pPr>
                      <w:r>
                        <w:rPr>
                          <w:color w:val="D12229"/>
                          <w:sz w:val="28"/>
                          <w:szCs w:val="28"/>
                        </w:rPr>
                        <w:t>Name of Facilitator Here</w:t>
                      </w:r>
                    </w:p>
                    <w:p w:rsidR="00A747A7" w:rsidRDefault="00A747A7" w:rsidP="00A747A7">
                      <w:pPr>
                        <w:pStyle w:val="body"/>
                        <w:tabs>
                          <w:tab w:val="clear" w:pos="567"/>
                          <w:tab w:val="left" w:pos="1760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A747A7" w:rsidRDefault="00A747A7" w:rsidP="00A747A7">
                      <w:pPr>
                        <w:pStyle w:val="body"/>
                        <w:tabs>
                          <w:tab w:val="clear" w:pos="567"/>
                          <w:tab w:val="left" w:pos="1760"/>
                        </w:tabs>
                        <w:spacing w:before="113"/>
                        <w:rPr>
                          <w:rFonts w:ascii="MyriadPro-Bold" w:hAnsi="MyriadPro-Bold" w:cs="MyriadPro-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yriadPro-Bold" w:hAnsi="MyriadPro-Bold" w:cs="MyriadPro-Bold"/>
                          <w:b/>
                          <w:bCs/>
                          <w:color w:val="EFAF12"/>
                          <w:sz w:val="28"/>
                          <w:szCs w:val="28"/>
                        </w:rPr>
                        <w:t>9:45</w:t>
                      </w:r>
                      <w:r>
                        <w:rPr>
                          <w:rFonts w:ascii="MyriadPro-Bold" w:hAnsi="MyriadPro-Bold" w:cs="MyriadPro-Bold"/>
                          <w:b/>
                          <w:bCs/>
                          <w:sz w:val="28"/>
                          <w:szCs w:val="28"/>
                        </w:rPr>
                        <w:tab/>
                        <w:t>Registration</w:t>
                      </w:r>
                    </w:p>
                    <w:p w:rsidR="00A747A7" w:rsidRDefault="00A747A7" w:rsidP="00A747A7">
                      <w:pPr>
                        <w:pStyle w:val="body"/>
                        <w:tabs>
                          <w:tab w:val="clear" w:pos="567"/>
                          <w:tab w:val="left" w:pos="1760"/>
                        </w:tabs>
                        <w:spacing w:before="11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>
                        <w:rPr>
                          <w:sz w:val="28"/>
                          <w:szCs w:val="28"/>
                        </w:rPr>
                        <w:tab/>
                        <w:t>Tea and Coffee on Arrival</w:t>
                      </w:r>
                    </w:p>
                    <w:p w:rsidR="00A747A7" w:rsidRDefault="00A747A7" w:rsidP="00A747A7">
                      <w:pPr>
                        <w:pStyle w:val="body"/>
                        <w:tabs>
                          <w:tab w:val="clear" w:pos="567"/>
                          <w:tab w:val="left" w:pos="1760"/>
                        </w:tabs>
                        <w:spacing w:before="11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yriadPro-Bold" w:hAnsi="MyriadPro-Bold" w:cs="MyriadPro-Bold"/>
                          <w:b/>
                          <w:bCs/>
                          <w:color w:val="EFAF12"/>
                          <w:sz w:val="28"/>
                          <w:szCs w:val="28"/>
                        </w:rPr>
                        <w:t>10:00</w:t>
                      </w:r>
                      <w:r>
                        <w:rPr>
                          <w:rFonts w:ascii="MyriadPro-Bold" w:hAnsi="MyriadPro-Bold" w:cs="MyriadPro-Bold"/>
                          <w:b/>
                          <w:bCs/>
                          <w:sz w:val="28"/>
                          <w:szCs w:val="28"/>
                        </w:rPr>
                        <w:tab/>
                        <w:t>Opening and Welcome</w:t>
                      </w:r>
                    </w:p>
                    <w:p w:rsidR="00A747A7" w:rsidRDefault="00A747A7" w:rsidP="00A747A7">
                      <w:pPr>
                        <w:pStyle w:val="body"/>
                        <w:tabs>
                          <w:tab w:val="clear" w:pos="567"/>
                          <w:tab w:val="left" w:pos="1760"/>
                        </w:tabs>
                        <w:spacing w:before="113"/>
                        <w:rPr>
                          <w:color w:val="D12229"/>
                          <w:sz w:val="28"/>
                          <w:szCs w:val="28"/>
                        </w:rPr>
                      </w:pPr>
                      <w:r>
                        <w:rPr>
                          <w:color w:val="D12229"/>
                          <w:sz w:val="28"/>
                          <w:szCs w:val="28"/>
                        </w:rPr>
                        <w:tab/>
                        <w:t>PUT IN MAYOR AND/OR GM IF DOING THIS</w:t>
                      </w:r>
                      <w:r>
                        <w:rPr>
                          <w:color w:val="D12229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D12229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color w:val="D12229"/>
                          <w:sz w:val="28"/>
                          <w:szCs w:val="28"/>
                        </w:rPr>
                        <w:tab/>
                      </w:r>
                    </w:p>
                    <w:p w:rsidR="00A747A7" w:rsidRDefault="00A747A7" w:rsidP="00A747A7">
                      <w:pPr>
                        <w:pStyle w:val="body"/>
                        <w:tabs>
                          <w:tab w:val="clear" w:pos="567"/>
                          <w:tab w:val="left" w:pos="1760"/>
                        </w:tabs>
                        <w:spacing w:before="113"/>
                        <w:rPr>
                          <w:rFonts w:ascii="MyriadPro-Bold" w:hAnsi="MyriadPro-Bold" w:cs="MyriadPro-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yriadPro-Bold" w:hAnsi="MyriadPro-Bold" w:cs="MyriadPro-Bold"/>
                          <w:b/>
                          <w:bCs/>
                          <w:color w:val="EFAF12"/>
                          <w:sz w:val="28"/>
                          <w:szCs w:val="28"/>
                        </w:rPr>
                        <w:t>10:20</w:t>
                      </w:r>
                      <w:r>
                        <w:rPr>
                          <w:rFonts w:ascii="MyriadPro-Bold" w:hAnsi="MyriadPro-Bold" w:cs="MyriadPro-Bold"/>
                          <w:b/>
                          <w:bCs/>
                          <w:sz w:val="28"/>
                          <w:szCs w:val="28"/>
                        </w:rPr>
                        <w:tab/>
                        <w:t>Setting the Scene for the Day</w:t>
                      </w:r>
                    </w:p>
                    <w:p w:rsidR="00A747A7" w:rsidRDefault="00A747A7" w:rsidP="00A747A7">
                      <w:pPr>
                        <w:pStyle w:val="body"/>
                        <w:tabs>
                          <w:tab w:val="clear" w:pos="567"/>
                          <w:tab w:val="left" w:pos="1760"/>
                        </w:tabs>
                        <w:spacing w:before="11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>Presentation: An Ageing Population</w:t>
                      </w:r>
                    </w:p>
                    <w:p w:rsidR="00A747A7" w:rsidRDefault="00A747A7" w:rsidP="00A747A7">
                      <w:pPr>
                        <w:pStyle w:val="body"/>
                        <w:tabs>
                          <w:tab w:val="clear" w:pos="567"/>
                          <w:tab w:val="left" w:pos="1760"/>
                        </w:tabs>
                        <w:spacing w:before="113"/>
                        <w:rPr>
                          <w:rFonts w:ascii="MyriadPro-Bold" w:hAnsi="MyriadPro-Bold" w:cs="MyriadPro-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yriadPro-Bold" w:hAnsi="MyriadPro-Bold" w:cs="MyriadPro-Bold"/>
                          <w:b/>
                          <w:bCs/>
                          <w:color w:val="EFAF12"/>
                          <w:sz w:val="28"/>
                          <w:szCs w:val="28"/>
                        </w:rPr>
                        <w:t>10:40</w:t>
                      </w:r>
                      <w:r>
                        <w:rPr>
                          <w:rFonts w:ascii="MyriadPro-Bold" w:hAnsi="MyriadPro-Bold" w:cs="MyriadPro-Bold"/>
                          <w:b/>
                          <w:bCs/>
                          <w:sz w:val="28"/>
                          <w:szCs w:val="28"/>
                        </w:rPr>
                        <w:tab/>
                        <w:t>Session 1:</w:t>
                      </w:r>
                    </w:p>
                    <w:p w:rsidR="00A747A7" w:rsidRDefault="00A747A7" w:rsidP="00A747A7">
                      <w:pPr>
                        <w:pStyle w:val="body"/>
                        <w:tabs>
                          <w:tab w:val="clear" w:pos="567"/>
                          <w:tab w:val="left" w:pos="1760"/>
                        </w:tabs>
                        <w:spacing w:before="11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>Activity: Who are we talking about?</w:t>
                      </w:r>
                    </w:p>
                    <w:p w:rsidR="00A747A7" w:rsidRDefault="00A747A7" w:rsidP="00A747A7">
                      <w:pPr>
                        <w:pStyle w:val="body"/>
                        <w:tabs>
                          <w:tab w:val="clear" w:pos="567"/>
                          <w:tab w:val="left" w:pos="1760"/>
                        </w:tabs>
                        <w:spacing w:before="11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>Activity: Every Picture Tells a Story</w:t>
                      </w:r>
                    </w:p>
                    <w:p w:rsidR="00A747A7" w:rsidRDefault="00A747A7" w:rsidP="00A747A7">
                      <w:pPr>
                        <w:pStyle w:val="body"/>
                        <w:tabs>
                          <w:tab w:val="clear" w:pos="567"/>
                          <w:tab w:val="left" w:pos="1760"/>
                        </w:tabs>
                        <w:spacing w:before="113"/>
                        <w:rPr>
                          <w:rFonts w:ascii="MyriadPro-Bold" w:hAnsi="MyriadPro-Bold" w:cs="MyriadPro-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yriadPro-Bold" w:hAnsi="MyriadPro-Bold" w:cs="MyriadPro-Bold"/>
                          <w:b/>
                          <w:bCs/>
                          <w:color w:val="EFAF12"/>
                          <w:sz w:val="28"/>
                          <w:szCs w:val="28"/>
                        </w:rPr>
                        <w:t>12:15</w:t>
                      </w:r>
                      <w:r>
                        <w:rPr>
                          <w:rFonts w:ascii="MyriadPro-Bold" w:hAnsi="MyriadPro-Bold" w:cs="MyriadPro-Bold"/>
                          <w:b/>
                          <w:bCs/>
                          <w:sz w:val="28"/>
                          <w:szCs w:val="28"/>
                        </w:rPr>
                        <w:tab/>
                        <w:t>Lunch</w:t>
                      </w:r>
                    </w:p>
                    <w:p w:rsidR="00A747A7" w:rsidRDefault="00A747A7" w:rsidP="00A747A7">
                      <w:pPr>
                        <w:pStyle w:val="body"/>
                        <w:tabs>
                          <w:tab w:val="clear" w:pos="567"/>
                          <w:tab w:val="left" w:pos="1760"/>
                        </w:tabs>
                        <w:spacing w:before="113"/>
                        <w:rPr>
                          <w:rFonts w:ascii="MyriadPro-Bold" w:hAnsi="MyriadPro-Bold" w:cs="MyriadPro-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yriadPro-Bold" w:hAnsi="MyriadPro-Bold" w:cs="MyriadPro-Bold"/>
                          <w:b/>
                          <w:bCs/>
                          <w:color w:val="EFAF12"/>
                          <w:sz w:val="28"/>
                          <w:szCs w:val="28"/>
                        </w:rPr>
                        <w:t>1:00</w:t>
                      </w:r>
                      <w:r>
                        <w:rPr>
                          <w:rFonts w:ascii="MyriadPro-Bold" w:hAnsi="MyriadPro-Bold" w:cs="MyriadPro-Bold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Session 2: </w:t>
                      </w:r>
                    </w:p>
                    <w:p w:rsidR="00A747A7" w:rsidRDefault="00A747A7" w:rsidP="00A747A7">
                      <w:pPr>
                        <w:pStyle w:val="body"/>
                        <w:tabs>
                          <w:tab w:val="clear" w:pos="567"/>
                          <w:tab w:val="left" w:pos="1760"/>
                        </w:tabs>
                        <w:spacing w:before="11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  <w:t>Activity: Community Strategic Plan and Older People</w:t>
                      </w:r>
                    </w:p>
                    <w:p w:rsidR="00A747A7" w:rsidRDefault="00A747A7" w:rsidP="00A747A7">
                      <w:pPr>
                        <w:pStyle w:val="body"/>
                        <w:tabs>
                          <w:tab w:val="clear" w:pos="567"/>
                          <w:tab w:val="left" w:pos="1760"/>
                        </w:tabs>
                        <w:spacing w:before="113"/>
                        <w:rPr>
                          <w:rFonts w:ascii="MyriadPro-Bold" w:hAnsi="MyriadPro-Bold" w:cs="MyriadPro-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yriadPro-Bold" w:hAnsi="MyriadPro-Bold" w:cs="MyriadPro-Bold"/>
                          <w:b/>
                          <w:bCs/>
                          <w:color w:val="EFAF12"/>
                          <w:sz w:val="28"/>
                          <w:szCs w:val="28"/>
                        </w:rPr>
                        <w:t>2:15</w:t>
                      </w:r>
                      <w:r>
                        <w:rPr>
                          <w:rFonts w:ascii="MyriadPro-Bold" w:hAnsi="MyriadPro-Bold" w:cs="MyriadPro-Bold"/>
                          <w:b/>
                          <w:bCs/>
                          <w:sz w:val="28"/>
                          <w:szCs w:val="28"/>
                        </w:rPr>
                        <w:tab/>
                        <w:t>Afternoon Tea</w:t>
                      </w:r>
                    </w:p>
                    <w:p w:rsidR="00A747A7" w:rsidRDefault="00A747A7" w:rsidP="00A747A7">
                      <w:pPr>
                        <w:pStyle w:val="body"/>
                        <w:tabs>
                          <w:tab w:val="clear" w:pos="567"/>
                          <w:tab w:val="left" w:pos="1760"/>
                        </w:tabs>
                        <w:spacing w:before="113"/>
                        <w:rPr>
                          <w:rFonts w:ascii="MyriadPro-Bold" w:hAnsi="MyriadPro-Bold" w:cs="MyriadPro-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yriadPro-Bold" w:hAnsi="MyriadPro-Bold" w:cs="MyriadPro-Bold"/>
                          <w:b/>
                          <w:bCs/>
                          <w:color w:val="EFAF12"/>
                          <w:sz w:val="28"/>
                          <w:szCs w:val="28"/>
                        </w:rPr>
                        <w:t>2:30</w:t>
                      </w:r>
                      <w:r>
                        <w:rPr>
                          <w:rFonts w:ascii="MyriadPro-Bold" w:hAnsi="MyriadPro-Bold" w:cs="MyriadPro-Bold"/>
                          <w:b/>
                          <w:bCs/>
                          <w:sz w:val="28"/>
                          <w:szCs w:val="28"/>
                        </w:rPr>
                        <w:tab/>
                        <w:t>Activity: Putting it into action</w:t>
                      </w:r>
                    </w:p>
                    <w:p w:rsidR="00A747A7" w:rsidRDefault="00A747A7" w:rsidP="00A747A7">
                      <w:pPr>
                        <w:pStyle w:val="body"/>
                        <w:tabs>
                          <w:tab w:val="clear" w:pos="567"/>
                          <w:tab w:val="left" w:pos="1760"/>
                        </w:tabs>
                        <w:spacing w:before="113"/>
                        <w:rPr>
                          <w:rFonts w:ascii="MyriadPro-Bold" w:hAnsi="MyriadPro-Bold" w:cs="MyriadPro-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yriadPro-Bold" w:hAnsi="MyriadPro-Bold" w:cs="MyriadPro-Bold"/>
                          <w:b/>
                          <w:bCs/>
                          <w:color w:val="EFAF12"/>
                          <w:sz w:val="28"/>
                          <w:szCs w:val="28"/>
                        </w:rPr>
                        <w:t>3:15</w:t>
                      </w:r>
                      <w:r>
                        <w:rPr>
                          <w:rFonts w:ascii="MyriadPro-Bold" w:hAnsi="MyriadPro-Bold" w:cs="MyriadPro-Bold"/>
                          <w:b/>
                          <w:bCs/>
                          <w:sz w:val="28"/>
                          <w:szCs w:val="28"/>
                        </w:rPr>
                        <w:tab/>
                        <w:t>Closing Remarks</w:t>
                      </w:r>
                    </w:p>
                    <w:p w:rsidR="00A747A7" w:rsidRDefault="00A747A7" w:rsidP="00A747A7">
                      <w:pPr>
                        <w:pStyle w:val="body"/>
                        <w:tabs>
                          <w:tab w:val="clear" w:pos="567"/>
                          <w:tab w:val="left" w:pos="1760"/>
                        </w:tabs>
                        <w:spacing w:before="113"/>
                        <w:rPr>
                          <w:rFonts w:ascii="MyriadPro-Bold" w:hAnsi="MyriadPro-Bold" w:cs="MyriadPro-Bold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yriadPro-Bold" w:hAnsi="MyriadPro-Bold" w:cs="MyriadPro-Bold"/>
                          <w:b/>
                          <w:bCs/>
                          <w:color w:val="EFAF12"/>
                          <w:sz w:val="28"/>
                          <w:szCs w:val="28"/>
                        </w:rPr>
                        <w:t>3:30</w:t>
                      </w:r>
                      <w:r>
                        <w:rPr>
                          <w:rFonts w:ascii="MyriadPro-Bold" w:hAnsi="MyriadPro-Bold" w:cs="MyriadPro-Bold"/>
                          <w:b/>
                          <w:bCs/>
                          <w:sz w:val="28"/>
                          <w:szCs w:val="28"/>
                        </w:rPr>
                        <w:tab/>
                        <w:t>Close</w:t>
                      </w:r>
                    </w:p>
                    <w:p w:rsidR="00A747A7" w:rsidRDefault="00A747A7" w:rsidP="00A747A7">
                      <w:pPr>
                        <w:pStyle w:val="body"/>
                        <w:tabs>
                          <w:tab w:val="clear" w:pos="567"/>
                          <w:tab w:val="left" w:pos="1760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A747A7" w:rsidRDefault="00A747A7" w:rsidP="00A747A7">
                      <w:pPr>
                        <w:pStyle w:val="body"/>
                        <w:tabs>
                          <w:tab w:val="clear" w:pos="567"/>
                          <w:tab w:val="left" w:pos="1760"/>
                        </w:tabs>
                        <w:rPr>
                          <w:color w:val="D12229"/>
                          <w:sz w:val="28"/>
                          <w:szCs w:val="28"/>
                        </w:rPr>
                      </w:pPr>
                      <w:r>
                        <w:rPr>
                          <w:color w:val="D12229"/>
                          <w:sz w:val="28"/>
                          <w:szCs w:val="28"/>
                        </w:rPr>
                        <w:t>Facilitator bio can be placed in this space.</w:t>
                      </w:r>
                    </w:p>
                    <w:p w:rsidR="00A747A7" w:rsidRDefault="00A747A7" w:rsidP="00A747A7">
                      <w:pPr>
                        <w:pStyle w:val="body"/>
                        <w:tabs>
                          <w:tab w:val="clear" w:pos="567"/>
                          <w:tab w:val="left" w:pos="1760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A747A7" w:rsidRDefault="00A747A7" w:rsidP="00A747A7">
                      <w:pPr>
                        <w:pStyle w:val="body"/>
                        <w:tabs>
                          <w:tab w:val="clear" w:pos="567"/>
                          <w:tab w:val="left" w:pos="1760"/>
                        </w:tabs>
                        <w:rPr>
                          <w:sz w:val="28"/>
                          <w:szCs w:val="28"/>
                        </w:rPr>
                      </w:pPr>
                    </w:p>
                    <w:p w:rsidR="00A747A7" w:rsidRDefault="00A747A7"/>
                  </w:txbxContent>
                </v:textbox>
                <w10:wrap type="tight"/>
              </v:shape>
            </w:pict>
          </mc:Fallback>
        </mc:AlternateContent>
      </w:r>
      <w:r w:rsidR="00103D6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-1134853</wp:posOffset>
            </wp:positionH>
            <wp:positionV relativeFrom="paragraph">
              <wp:posOffset>-914400</wp:posOffset>
            </wp:positionV>
            <wp:extent cx="7559040" cy="10689336"/>
            <wp:effectExtent l="25400" t="0" r="10160" b="0"/>
            <wp:wrapNone/>
            <wp:docPr id="1" name="Picture 0" descr="Generic Flyer_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eric Flyer_v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1201E" w:rsidSect="0011201E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altName w:val="Myriad Pro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82A8E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DD437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D3E69B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EE9A4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B01001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E482D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6944D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AD69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5BC21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F847D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327E63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1E"/>
    <w:rsid w:val="00103D63"/>
    <w:rsid w:val="0011201E"/>
    <w:rsid w:val="003428C6"/>
    <w:rsid w:val="004430D6"/>
    <w:rsid w:val="00993D6B"/>
    <w:rsid w:val="00A747A7"/>
    <w:rsid w:val="00E0349D"/>
    <w:rsid w:val="00E90A99"/>
    <w:rsid w:val="00FB35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ru v:ext="edit" colors="#858900,#303a3f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A84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11201E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170" w:after="0" w:line="316" w:lineRule="atLeast"/>
      <w:textAlignment w:val="center"/>
    </w:pPr>
    <w:rPr>
      <w:rFonts w:ascii="MyriadPro-Light" w:hAnsi="MyriadPro-Light" w:cs="MyriadPro-Light"/>
      <w:color w:val="45545F"/>
    </w:rPr>
  </w:style>
  <w:style w:type="paragraph" w:customStyle="1" w:styleId="BasicParagraph">
    <w:name w:val="[Basic Paragraph]"/>
    <w:basedOn w:val="Normal"/>
    <w:uiPriority w:val="99"/>
    <w:rsid w:val="0011201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NoParagraphStyle">
    <w:name w:val="[No Paragraph Style]"/>
    <w:rsid w:val="003428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subhead">
    <w:name w:val="subhead"/>
    <w:basedOn w:val="Normal"/>
    <w:uiPriority w:val="99"/>
    <w:rsid w:val="00A747A7"/>
    <w:pPr>
      <w:widowControl w:val="0"/>
      <w:autoSpaceDE w:val="0"/>
      <w:autoSpaceDN w:val="0"/>
      <w:adjustRightInd w:val="0"/>
      <w:spacing w:before="283" w:after="0" w:line="276" w:lineRule="auto"/>
      <w:textAlignment w:val="center"/>
    </w:pPr>
    <w:rPr>
      <w:rFonts w:ascii="MyriadPro-Semibold" w:hAnsi="MyriadPro-Semibold" w:cs="MyriadPro-Semibold"/>
      <w:color w:val="EFAF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A84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99"/>
    <w:rsid w:val="0011201E"/>
    <w:pPr>
      <w:widowControl w:val="0"/>
      <w:tabs>
        <w:tab w:val="left" w:pos="567"/>
      </w:tabs>
      <w:suppressAutoHyphens/>
      <w:autoSpaceDE w:val="0"/>
      <w:autoSpaceDN w:val="0"/>
      <w:adjustRightInd w:val="0"/>
      <w:spacing w:before="170" w:after="0" w:line="316" w:lineRule="atLeast"/>
      <w:textAlignment w:val="center"/>
    </w:pPr>
    <w:rPr>
      <w:rFonts w:ascii="MyriadPro-Light" w:hAnsi="MyriadPro-Light" w:cs="MyriadPro-Light"/>
      <w:color w:val="45545F"/>
    </w:rPr>
  </w:style>
  <w:style w:type="paragraph" w:customStyle="1" w:styleId="BasicParagraph">
    <w:name w:val="[Basic Paragraph]"/>
    <w:basedOn w:val="Normal"/>
    <w:uiPriority w:val="99"/>
    <w:rsid w:val="0011201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NoParagraphStyle">
    <w:name w:val="[No Paragraph Style]"/>
    <w:rsid w:val="003428C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subhead">
    <w:name w:val="subhead"/>
    <w:basedOn w:val="Normal"/>
    <w:uiPriority w:val="99"/>
    <w:rsid w:val="00A747A7"/>
    <w:pPr>
      <w:widowControl w:val="0"/>
      <w:autoSpaceDE w:val="0"/>
      <w:autoSpaceDN w:val="0"/>
      <w:adjustRightInd w:val="0"/>
      <w:spacing w:before="283" w:after="0" w:line="276" w:lineRule="auto"/>
      <w:textAlignment w:val="center"/>
    </w:pPr>
    <w:rPr>
      <w:rFonts w:ascii="MyriadPro-Semibold" w:hAnsi="MyriadPro-Semibold" w:cs="MyriadPro-Semibold"/>
      <w:color w:val="EFAF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jacstar design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 Stone</dc:creator>
  <cp:lastModifiedBy>Volunteer</cp:lastModifiedBy>
  <cp:revision>2</cp:revision>
  <dcterms:created xsi:type="dcterms:W3CDTF">2013-11-27T02:02:00Z</dcterms:created>
  <dcterms:modified xsi:type="dcterms:W3CDTF">2013-11-27T02:02:00Z</dcterms:modified>
</cp:coreProperties>
</file>