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F8729C" w14:textId="20EBA5DA" w:rsidR="001E2311" w:rsidRPr="00336621" w:rsidRDefault="00BF063F">
      <w:pPr>
        <w:rPr>
          <w:rFonts w:ascii="Poppins" w:hAnsi="Poppins" w:cs="Poppins"/>
          <w:color w:val="414141"/>
          <w:sz w:val="36"/>
          <w:szCs w:val="36"/>
        </w:rPr>
      </w:pPr>
      <w:r w:rsidRPr="00336621">
        <w:rPr>
          <w:rFonts w:ascii="Poppins" w:hAnsi="Poppins" w:cs="Poppins"/>
          <w:noProof/>
          <w:color w:val="414141"/>
        </w:rPr>
        <w:drawing>
          <wp:anchor distT="0" distB="0" distL="114300" distR="114300" simplePos="0" relativeHeight="251658244" behindDoc="1" locked="0" layoutInCell="1" allowOverlap="1" wp14:anchorId="62C72A33" wp14:editId="08A178FD">
            <wp:simplePos x="0" y="0"/>
            <wp:positionH relativeFrom="column">
              <wp:posOffset>-939603</wp:posOffset>
            </wp:positionH>
            <wp:positionV relativeFrom="paragraph">
              <wp:posOffset>-978535</wp:posOffset>
            </wp:positionV>
            <wp:extent cx="7568687" cy="5364706"/>
            <wp:effectExtent l="0" t="0" r="635" b="0"/>
            <wp:wrapNone/>
            <wp:docPr id="2009464981" name="Picture 200946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91372" name="Picture 1513091372"/>
                    <pic:cNvPicPr/>
                  </pic:nvPicPr>
                  <pic:blipFill rotWithShape="1">
                    <a:blip r:embed="rId11">
                      <a:extLst>
                        <a:ext uri="{28A0092B-C50C-407E-A947-70E740481C1C}">
                          <a14:useLocalDpi xmlns:a14="http://schemas.microsoft.com/office/drawing/2010/main" val="0"/>
                        </a:ext>
                      </a:extLst>
                    </a:blip>
                    <a:srcRect l="17409" r="5431"/>
                    <a:stretch/>
                  </pic:blipFill>
                  <pic:spPr bwMode="auto">
                    <a:xfrm>
                      <a:off x="0" y="0"/>
                      <a:ext cx="7568687" cy="5364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85CF0F" w14:textId="13179733" w:rsidR="001E2311" w:rsidRPr="00336621" w:rsidRDefault="001E2311">
      <w:pPr>
        <w:rPr>
          <w:rFonts w:ascii="Poppins" w:hAnsi="Poppins" w:cs="Poppins"/>
          <w:color w:val="414141"/>
          <w:sz w:val="36"/>
          <w:szCs w:val="36"/>
        </w:rPr>
      </w:pPr>
    </w:p>
    <w:p w14:paraId="7C7F0753" w14:textId="23B1BA70" w:rsidR="001E2311" w:rsidRPr="00336621" w:rsidRDefault="001E2311">
      <w:pPr>
        <w:rPr>
          <w:rFonts w:ascii="Poppins" w:hAnsi="Poppins" w:cs="Poppins"/>
          <w:color w:val="414141"/>
          <w:sz w:val="36"/>
          <w:szCs w:val="36"/>
        </w:rPr>
      </w:pPr>
    </w:p>
    <w:p w14:paraId="7C52730B" w14:textId="55F93707" w:rsidR="001E2311" w:rsidRPr="00336621" w:rsidRDefault="001E2311">
      <w:pPr>
        <w:rPr>
          <w:rFonts w:ascii="Poppins" w:hAnsi="Poppins" w:cs="Poppins"/>
          <w:color w:val="414141"/>
          <w:sz w:val="36"/>
          <w:szCs w:val="36"/>
        </w:rPr>
      </w:pPr>
    </w:p>
    <w:p w14:paraId="656EA688" w14:textId="6BF57715" w:rsidR="001E2311" w:rsidRPr="00336621" w:rsidRDefault="001E2311">
      <w:pPr>
        <w:rPr>
          <w:rFonts w:ascii="Poppins" w:hAnsi="Poppins" w:cs="Poppins"/>
          <w:color w:val="414141"/>
          <w:sz w:val="36"/>
          <w:szCs w:val="36"/>
        </w:rPr>
      </w:pPr>
    </w:p>
    <w:p w14:paraId="17E54A30" w14:textId="4B4B997B" w:rsidR="001E2311" w:rsidRPr="00336621" w:rsidRDefault="001E2311">
      <w:pPr>
        <w:rPr>
          <w:rFonts w:ascii="Poppins" w:hAnsi="Poppins" w:cs="Poppins"/>
          <w:color w:val="414141"/>
          <w:sz w:val="36"/>
          <w:szCs w:val="36"/>
        </w:rPr>
      </w:pPr>
    </w:p>
    <w:p w14:paraId="27550063" w14:textId="2E4BE16C" w:rsidR="001E2311" w:rsidRPr="00336621" w:rsidRDefault="00FF0DCD">
      <w:pPr>
        <w:rPr>
          <w:rFonts w:ascii="Poppins" w:hAnsi="Poppins" w:cs="Poppins"/>
          <w:color w:val="414141"/>
          <w:sz w:val="36"/>
          <w:szCs w:val="36"/>
        </w:rPr>
      </w:pPr>
      <w:r w:rsidRPr="00336621">
        <w:rPr>
          <w:rFonts w:ascii="Poppins" w:hAnsi="Poppins" w:cs="Poppins"/>
          <w:noProof/>
          <w:color w:val="414141"/>
        </w:rPr>
        <mc:AlternateContent>
          <mc:Choice Requires="wps">
            <w:drawing>
              <wp:anchor distT="0" distB="0" distL="114300" distR="114300" simplePos="0" relativeHeight="251658245" behindDoc="0" locked="0" layoutInCell="1" allowOverlap="1" wp14:anchorId="6C8E31B4" wp14:editId="059948E0">
                <wp:simplePos x="0" y="0"/>
                <wp:positionH relativeFrom="column">
                  <wp:posOffset>-617855</wp:posOffset>
                </wp:positionH>
                <wp:positionV relativeFrom="paragraph">
                  <wp:posOffset>184785</wp:posOffset>
                </wp:positionV>
                <wp:extent cx="9029700" cy="2510790"/>
                <wp:effectExtent l="0" t="0" r="0" b="0"/>
                <wp:wrapNone/>
                <wp:docPr id="297096719" name="Text Box 297096719"/>
                <wp:cNvGraphicFramePr/>
                <a:graphic xmlns:a="http://schemas.openxmlformats.org/drawingml/2006/main">
                  <a:graphicData uri="http://schemas.microsoft.com/office/word/2010/wordprocessingShape">
                    <wps:wsp>
                      <wps:cNvSpPr txBox="1"/>
                      <wps:spPr>
                        <a:xfrm>
                          <a:off x="0" y="0"/>
                          <a:ext cx="9029700" cy="2510790"/>
                        </a:xfrm>
                        <a:prstGeom prst="rect">
                          <a:avLst/>
                        </a:prstGeom>
                        <a:noFill/>
                        <a:ln w="6350">
                          <a:noFill/>
                        </a:ln>
                      </wps:spPr>
                      <wps:txbx>
                        <w:txbxContent>
                          <w:p w14:paraId="04A3D1F5" w14:textId="77777777" w:rsidR="00BF063F" w:rsidRPr="00747533" w:rsidRDefault="00BF063F" w:rsidP="00747533">
                            <w:pPr>
                              <w:rPr>
                                <w:rFonts w:ascii="Poppins" w:hAnsi="Poppins" w:cs="Poppins"/>
                                <w:color w:val="414141"/>
                                <w:sz w:val="72"/>
                                <w:szCs w:val="72"/>
                              </w:rPr>
                            </w:pPr>
                            <w:r w:rsidRPr="00747533">
                              <w:rPr>
                                <w:rFonts w:ascii="Poppins" w:hAnsi="Poppins" w:cs="Poppins"/>
                                <w:color w:val="414141"/>
                                <w:sz w:val="72"/>
                                <w:szCs w:val="72"/>
                              </w:rPr>
                              <w:t>Have your say on</w:t>
                            </w:r>
                          </w:p>
                          <w:p w14:paraId="1BBA5203" w14:textId="675B5D02" w:rsidR="00BF063F" w:rsidRPr="00747533" w:rsidRDefault="00AB4C5A" w:rsidP="00747533">
                            <w:pPr>
                              <w:rPr>
                                <w:rFonts w:ascii="Poppins" w:hAnsi="Poppins" w:cs="Poppins"/>
                                <w:color w:val="414141"/>
                                <w:sz w:val="72"/>
                                <w:szCs w:val="72"/>
                              </w:rPr>
                            </w:pPr>
                            <w:r>
                              <w:rPr>
                                <w:rFonts w:ascii="Poppins SemiBold" w:hAnsi="Poppins SemiBold" w:cs="Poppins SemiBold"/>
                                <w:b/>
                                <w:bCs/>
                                <w:color w:val="414141"/>
                                <w:sz w:val="72"/>
                                <w:szCs w:val="72"/>
                              </w:rPr>
                              <w:t>t</w:t>
                            </w:r>
                            <w:r w:rsidR="00BF063F" w:rsidRPr="00747533">
                              <w:rPr>
                                <w:rFonts w:ascii="Poppins SemiBold" w:hAnsi="Poppins SemiBold" w:cs="Poppins SemiBold"/>
                                <w:b/>
                                <w:bCs/>
                                <w:color w:val="414141"/>
                                <w:sz w:val="72"/>
                                <w:szCs w:val="72"/>
                              </w:rPr>
                              <w:t>he future of aged care</w:t>
                            </w:r>
                            <w:r w:rsidR="006D20F7">
                              <w:rPr>
                                <w:rFonts w:ascii="Poppins SemiBold" w:hAnsi="Poppins SemiBold" w:cs="Poppins SemiBold"/>
                                <w:b/>
                                <w:bCs/>
                                <w:color w:val="414141"/>
                                <w:sz w:val="72"/>
                                <w:szCs w:val="72"/>
                              </w:rPr>
                              <w:br/>
                            </w:r>
                            <w:r w:rsidR="006D20F7" w:rsidRPr="006D20F7">
                              <w:rPr>
                                <w:rFonts w:ascii="Poppins" w:hAnsi="Poppins" w:cs="Poppin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E31B4" id="_x0000_t202" coordsize="21600,21600" o:spt="202" path="m,l,21600r21600,l21600,xe">
                <v:stroke joinstyle="miter"/>
                <v:path gradientshapeok="t" o:connecttype="rect"/>
              </v:shapetype>
              <v:shape id="Text Box 297096719" o:spid="_x0000_s1026" type="#_x0000_t202" style="position:absolute;margin-left:-48.65pt;margin-top:14.55pt;width:711pt;height:197.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" filled="f" stroked="f" strokeweight=".5pt">
                <v:textbox>
                  <w:txbxContent>
                    <w:p w14:paraId="04A3D1F5" w14:textId="77777777" w:rsidR="00BF063F" w:rsidRPr="00747533" w:rsidRDefault="00BF063F" w:rsidP="00747533">
                      <w:pPr>
                        <w:rPr>
                          <w:rFonts w:ascii="Poppins" w:hAnsi="Poppins" w:cs="Poppins"/>
                          <w:color w:val="414141"/>
                          <w:sz w:val="72"/>
                          <w:szCs w:val="72"/>
                        </w:rPr>
                      </w:pPr>
                      <w:r w:rsidRPr="00747533">
                        <w:rPr>
                          <w:rFonts w:ascii="Poppins" w:hAnsi="Poppins" w:cs="Poppins"/>
                          <w:color w:val="414141"/>
                          <w:sz w:val="72"/>
                          <w:szCs w:val="72"/>
                        </w:rPr>
                        <w:t>Have your say on</w:t>
                      </w:r>
                    </w:p>
                    <w:p w14:paraId="1BBA5203" w14:textId="675B5D02" w:rsidR="00BF063F" w:rsidRPr="00747533" w:rsidRDefault="00AB4C5A" w:rsidP="00747533">
                      <w:pPr>
                        <w:rPr>
                          <w:rFonts w:ascii="Poppins" w:hAnsi="Poppins" w:cs="Poppins"/>
                          <w:color w:val="414141"/>
                          <w:sz w:val="72"/>
                          <w:szCs w:val="72"/>
                        </w:rPr>
                      </w:pPr>
                      <w:r>
                        <w:rPr>
                          <w:rFonts w:ascii="Poppins SemiBold" w:hAnsi="Poppins SemiBold" w:cs="Poppins SemiBold"/>
                          <w:b/>
                          <w:bCs/>
                          <w:color w:val="414141"/>
                          <w:sz w:val="72"/>
                          <w:szCs w:val="72"/>
                        </w:rPr>
                        <w:t>t</w:t>
                      </w:r>
                      <w:r w:rsidR="00BF063F" w:rsidRPr="00747533">
                        <w:rPr>
                          <w:rFonts w:ascii="Poppins SemiBold" w:hAnsi="Poppins SemiBold" w:cs="Poppins SemiBold"/>
                          <w:b/>
                          <w:bCs/>
                          <w:color w:val="414141"/>
                          <w:sz w:val="72"/>
                          <w:szCs w:val="72"/>
                        </w:rPr>
                        <w:t>he future of aged care</w:t>
                      </w:r>
                      <w:r w:rsidR="006D20F7">
                        <w:rPr>
                          <w:rFonts w:ascii="Poppins SemiBold" w:hAnsi="Poppins SemiBold" w:cs="Poppins SemiBold"/>
                          <w:b/>
                          <w:bCs/>
                          <w:color w:val="414141"/>
                          <w:sz w:val="72"/>
                          <w:szCs w:val="72"/>
                        </w:rPr>
                        <w:br/>
                      </w:r>
                      <w:r w:rsidR="006D20F7" w:rsidRPr="006D20F7">
                        <w:rPr>
                          <w:rFonts w:ascii="Poppins" w:hAnsi="Poppins" w:cs="Poppins"/>
                        </w:rPr>
                        <w:br/>
                      </w:r>
                    </w:p>
                  </w:txbxContent>
                </v:textbox>
              </v:shape>
            </w:pict>
          </mc:Fallback>
        </mc:AlternateContent>
      </w:r>
    </w:p>
    <w:p w14:paraId="4265B154" w14:textId="67DBC811" w:rsidR="007516E3" w:rsidRPr="00336621" w:rsidRDefault="007516E3">
      <w:pPr>
        <w:rPr>
          <w:rFonts w:ascii="Poppins" w:hAnsi="Poppins" w:cs="Poppins"/>
          <w:color w:val="414141"/>
          <w:sz w:val="36"/>
          <w:szCs w:val="36"/>
        </w:rPr>
      </w:pPr>
    </w:p>
    <w:p w14:paraId="56D57656" w14:textId="1DC5F007" w:rsidR="007516E3" w:rsidRPr="00336621" w:rsidRDefault="007516E3">
      <w:pPr>
        <w:rPr>
          <w:rFonts w:ascii="Poppins" w:hAnsi="Poppins" w:cs="Poppins"/>
          <w:color w:val="414141"/>
          <w:sz w:val="36"/>
          <w:szCs w:val="36"/>
        </w:rPr>
      </w:pPr>
    </w:p>
    <w:p w14:paraId="18798069" w14:textId="19FB1528" w:rsidR="007516E3" w:rsidRPr="00336621" w:rsidRDefault="007516E3">
      <w:pPr>
        <w:rPr>
          <w:rFonts w:ascii="Poppins" w:hAnsi="Poppins" w:cs="Poppins"/>
          <w:color w:val="414141"/>
          <w:sz w:val="36"/>
          <w:szCs w:val="36"/>
        </w:rPr>
      </w:pPr>
    </w:p>
    <w:p w14:paraId="1ACC766C" w14:textId="074B2B29" w:rsidR="007516E3" w:rsidRPr="00336621" w:rsidRDefault="007516E3">
      <w:pPr>
        <w:rPr>
          <w:rFonts w:ascii="Poppins" w:hAnsi="Poppins" w:cs="Poppins"/>
          <w:color w:val="414141"/>
          <w:sz w:val="36"/>
          <w:szCs w:val="36"/>
        </w:rPr>
      </w:pPr>
    </w:p>
    <w:p w14:paraId="4A148708" w14:textId="63A44E35" w:rsidR="007516E3" w:rsidRPr="00336621" w:rsidRDefault="007516E3">
      <w:pPr>
        <w:rPr>
          <w:rFonts w:ascii="Poppins" w:hAnsi="Poppins" w:cs="Poppins"/>
          <w:color w:val="414141"/>
          <w:sz w:val="36"/>
          <w:szCs w:val="36"/>
        </w:rPr>
      </w:pPr>
    </w:p>
    <w:p w14:paraId="12A64B9A" w14:textId="242FA08A" w:rsidR="007516E3" w:rsidRPr="00336621" w:rsidRDefault="006D20F7">
      <w:pPr>
        <w:rPr>
          <w:rFonts w:ascii="Poppins" w:hAnsi="Poppins" w:cs="Poppins"/>
          <w:color w:val="414141"/>
          <w:sz w:val="36"/>
          <w:szCs w:val="36"/>
        </w:rPr>
      </w:pPr>
      <w:r w:rsidRPr="00336621">
        <w:rPr>
          <w:rFonts w:ascii="Poppins" w:hAnsi="Poppins" w:cs="Poppins"/>
          <w:noProof/>
          <w:color w:val="414141"/>
          <w:sz w:val="36"/>
          <w:szCs w:val="36"/>
        </w:rPr>
        <mc:AlternateContent>
          <mc:Choice Requires="wps">
            <w:drawing>
              <wp:anchor distT="0" distB="0" distL="114300" distR="114300" simplePos="0" relativeHeight="251658246" behindDoc="0" locked="0" layoutInCell="1" allowOverlap="1" wp14:anchorId="0E6577EE" wp14:editId="3EEEE8A0">
                <wp:simplePos x="0" y="0"/>
                <wp:positionH relativeFrom="column">
                  <wp:posOffset>-939800</wp:posOffset>
                </wp:positionH>
                <wp:positionV relativeFrom="paragraph">
                  <wp:posOffset>317500</wp:posOffset>
                </wp:positionV>
                <wp:extent cx="7568565" cy="4368800"/>
                <wp:effectExtent l="0" t="0" r="635" b="0"/>
                <wp:wrapNone/>
                <wp:docPr id="1315739710" name="Rectangle 1315739710"/>
                <wp:cNvGraphicFramePr/>
                <a:graphic xmlns:a="http://schemas.openxmlformats.org/drawingml/2006/main">
                  <a:graphicData uri="http://schemas.microsoft.com/office/word/2010/wordprocessingShape">
                    <wps:wsp>
                      <wps:cNvSpPr/>
                      <wps:spPr>
                        <a:xfrm>
                          <a:off x="0" y="0"/>
                          <a:ext cx="7568565" cy="436880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F64FD9B" w14:textId="77777777" w:rsidR="00C73126" w:rsidRDefault="00C73126" w:rsidP="00C73126">
                            <w:pPr>
                              <w:rPr>
                                <w:rFonts w:ascii="Poppins" w:hAnsi="Poppins" w:cs="Poppins"/>
                                <w:color w:val="414141"/>
                                <w:sz w:val="36"/>
                                <w:szCs w:val="36"/>
                              </w:rPr>
                            </w:pPr>
                          </w:p>
                          <w:p w14:paraId="3061ED0A" w14:textId="77777777" w:rsidR="00C73126" w:rsidRDefault="00C73126" w:rsidP="00C73126">
                            <w:pPr>
                              <w:rPr>
                                <w:rFonts w:ascii="Poppins" w:hAnsi="Poppins" w:cs="Poppins"/>
                                <w:color w:val="414141"/>
                                <w:sz w:val="36"/>
                                <w:szCs w:val="36"/>
                              </w:rPr>
                            </w:pPr>
                          </w:p>
                          <w:p w14:paraId="37CF6848" w14:textId="77777777" w:rsidR="00C73126" w:rsidRDefault="00C73126" w:rsidP="00C73126">
                            <w:pPr>
                              <w:rPr>
                                <w:rFonts w:ascii="Poppins" w:hAnsi="Poppins" w:cs="Poppins"/>
                                <w:color w:val="414141"/>
                                <w:sz w:val="36"/>
                                <w:szCs w:val="36"/>
                              </w:rPr>
                            </w:pPr>
                          </w:p>
                          <w:p w14:paraId="2AE06F38" w14:textId="77777777" w:rsidR="00C73126" w:rsidRDefault="00C73126" w:rsidP="00C73126">
                            <w:pPr>
                              <w:rPr>
                                <w:rFonts w:ascii="Poppins" w:hAnsi="Poppins" w:cs="Poppins"/>
                                <w:color w:val="414141"/>
                                <w:sz w:val="36"/>
                                <w:szCs w:val="36"/>
                              </w:rPr>
                            </w:pPr>
                          </w:p>
                          <w:p w14:paraId="7F1781BE" w14:textId="77777777" w:rsidR="00C73126" w:rsidRDefault="00C73126" w:rsidP="00C73126">
                            <w:pPr>
                              <w:rPr>
                                <w:rFonts w:ascii="Poppins" w:hAnsi="Poppins" w:cs="Poppins"/>
                                <w:color w:val="414141"/>
                                <w:sz w:val="36"/>
                                <w:szCs w:val="36"/>
                              </w:rPr>
                            </w:pPr>
                          </w:p>
                          <w:p w14:paraId="43D96463" w14:textId="77777777" w:rsidR="00C73126" w:rsidRDefault="00C73126" w:rsidP="00C73126">
                            <w:pPr>
                              <w:rPr>
                                <w:rFonts w:ascii="Poppins" w:hAnsi="Poppins" w:cs="Poppins"/>
                                <w:color w:val="414141"/>
                                <w:sz w:val="36"/>
                                <w:szCs w:val="36"/>
                              </w:rPr>
                            </w:pPr>
                          </w:p>
                          <w:p w14:paraId="05ED084E" w14:textId="77777777" w:rsidR="00C73126" w:rsidRDefault="00C73126" w:rsidP="00C73126">
                            <w:pPr>
                              <w:rPr>
                                <w:rFonts w:ascii="Poppins" w:hAnsi="Poppins" w:cs="Poppins"/>
                                <w:color w:val="414141"/>
                                <w:sz w:val="36"/>
                                <w:szCs w:val="36"/>
                              </w:rPr>
                            </w:pPr>
                          </w:p>
                          <w:p w14:paraId="71643FBF" w14:textId="77777777" w:rsidR="00C73126" w:rsidRDefault="00C73126" w:rsidP="00C73126">
                            <w:pPr>
                              <w:rPr>
                                <w:rFonts w:ascii="Poppins" w:hAnsi="Poppins" w:cs="Poppins"/>
                                <w:color w:val="414141"/>
                                <w:sz w:val="36"/>
                                <w:szCs w:val="36"/>
                              </w:rPr>
                            </w:pPr>
                          </w:p>
                          <w:p w14:paraId="2DEE710F" w14:textId="77777777" w:rsidR="00C73126" w:rsidRDefault="00C73126" w:rsidP="00C73126">
                            <w:pPr>
                              <w:rPr>
                                <w:rFonts w:ascii="Poppins" w:hAnsi="Poppins" w:cs="Poppins"/>
                                <w:color w:val="414141"/>
                                <w:sz w:val="36"/>
                                <w:szCs w:val="36"/>
                              </w:rPr>
                            </w:pPr>
                          </w:p>
                          <w:p w14:paraId="2F740ADE" w14:textId="77777777" w:rsidR="00C73126" w:rsidRDefault="00C73126" w:rsidP="00C73126">
                            <w:pPr>
                              <w:rPr>
                                <w:rFonts w:ascii="Poppins" w:hAnsi="Poppins" w:cs="Poppins"/>
                                <w:color w:val="414141"/>
                                <w:sz w:val="36"/>
                                <w:szCs w:val="36"/>
                              </w:rPr>
                            </w:pPr>
                          </w:p>
                          <w:p w14:paraId="11D1A5E4" w14:textId="77777777" w:rsidR="00C73126" w:rsidRDefault="00C73126" w:rsidP="00C73126">
                            <w:pPr>
                              <w:rPr>
                                <w:rFonts w:ascii="Poppins" w:hAnsi="Poppins" w:cs="Poppins"/>
                                <w:color w:val="414141"/>
                                <w:sz w:val="36"/>
                                <w:szCs w:val="36"/>
                              </w:rPr>
                            </w:pPr>
                          </w:p>
                          <w:p w14:paraId="32D5DAFE" w14:textId="77777777" w:rsidR="00C73126" w:rsidRDefault="00C73126" w:rsidP="00C73126">
                            <w:pPr>
                              <w:rPr>
                                <w:rFonts w:ascii="Poppins" w:hAnsi="Poppins" w:cs="Poppins"/>
                                <w:color w:val="414141"/>
                                <w:sz w:val="36"/>
                                <w:szCs w:val="36"/>
                              </w:rPr>
                            </w:pPr>
                          </w:p>
                          <w:p w14:paraId="513F20D5" w14:textId="77777777" w:rsidR="00C73126" w:rsidRDefault="00C73126" w:rsidP="00C73126">
                            <w:pPr>
                              <w:rPr>
                                <w:rFonts w:ascii="Poppins" w:hAnsi="Poppins" w:cs="Poppins"/>
                                <w:color w:val="414141"/>
                                <w:sz w:val="36"/>
                                <w:szCs w:val="36"/>
                              </w:rPr>
                            </w:pPr>
                          </w:p>
                          <w:p w14:paraId="7DDB6E0E" w14:textId="77777777" w:rsidR="00C73126" w:rsidRDefault="00C73126" w:rsidP="00C73126">
                            <w:pPr>
                              <w:rPr>
                                <w:rFonts w:ascii="Poppins" w:hAnsi="Poppins" w:cs="Poppins"/>
                                <w:color w:val="414141"/>
                                <w:sz w:val="36"/>
                                <w:szCs w:val="36"/>
                              </w:rPr>
                            </w:pPr>
                          </w:p>
                          <w:p w14:paraId="661A17C1" w14:textId="77777777" w:rsidR="00C73126" w:rsidRDefault="00C73126" w:rsidP="00C73126">
                            <w:pPr>
                              <w:rPr>
                                <w:rFonts w:ascii="Poppins" w:hAnsi="Poppins" w:cs="Poppins"/>
                                <w:color w:val="414141"/>
                                <w:sz w:val="36"/>
                                <w:szCs w:val="36"/>
                              </w:rPr>
                            </w:pPr>
                          </w:p>
                          <w:p w14:paraId="120E2CF2" w14:textId="77777777" w:rsidR="00C73126" w:rsidRDefault="00C73126" w:rsidP="00C73126">
                            <w:pPr>
                              <w:rPr>
                                <w:rFonts w:ascii="Poppins" w:hAnsi="Poppins" w:cs="Poppins"/>
                                <w:color w:val="414141"/>
                                <w:sz w:val="36"/>
                                <w:szCs w:val="36"/>
                              </w:rPr>
                            </w:pPr>
                          </w:p>
                          <w:p w14:paraId="44DEED9F" w14:textId="77777777" w:rsidR="00C73126" w:rsidRDefault="00C73126" w:rsidP="00C73126">
                            <w:pPr>
                              <w:rPr>
                                <w:rFonts w:ascii="Poppins" w:hAnsi="Poppins" w:cs="Poppins"/>
                                <w:color w:val="414141"/>
                                <w:sz w:val="36"/>
                                <w:szCs w:val="36"/>
                              </w:rPr>
                            </w:pPr>
                          </w:p>
                          <w:p w14:paraId="374EBEF5" w14:textId="77777777" w:rsidR="00C73126" w:rsidRPr="007516E3" w:rsidRDefault="00C73126" w:rsidP="00C73126">
                            <w:pPr>
                              <w:rPr>
                                <w:rFonts w:ascii="Poppins" w:hAnsi="Poppins" w:cs="Poppins"/>
                                <w:color w:val="FFFFFF" w:themeColor="background1"/>
                                <w:sz w:val="110"/>
                                <w:szCs w:val="110"/>
                              </w:rPr>
                            </w:pPr>
                          </w:p>
                          <w:p w14:paraId="6300A0CE" w14:textId="77777777" w:rsidR="00C73126" w:rsidRDefault="00C73126" w:rsidP="00C731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577EE" id="Rectangle 1315739710" o:spid="_x0000_s1027" style="position:absolute;margin-left:-74pt;margin-top:25pt;width:595.95pt;height:34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" fillcolor="#e7e6e6 [3214]" stroked="f" strokeweight="1pt">
                <v:textbox>
                  <w:txbxContent>
                    <w:p w14:paraId="0F64FD9B" w14:textId="77777777" w:rsidR="00C73126" w:rsidRDefault="00C73126" w:rsidP="00C73126">
                      <w:pPr>
                        <w:rPr>
                          <w:rFonts w:ascii="Poppins" w:hAnsi="Poppins" w:cs="Poppins"/>
                          <w:color w:val="414141"/>
                          <w:sz w:val="36"/>
                          <w:szCs w:val="36"/>
                        </w:rPr>
                      </w:pPr>
                    </w:p>
                    <w:p w14:paraId="3061ED0A" w14:textId="77777777" w:rsidR="00C73126" w:rsidRDefault="00C73126" w:rsidP="00C73126">
                      <w:pPr>
                        <w:rPr>
                          <w:rFonts w:ascii="Poppins" w:hAnsi="Poppins" w:cs="Poppins"/>
                          <w:color w:val="414141"/>
                          <w:sz w:val="36"/>
                          <w:szCs w:val="36"/>
                        </w:rPr>
                      </w:pPr>
                    </w:p>
                    <w:p w14:paraId="37CF6848" w14:textId="77777777" w:rsidR="00C73126" w:rsidRDefault="00C73126" w:rsidP="00C73126">
                      <w:pPr>
                        <w:rPr>
                          <w:rFonts w:ascii="Poppins" w:hAnsi="Poppins" w:cs="Poppins"/>
                          <w:color w:val="414141"/>
                          <w:sz w:val="36"/>
                          <w:szCs w:val="36"/>
                        </w:rPr>
                      </w:pPr>
                    </w:p>
                    <w:p w14:paraId="2AE06F38" w14:textId="77777777" w:rsidR="00C73126" w:rsidRDefault="00C73126" w:rsidP="00C73126">
                      <w:pPr>
                        <w:rPr>
                          <w:rFonts w:ascii="Poppins" w:hAnsi="Poppins" w:cs="Poppins"/>
                          <w:color w:val="414141"/>
                          <w:sz w:val="36"/>
                          <w:szCs w:val="36"/>
                        </w:rPr>
                      </w:pPr>
                    </w:p>
                    <w:p w14:paraId="7F1781BE" w14:textId="77777777" w:rsidR="00C73126" w:rsidRDefault="00C73126" w:rsidP="00C73126">
                      <w:pPr>
                        <w:rPr>
                          <w:rFonts w:ascii="Poppins" w:hAnsi="Poppins" w:cs="Poppins"/>
                          <w:color w:val="414141"/>
                          <w:sz w:val="36"/>
                          <w:szCs w:val="36"/>
                        </w:rPr>
                      </w:pPr>
                    </w:p>
                    <w:p w14:paraId="43D96463" w14:textId="77777777" w:rsidR="00C73126" w:rsidRDefault="00C73126" w:rsidP="00C73126">
                      <w:pPr>
                        <w:rPr>
                          <w:rFonts w:ascii="Poppins" w:hAnsi="Poppins" w:cs="Poppins"/>
                          <w:color w:val="414141"/>
                          <w:sz w:val="36"/>
                          <w:szCs w:val="36"/>
                        </w:rPr>
                      </w:pPr>
                    </w:p>
                    <w:p w14:paraId="05ED084E" w14:textId="77777777" w:rsidR="00C73126" w:rsidRDefault="00C73126" w:rsidP="00C73126">
                      <w:pPr>
                        <w:rPr>
                          <w:rFonts w:ascii="Poppins" w:hAnsi="Poppins" w:cs="Poppins"/>
                          <w:color w:val="414141"/>
                          <w:sz w:val="36"/>
                          <w:szCs w:val="36"/>
                        </w:rPr>
                      </w:pPr>
                    </w:p>
                    <w:p w14:paraId="71643FBF" w14:textId="77777777" w:rsidR="00C73126" w:rsidRDefault="00C73126" w:rsidP="00C73126">
                      <w:pPr>
                        <w:rPr>
                          <w:rFonts w:ascii="Poppins" w:hAnsi="Poppins" w:cs="Poppins"/>
                          <w:color w:val="414141"/>
                          <w:sz w:val="36"/>
                          <w:szCs w:val="36"/>
                        </w:rPr>
                      </w:pPr>
                    </w:p>
                    <w:p w14:paraId="2DEE710F" w14:textId="77777777" w:rsidR="00C73126" w:rsidRDefault="00C73126" w:rsidP="00C73126">
                      <w:pPr>
                        <w:rPr>
                          <w:rFonts w:ascii="Poppins" w:hAnsi="Poppins" w:cs="Poppins"/>
                          <w:color w:val="414141"/>
                          <w:sz w:val="36"/>
                          <w:szCs w:val="36"/>
                        </w:rPr>
                      </w:pPr>
                    </w:p>
                    <w:p w14:paraId="2F740ADE" w14:textId="77777777" w:rsidR="00C73126" w:rsidRDefault="00C73126" w:rsidP="00C73126">
                      <w:pPr>
                        <w:rPr>
                          <w:rFonts w:ascii="Poppins" w:hAnsi="Poppins" w:cs="Poppins"/>
                          <w:color w:val="414141"/>
                          <w:sz w:val="36"/>
                          <w:szCs w:val="36"/>
                        </w:rPr>
                      </w:pPr>
                    </w:p>
                    <w:p w14:paraId="11D1A5E4" w14:textId="77777777" w:rsidR="00C73126" w:rsidRDefault="00C73126" w:rsidP="00C73126">
                      <w:pPr>
                        <w:rPr>
                          <w:rFonts w:ascii="Poppins" w:hAnsi="Poppins" w:cs="Poppins"/>
                          <w:color w:val="414141"/>
                          <w:sz w:val="36"/>
                          <w:szCs w:val="36"/>
                        </w:rPr>
                      </w:pPr>
                    </w:p>
                    <w:p w14:paraId="32D5DAFE" w14:textId="77777777" w:rsidR="00C73126" w:rsidRDefault="00C73126" w:rsidP="00C73126">
                      <w:pPr>
                        <w:rPr>
                          <w:rFonts w:ascii="Poppins" w:hAnsi="Poppins" w:cs="Poppins"/>
                          <w:color w:val="414141"/>
                          <w:sz w:val="36"/>
                          <w:szCs w:val="36"/>
                        </w:rPr>
                      </w:pPr>
                    </w:p>
                    <w:p w14:paraId="513F20D5" w14:textId="77777777" w:rsidR="00C73126" w:rsidRDefault="00C73126" w:rsidP="00C73126">
                      <w:pPr>
                        <w:rPr>
                          <w:rFonts w:ascii="Poppins" w:hAnsi="Poppins" w:cs="Poppins"/>
                          <w:color w:val="414141"/>
                          <w:sz w:val="36"/>
                          <w:szCs w:val="36"/>
                        </w:rPr>
                      </w:pPr>
                    </w:p>
                    <w:p w14:paraId="7DDB6E0E" w14:textId="77777777" w:rsidR="00C73126" w:rsidRDefault="00C73126" w:rsidP="00C73126">
                      <w:pPr>
                        <w:rPr>
                          <w:rFonts w:ascii="Poppins" w:hAnsi="Poppins" w:cs="Poppins"/>
                          <w:color w:val="414141"/>
                          <w:sz w:val="36"/>
                          <w:szCs w:val="36"/>
                        </w:rPr>
                      </w:pPr>
                    </w:p>
                    <w:p w14:paraId="661A17C1" w14:textId="77777777" w:rsidR="00C73126" w:rsidRDefault="00C73126" w:rsidP="00C73126">
                      <w:pPr>
                        <w:rPr>
                          <w:rFonts w:ascii="Poppins" w:hAnsi="Poppins" w:cs="Poppins"/>
                          <w:color w:val="414141"/>
                          <w:sz w:val="36"/>
                          <w:szCs w:val="36"/>
                        </w:rPr>
                      </w:pPr>
                    </w:p>
                    <w:p w14:paraId="120E2CF2" w14:textId="77777777" w:rsidR="00C73126" w:rsidRDefault="00C73126" w:rsidP="00C73126">
                      <w:pPr>
                        <w:rPr>
                          <w:rFonts w:ascii="Poppins" w:hAnsi="Poppins" w:cs="Poppins"/>
                          <w:color w:val="414141"/>
                          <w:sz w:val="36"/>
                          <w:szCs w:val="36"/>
                        </w:rPr>
                      </w:pPr>
                    </w:p>
                    <w:p w14:paraId="44DEED9F" w14:textId="77777777" w:rsidR="00C73126" w:rsidRDefault="00C73126" w:rsidP="00C73126">
                      <w:pPr>
                        <w:rPr>
                          <w:rFonts w:ascii="Poppins" w:hAnsi="Poppins" w:cs="Poppins"/>
                          <w:color w:val="414141"/>
                          <w:sz w:val="36"/>
                          <w:szCs w:val="36"/>
                        </w:rPr>
                      </w:pPr>
                    </w:p>
                    <w:p w14:paraId="374EBEF5" w14:textId="77777777" w:rsidR="00C73126" w:rsidRPr="007516E3" w:rsidRDefault="00C73126" w:rsidP="00C73126">
                      <w:pPr>
                        <w:rPr>
                          <w:rFonts w:ascii="Poppins" w:hAnsi="Poppins" w:cs="Poppins"/>
                          <w:color w:val="FFFFFF" w:themeColor="background1"/>
                          <w:sz w:val="110"/>
                          <w:szCs w:val="110"/>
                        </w:rPr>
                      </w:pPr>
                    </w:p>
                    <w:p w14:paraId="6300A0CE" w14:textId="77777777" w:rsidR="00C73126" w:rsidRDefault="00C73126" w:rsidP="00C73126">
                      <w:pPr>
                        <w:jc w:val="center"/>
                      </w:pPr>
                    </w:p>
                  </w:txbxContent>
                </v:textbox>
              </v:rect>
            </w:pict>
          </mc:Fallback>
        </mc:AlternateContent>
      </w:r>
    </w:p>
    <w:p w14:paraId="25BB8D3A" w14:textId="5C42BABD" w:rsidR="007516E3" w:rsidRPr="00336621" w:rsidRDefault="007516E3">
      <w:pPr>
        <w:rPr>
          <w:rFonts w:ascii="Poppins" w:hAnsi="Poppins" w:cs="Poppins"/>
          <w:color w:val="414141"/>
          <w:sz w:val="36"/>
          <w:szCs w:val="36"/>
        </w:rPr>
      </w:pPr>
    </w:p>
    <w:p w14:paraId="6C80CE58" w14:textId="0702D8A7" w:rsidR="007516E3" w:rsidRPr="00336621" w:rsidRDefault="006577D1">
      <w:pPr>
        <w:rPr>
          <w:rFonts w:ascii="Poppins" w:hAnsi="Poppins" w:cs="Poppins"/>
          <w:color w:val="414141"/>
          <w:sz w:val="36"/>
          <w:szCs w:val="36"/>
        </w:rPr>
      </w:pPr>
      <w:r w:rsidRPr="00336621">
        <w:rPr>
          <w:rFonts w:ascii="Poppins" w:hAnsi="Poppins" w:cs="Poppins"/>
          <w:noProof/>
          <w:color w:val="414141"/>
          <w:sz w:val="36"/>
          <w:szCs w:val="36"/>
        </w:rPr>
        <mc:AlternateContent>
          <mc:Choice Requires="wps">
            <w:drawing>
              <wp:anchor distT="0" distB="0" distL="114300" distR="114300" simplePos="0" relativeHeight="251658247" behindDoc="0" locked="0" layoutInCell="1" allowOverlap="1" wp14:anchorId="122419F8" wp14:editId="2C414D52">
                <wp:simplePos x="0" y="0"/>
                <wp:positionH relativeFrom="column">
                  <wp:posOffset>-431800</wp:posOffset>
                </wp:positionH>
                <wp:positionV relativeFrom="paragraph">
                  <wp:posOffset>139700</wp:posOffset>
                </wp:positionV>
                <wp:extent cx="6578600" cy="3352800"/>
                <wp:effectExtent l="0" t="0" r="0" b="0"/>
                <wp:wrapNone/>
                <wp:docPr id="1374629332" name="Text Box 1374629332"/>
                <wp:cNvGraphicFramePr/>
                <a:graphic xmlns:a="http://schemas.openxmlformats.org/drawingml/2006/main">
                  <a:graphicData uri="http://schemas.microsoft.com/office/word/2010/wordprocessingShape">
                    <wps:wsp>
                      <wps:cNvSpPr txBox="1"/>
                      <wps:spPr>
                        <a:xfrm>
                          <a:off x="0" y="0"/>
                          <a:ext cx="6578600" cy="3352800"/>
                        </a:xfrm>
                        <a:prstGeom prst="rect">
                          <a:avLst/>
                        </a:prstGeom>
                        <a:noFill/>
                        <a:ln w="6350">
                          <a:noFill/>
                        </a:ln>
                      </wps:spPr>
                      <wps:txbx>
                        <w:txbxContent>
                          <w:p w14:paraId="2F5AAF51" w14:textId="77777777" w:rsidR="00FF0DCD" w:rsidRPr="006D20F7" w:rsidRDefault="00F65873" w:rsidP="00FF0DCD">
                            <w:pPr>
                              <w:rPr>
                                <w:rFonts w:ascii="Poppins Medium" w:hAnsi="Poppins Medium" w:cs="Poppins Medium"/>
                                <w:sz w:val="36"/>
                                <w:szCs w:val="36"/>
                              </w:rPr>
                            </w:pPr>
                            <w:r w:rsidRPr="008736CD">
                              <w:rPr>
                                <w:rFonts w:ascii="Poppins" w:hAnsi="Poppins" w:cs="Poppins"/>
                                <w:color w:val="3B3838" w:themeColor="background2" w:themeShade="40"/>
                                <w:sz w:val="36"/>
                                <w:szCs w:val="36"/>
                              </w:rPr>
                              <w:t>AGED CARE CONSULTATIONS</w:t>
                            </w:r>
                            <w:r w:rsidR="008445C7">
                              <w:rPr>
                                <w:rFonts w:ascii="Poppins" w:hAnsi="Poppins" w:cs="Poppins"/>
                                <w:color w:val="414141"/>
                                <w:sz w:val="36"/>
                                <w:szCs w:val="36"/>
                              </w:rPr>
                              <w:br/>
                            </w:r>
                            <w:r w:rsidR="00FF0DCD" w:rsidRPr="008736CD">
                              <w:rPr>
                                <w:rFonts w:ascii="Poppins Medium" w:hAnsi="Poppins Medium" w:cs="Poppins Medium"/>
                                <w:color w:val="3B3838" w:themeColor="background2" w:themeShade="40"/>
                                <w:sz w:val="36"/>
                                <w:szCs w:val="36"/>
                              </w:rPr>
                              <w:t>New rights-based Aged Care Act and funding principles</w:t>
                            </w:r>
                          </w:p>
                          <w:p w14:paraId="4ED892DE" w14:textId="77777777" w:rsidR="00FF0DCD" w:rsidRDefault="00FF0DCD" w:rsidP="00A36C8C">
                            <w:pPr>
                              <w:rPr>
                                <w:rFonts w:ascii="Poppins SemiBold" w:hAnsi="Poppins SemiBold" w:cs="Poppins SemiBold"/>
                                <w:b/>
                                <w:color w:val="414141"/>
                                <w:sz w:val="18"/>
                                <w:szCs w:val="18"/>
                              </w:rPr>
                            </w:pPr>
                          </w:p>
                          <w:p w14:paraId="0BAB89C4" w14:textId="520CC46E" w:rsidR="00FF0DCD" w:rsidRPr="00676DE9" w:rsidRDefault="001709D5" w:rsidP="00A36C8C">
                            <w:pPr>
                              <w:rPr>
                                <w:rFonts w:ascii="Poppins SemiBold" w:hAnsi="Poppins SemiBold" w:cs="Poppins SemiBold"/>
                                <w:b/>
                                <w:color w:val="414141"/>
                                <w:sz w:val="108"/>
                                <w:szCs w:val="108"/>
                              </w:rPr>
                            </w:pPr>
                            <w:r w:rsidRPr="001709D5">
                              <w:rPr>
                                <w:rFonts w:ascii="Poppins SemiBold" w:hAnsi="Poppins SemiBold" w:cs="Poppins SemiBold"/>
                                <w:b/>
                                <w:color w:val="414141"/>
                                <w:sz w:val="18"/>
                                <w:szCs w:val="18"/>
                              </w:rPr>
                              <w:br/>
                            </w:r>
                            <w:r w:rsidR="00585D8B" w:rsidRPr="00676DE9">
                              <w:rPr>
                                <w:rFonts w:ascii="Poppins SemiBold" w:hAnsi="Poppins SemiBold" w:cs="Poppins SemiBold"/>
                                <w:b/>
                                <w:color w:val="414141"/>
                                <w:sz w:val="108"/>
                                <w:szCs w:val="108"/>
                              </w:rPr>
                              <w:t>Attendee</w:t>
                            </w:r>
                          </w:p>
                          <w:p w14:paraId="078857EA" w14:textId="2E686FEB" w:rsidR="00980346" w:rsidRPr="00676DE9" w:rsidRDefault="00FF0DCD" w:rsidP="00A36C8C">
                            <w:pPr>
                              <w:rPr>
                                <w:rFonts w:ascii="Poppins SemiBold" w:hAnsi="Poppins SemiBold" w:cs="Poppins SemiBold"/>
                                <w:b/>
                                <w:bCs/>
                                <w:color w:val="414141"/>
                                <w:sz w:val="108"/>
                                <w:szCs w:val="108"/>
                              </w:rPr>
                            </w:pPr>
                            <w:r w:rsidRPr="00676DE9">
                              <w:rPr>
                                <w:rFonts w:ascii="Poppins SemiBold" w:hAnsi="Poppins SemiBold" w:cs="Poppins SemiBold"/>
                                <w:b/>
                                <w:color w:val="414141"/>
                                <w:sz w:val="108"/>
                                <w:szCs w:val="108"/>
                              </w:rPr>
                              <w:t>B</w:t>
                            </w:r>
                            <w:r w:rsidR="00CD5527" w:rsidRPr="00676DE9">
                              <w:rPr>
                                <w:rFonts w:ascii="Poppins SemiBold" w:hAnsi="Poppins SemiBold" w:cs="Poppins SemiBold"/>
                                <w:b/>
                                <w:color w:val="414141"/>
                                <w:sz w:val="108"/>
                                <w:szCs w:val="108"/>
                              </w:rPr>
                              <w:t>ooklet</w:t>
                            </w:r>
                          </w:p>
                          <w:p w14:paraId="60B036E4" w14:textId="41B3AA3F" w:rsidR="00980346" w:rsidRPr="00B21975" w:rsidRDefault="00980346" w:rsidP="007516E3">
                            <w:pPr>
                              <w:ind w:left="720"/>
                              <w:rPr>
                                <w:rFonts w:ascii="Poppins" w:hAnsi="Poppins" w:cs="Poppins"/>
                                <w:color w:val="414141"/>
                                <w:sz w:val="36"/>
                                <w:szCs w:val="3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19F8" id="Text Box 1374629332" o:spid="_x0000_s1028" type="#_x0000_t202" style="position:absolute;margin-left:-34pt;margin-top:11pt;width:518pt;height:26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" filled="f" stroked="f" strokeweight=".5pt">
                <v:textbox inset="0,,0">
                  <w:txbxContent>
                    <w:p w14:paraId="2F5AAF51" w14:textId="77777777" w:rsidR="00FF0DCD" w:rsidRPr="006D20F7" w:rsidRDefault="00F65873" w:rsidP="00FF0DCD">
                      <w:pPr>
                        <w:rPr>
                          <w:rFonts w:ascii="Poppins Medium" w:hAnsi="Poppins Medium" w:cs="Poppins Medium"/>
                          <w:sz w:val="36"/>
                          <w:szCs w:val="36"/>
                        </w:rPr>
                      </w:pPr>
                      <w:r w:rsidRPr="008736CD">
                        <w:rPr>
                          <w:rFonts w:ascii="Poppins" w:hAnsi="Poppins" w:cs="Poppins"/>
                          <w:color w:val="3B3838" w:themeColor="background2" w:themeShade="40"/>
                          <w:sz w:val="36"/>
                          <w:szCs w:val="36"/>
                        </w:rPr>
                        <w:t>AGED CARE CONSULTATIONS</w:t>
                      </w:r>
                      <w:r w:rsidR="008445C7">
                        <w:rPr>
                          <w:rFonts w:ascii="Poppins" w:hAnsi="Poppins" w:cs="Poppins"/>
                          <w:color w:val="414141"/>
                          <w:sz w:val="36"/>
                          <w:szCs w:val="36"/>
                        </w:rPr>
                        <w:br/>
                      </w:r>
                      <w:r w:rsidR="00FF0DCD" w:rsidRPr="008736CD">
                        <w:rPr>
                          <w:rFonts w:ascii="Poppins Medium" w:hAnsi="Poppins Medium" w:cs="Poppins Medium"/>
                          <w:color w:val="3B3838" w:themeColor="background2" w:themeShade="40"/>
                          <w:sz w:val="36"/>
                          <w:szCs w:val="36"/>
                        </w:rPr>
                        <w:t>New rights-based Aged Care Act and funding principles</w:t>
                      </w:r>
                    </w:p>
                    <w:p w14:paraId="4ED892DE" w14:textId="77777777" w:rsidR="00FF0DCD" w:rsidRDefault="00FF0DCD" w:rsidP="00A36C8C">
                      <w:pPr>
                        <w:rPr>
                          <w:rFonts w:ascii="Poppins SemiBold" w:hAnsi="Poppins SemiBold" w:cs="Poppins SemiBold"/>
                          <w:b/>
                          <w:color w:val="414141"/>
                          <w:sz w:val="18"/>
                          <w:szCs w:val="18"/>
                        </w:rPr>
                      </w:pPr>
                    </w:p>
                    <w:p w14:paraId="0BAB89C4" w14:textId="520CC46E" w:rsidR="00FF0DCD" w:rsidRPr="00676DE9" w:rsidRDefault="001709D5" w:rsidP="00A36C8C">
                      <w:pPr>
                        <w:rPr>
                          <w:rFonts w:ascii="Poppins SemiBold" w:hAnsi="Poppins SemiBold" w:cs="Poppins SemiBold"/>
                          <w:b/>
                          <w:color w:val="414141"/>
                          <w:sz w:val="108"/>
                          <w:szCs w:val="108"/>
                        </w:rPr>
                      </w:pPr>
                      <w:r w:rsidRPr="001709D5">
                        <w:rPr>
                          <w:rFonts w:ascii="Poppins SemiBold" w:hAnsi="Poppins SemiBold" w:cs="Poppins SemiBold"/>
                          <w:b/>
                          <w:color w:val="414141"/>
                          <w:sz w:val="18"/>
                          <w:szCs w:val="18"/>
                        </w:rPr>
                        <w:br/>
                      </w:r>
                      <w:r w:rsidR="00585D8B" w:rsidRPr="00676DE9">
                        <w:rPr>
                          <w:rFonts w:ascii="Poppins SemiBold" w:hAnsi="Poppins SemiBold" w:cs="Poppins SemiBold"/>
                          <w:b/>
                          <w:color w:val="414141"/>
                          <w:sz w:val="108"/>
                          <w:szCs w:val="108"/>
                        </w:rPr>
                        <w:t>Attendee</w:t>
                      </w:r>
                    </w:p>
                    <w:p w14:paraId="078857EA" w14:textId="2E686FEB" w:rsidR="00980346" w:rsidRPr="00676DE9" w:rsidRDefault="00FF0DCD" w:rsidP="00A36C8C">
                      <w:pPr>
                        <w:rPr>
                          <w:rFonts w:ascii="Poppins SemiBold" w:hAnsi="Poppins SemiBold" w:cs="Poppins SemiBold"/>
                          <w:b/>
                          <w:bCs/>
                          <w:color w:val="414141"/>
                          <w:sz w:val="108"/>
                          <w:szCs w:val="108"/>
                        </w:rPr>
                      </w:pPr>
                      <w:r w:rsidRPr="00676DE9">
                        <w:rPr>
                          <w:rFonts w:ascii="Poppins SemiBold" w:hAnsi="Poppins SemiBold" w:cs="Poppins SemiBold"/>
                          <w:b/>
                          <w:color w:val="414141"/>
                          <w:sz w:val="108"/>
                          <w:szCs w:val="108"/>
                        </w:rPr>
                        <w:t>B</w:t>
                      </w:r>
                      <w:r w:rsidR="00CD5527" w:rsidRPr="00676DE9">
                        <w:rPr>
                          <w:rFonts w:ascii="Poppins SemiBold" w:hAnsi="Poppins SemiBold" w:cs="Poppins SemiBold"/>
                          <w:b/>
                          <w:color w:val="414141"/>
                          <w:sz w:val="108"/>
                          <w:szCs w:val="108"/>
                        </w:rPr>
                        <w:t>ooklet</w:t>
                      </w:r>
                    </w:p>
                    <w:p w14:paraId="60B036E4" w14:textId="41B3AA3F" w:rsidR="00980346" w:rsidRPr="00B21975" w:rsidRDefault="00980346" w:rsidP="007516E3">
                      <w:pPr>
                        <w:ind w:left="720"/>
                        <w:rPr>
                          <w:rFonts w:ascii="Poppins" w:hAnsi="Poppins" w:cs="Poppins"/>
                          <w:color w:val="414141"/>
                          <w:sz w:val="36"/>
                          <w:szCs w:val="36"/>
                        </w:rPr>
                      </w:pPr>
                    </w:p>
                  </w:txbxContent>
                </v:textbox>
              </v:shape>
            </w:pict>
          </mc:Fallback>
        </mc:AlternateContent>
      </w:r>
    </w:p>
    <w:p w14:paraId="4EB59CC6" w14:textId="473291DA" w:rsidR="007516E3" w:rsidRPr="00336621" w:rsidRDefault="007516E3">
      <w:pPr>
        <w:rPr>
          <w:rFonts w:ascii="Poppins" w:hAnsi="Poppins" w:cs="Poppins"/>
          <w:color w:val="414141"/>
          <w:sz w:val="36"/>
          <w:szCs w:val="36"/>
        </w:rPr>
      </w:pPr>
    </w:p>
    <w:p w14:paraId="0D12D045" w14:textId="6173D507" w:rsidR="007516E3" w:rsidRPr="00336621" w:rsidRDefault="007516E3">
      <w:pPr>
        <w:rPr>
          <w:rFonts w:ascii="Poppins" w:hAnsi="Poppins" w:cs="Poppins"/>
          <w:color w:val="414141"/>
          <w:sz w:val="36"/>
          <w:szCs w:val="36"/>
        </w:rPr>
      </w:pPr>
    </w:p>
    <w:p w14:paraId="3531F997" w14:textId="5756DEE4" w:rsidR="007516E3" w:rsidRPr="00336621" w:rsidRDefault="007516E3">
      <w:pPr>
        <w:rPr>
          <w:rFonts w:ascii="Poppins" w:hAnsi="Poppins" w:cs="Poppins"/>
          <w:color w:val="414141"/>
          <w:sz w:val="36"/>
          <w:szCs w:val="36"/>
        </w:rPr>
      </w:pPr>
    </w:p>
    <w:p w14:paraId="2C326616" w14:textId="7C3F2232" w:rsidR="007516E3" w:rsidRPr="00336621" w:rsidRDefault="007516E3">
      <w:pPr>
        <w:rPr>
          <w:rFonts w:ascii="Poppins" w:hAnsi="Poppins" w:cs="Poppins"/>
          <w:color w:val="414141"/>
          <w:sz w:val="36"/>
          <w:szCs w:val="36"/>
        </w:rPr>
      </w:pPr>
    </w:p>
    <w:p w14:paraId="565A3BB7" w14:textId="6A2A16C5" w:rsidR="007516E3" w:rsidRPr="00336621" w:rsidRDefault="007516E3">
      <w:pPr>
        <w:rPr>
          <w:rFonts w:ascii="Poppins" w:hAnsi="Poppins" w:cs="Poppins"/>
          <w:color w:val="414141"/>
          <w:sz w:val="36"/>
          <w:szCs w:val="36"/>
        </w:rPr>
      </w:pPr>
    </w:p>
    <w:p w14:paraId="0D7C299D" w14:textId="77777777" w:rsidR="00585D8B" w:rsidRPr="00336621" w:rsidRDefault="00585D8B" w:rsidP="00900E3A">
      <w:pPr>
        <w:rPr>
          <w:rFonts w:ascii="Poppins" w:hAnsi="Poppins" w:cs="Poppins"/>
          <w:color w:val="414141"/>
          <w:sz w:val="36"/>
          <w:szCs w:val="36"/>
        </w:rPr>
      </w:pPr>
    </w:p>
    <w:p w14:paraId="7DEA30F8" w14:textId="77777777" w:rsidR="00321198" w:rsidRPr="00336621" w:rsidRDefault="00321198" w:rsidP="00900E3A">
      <w:pPr>
        <w:rPr>
          <w:rFonts w:ascii="Poppins" w:hAnsi="Poppins" w:cs="Poppins"/>
          <w:color w:val="414141"/>
          <w:sz w:val="36"/>
          <w:szCs w:val="36"/>
        </w:rPr>
      </w:pPr>
    </w:p>
    <w:p w14:paraId="087E7D34" w14:textId="77777777" w:rsidR="00D2195C" w:rsidRPr="00336621" w:rsidRDefault="00D2195C" w:rsidP="00900E3A">
      <w:pPr>
        <w:rPr>
          <w:rFonts w:ascii="Poppins" w:hAnsi="Poppins" w:cs="Poppins"/>
          <w:color w:val="414141"/>
          <w:sz w:val="36"/>
          <w:szCs w:val="36"/>
        </w:rPr>
      </w:pPr>
    </w:p>
    <w:p w14:paraId="4CE5524D" w14:textId="77777777" w:rsidR="00D2195C" w:rsidRPr="00336621" w:rsidRDefault="00D2195C" w:rsidP="00900E3A">
      <w:pPr>
        <w:rPr>
          <w:rFonts w:ascii="Poppins" w:hAnsi="Poppins" w:cs="Poppins"/>
          <w:color w:val="414141"/>
          <w:sz w:val="36"/>
          <w:szCs w:val="36"/>
        </w:rPr>
      </w:pPr>
    </w:p>
    <w:p w14:paraId="7087713F" w14:textId="77777777" w:rsidR="00D2195C" w:rsidRPr="00336621" w:rsidRDefault="00D2195C" w:rsidP="00900E3A">
      <w:pPr>
        <w:rPr>
          <w:rFonts w:ascii="Poppins" w:hAnsi="Poppins" w:cs="Poppins"/>
          <w:color w:val="414141"/>
          <w:sz w:val="36"/>
          <w:szCs w:val="36"/>
        </w:rPr>
      </w:pPr>
    </w:p>
    <w:p w14:paraId="39B0ED7E" w14:textId="70174E02" w:rsidR="00900E3A" w:rsidRPr="00336621" w:rsidRDefault="00756AB5" w:rsidP="00457139">
      <w:pPr>
        <w:pStyle w:val="Style1"/>
        <w:rPr>
          <w:rFonts w:ascii="Poppins" w:hAnsi="Poppins" w:cs="Poppins"/>
        </w:rPr>
      </w:pPr>
      <w:r w:rsidRPr="00336621">
        <w:rPr>
          <w:rFonts w:ascii="Poppins" w:hAnsi="Poppins" w:cs="Poppins"/>
        </w:rPr>
        <w:lastRenderedPageBreak/>
        <w:t>Foreword</w:t>
      </w:r>
    </w:p>
    <w:p w14:paraId="431492AD" w14:textId="5970CA72" w:rsidR="00083B58" w:rsidRPr="00336621" w:rsidRDefault="00083B58" w:rsidP="00083B58">
      <w:pPr>
        <w:rPr>
          <w:rFonts w:ascii="Poppins" w:hAnsi="Poppins" w:cs="Poppins"/>
          <w:color w:val="414141"/>
          <w:sz w:val="22"/>
          <w:szCs w:val="22"/>
        </w:rPr>
      </w:pPr>
      <w:r w:rsidRPr="00336621">
        <w:rPr>
          <w:rFonts w:ascii="Poppins" w:hAnsi="Poppins" w:cs="Poppins"/>
          <w:color w:val="414141"/>
          <w:sz w:val="22"/>
          <w:szCs w:val="22"/>
        </w:rPr>
        <w:t>C</w:t>
      </w:r>
      <w:r w:rsidR="006E4BE4" w:rsidRPr="00336621">
        <w:rPr>
          <w:rFonts w:ascii="Poppins" w:hAnsi="Poppins" w:cs="Poppins"/>
          <w:color w:val="414141"/>
          <w:sz w:val="22"/>
          <w:szCs w:val="22"/>
        </w:rPr>
        <w:t>ouncil on the Ageing (C</w:t>
      </w:r>
      <w:r w:rsidRPr="00336621">
        <w:rPr>
          <w:rFonts w:ascii="Poppins" w:hAnsi="Poppins" w:cs="Poppins"/>
          <w:color w:val="414141"/>
          <w:sz w:val="22"/>
          <w:szCs w:val="22"/>
        </w:rPr>
        <w:t>OTA</w:t>
      </w:r>
      <w:r w:rsidR="00AC71B3" w:rsidRPr="00336621">
        <w:rPr>
          <w:rFonts w:ascii="Poppins" w:hAnsi="Poppins" w:cs="Poppins"/>
          <w:color w:val="414141"/>
          <w:sz w:val="22"/>
          <w:szCs w:val="22"/>
        </w:rPr>
        <w:t>)</w:t>
      </w:r>
      <w:r w:rsidRPr="00336621">
        <w:rPr>
          <w:rFonts w:ascii="Poppins" w:hAnsi="Poppins" w:cs="Poppins"/>
          <w:color w:val="414141"/>
          <w:sz w:val="22"/>
          <w:szCs w:val="22"/>
        </w:rPr>
        <w:t xml:space="preserve"> Australia and the Older Persons Advocacy Network (OPAN) welcome you to our consultation on two major Australian Government aged care reforms:</w:t>
      </w:r>
      <w:r w:rsidRPr="00336621">
        <w:rPr>
          <w:rFonts w:ascii="Poppins" w:hAnsi="Poppins" w:cs="Poppins"/>
          <w:color w:val="414141"/>
          <w:sz w:val="22"/>
          <w:szCs w:val="22"/>
        </w:rPr>
        <w:br/>
      </w:r>
    </w:p>
    <w:p w14:paraId="074BD9D5" w14:textId="3ED4C184" w:rsidR="00083B58" w:rsidRPr="00336621" w:rsidRDefault="00083B58" w:rsidP="00302014">
      <w:pPr>
        <w:numPr>
          <w:ilvl w:val="0"/>
          <w:numId w:val="6"/>
        </w:numPr>
        <w:rPr>
          <w:rFonts w:ascii="Poppins" w:hAnsi="Poppins" w:cs="Poppins"/>
          <w:color w:val="414141"/>
          <w:sz w:val="22"/>
          <w:szCs w:val="22"/>
        </w:rPr>
      </w:pPr>
      <w:r w:rsidRPr="00336621">
        <w:rPr>
          <w:rFonts w:ascii="Poppins" w:hAnsi="Poppins" w:cs="Poppins"/>
          <w:color w:val="414141"/>
          <w:sz w:val="22"/>
          <w:szCs w:val="22"/>
        </w:rPr>
        <w:t>The new rights</w:t>
      </w:r>
      <w:r w:rsidR="008F3213" w:rsidRPr="00336621">
        <w:rPr>
          <w:rFonts w:ascii="Poppins" w:hAnsi="Poppins" w:cs="Poppins"/>
          <w:color w:val="414141"/>
          <w:sz w:val="22"/>
          <w:szCs w:val="22"/>
        </w:rPr>
        <w:t>-</w:t>
      </w:r>
      <w:r w:rsidRPr="00336621">
        <w:rPr>
          <w:rFonts w:ascii="Poppins" w:hAnsi="Poppins" w:cs="Poppins"/>
          <w:color w:val="414141"/>
          <w:sz w:val="22"/>
          <w:szCs w:val="22"/>
        </w:rPr>
        <w:t>based Aged Care Act</w:t>
      </w:r>
      <w:r w:rsidR="00785FF1" w:rsidRPr="00336621">
        <w:rPr>
          <w:rFonts w:ascii="Poppins" w:hAnsi="Poppins" w:cs="Poppins"/>
          <w:color w:val="414141"/>
          <w:sz w:val="22"/>
          <w:szCs w:val="22"/>
        </w:rPr>
        <w:t xml:space="preserve">, </w:t>
      </w:r>
      <w:r w:rsidRPr="00336621">
        <w:rPr>
          <w:rFonts w:ascii="Poppins" w:hAnsi="Poppins" w:cs="Poppins"/>
          <w:color w:val="414141"/>
          <w:sz w:val="22"/>
          <w:szCs w:val="22"/>
        </w:rPr>
        <w:t>which will provide the foundation for the aged care system. The Government has released information about the rights and other foundational aspects</w:t>
      </w:r>
      <w:r w:rsidR="008D27B9" w:rsidRPr="00336621">
        <w:rPr>
          <w:rFonts w:ascii="Poppins" w:hAnsi="Poppins" w:cs="Poppins"/>
          <w:color w:val="414141"/>
          <w:sz w:val="22"/>
          <w:szCs w:val="22"/>
        </w:rPr>
        <w:t xml:space="preserve">, </w:t>
      </w:r>
      <w:r w:rsidRPr="00336621">
        <w:rPr>
          <w:rFonts w:ascii="Poppins" w:hAnsi="Poppins" w:cs="Poppins"/>
          <w:color w:val="414141"/>
          <w:sz w:val="22"/>
          <w:szCs w:val="22"/>
        </w:rPr>
        <w:t>such as supported decision</w:t>
      </w:r>
      <w:r w:rsidR="00DE2417" w:rsidRPr="00336621">
        <w:rPr>
          <w:rFonts w:ascii="Poppins" w:hAnsi="Poppins" w:cs="Poppins"/>
          <w:color w:val="414141"/>
          <w:sz w:val="22"/>
          <w:szCs w:val="22"/>
        </w:rPr>
        <w:t>-</w:t>
      </w:r>
      <w:r w:rsidRPr="00336621">
        <w:rPr>
          <w:rFonts w:ascii="Poppins" w:hAnsi="Poppins" w:cs="Poppins"/>
          <w:color w:val="414141"/>
          <w:sz w:val="22"/>
          <w:szCs w:val="22"/>
        </w:rPr>
        <w:t>making</w:t>
      </w:r>
      <w:r w:rsidR="006D13CC" w:rsidRPr="00336621">
        <w:rPr>
          <w:rFonts w:ascii="Poppins" w:hAnsi="Poppins" w:cs="Poppins"/>
          <w:color w:val="414141"/>
          <w:sz w:val="22"/>
          <w:szCs w:val="22"/>
        </w:rPr>
        <w:t xml:space="preserve"> and</w:t>
      </w:r>
      <w:r w:rsidRPr="00336621">
        <w:rPr>
          <w:rFonts w:ascii="Poppins" w:hAnsi="Poppins" w:cs="Poppins"/>
          <w:color w:val="414141"/>
          <w:sz w:val="22"/>
          <w:szCs w:val="22"/>
        </w:rPr>
        <w:t xml:space="preserve"> the definition of </w:t>
      </w:r>
      <w:r w:rsidR="00336621" w:rsidRPr="00336621">
        <w:rPr>
          <w:rFonts w:ascii="Poppins" w:hAnsi="Poppins" w:cs="Poppins"/>
          <w:color w:val="414141"/>
          <w:sz w:val="22"/>
          <w:szCs w:val="22"/>
        </w:rPr>
        <w:t>high quality</w:t>
      </w:r>
      <w:r w:rsidRPr="00336621">
        <w:rPr>
          <w:rFonts w:ascii="Poppins" w:hAnsi="Poppins" w:cs="Poppins"/>
          <w:color w:val="414141"/>
          <w:sz w:val="22"/>
          <w:szCs w:val="22"/>
        </w:rPr>
        <w:t xml:space="preserve"> care</w:t>
      </w:r>
      <w:r w:rsidR="008D27B9" w:rsidRPr="00336621">
        <w:rPr>
          <w:rFonts w:ascii="Poppins" w:hAnsi="Poppins" w:cs="Poppins"/>
          <w:color w:val="414141"/>
          <w:sz w:val="22"/>
          <w:szCs w:val="22"/>
        </w:rPr>
        <w:t>,</w:t>
      </w:r>
      <w:r w:rsidRPr="00336621">
        <w:rPr>
          <w:rFonts w:ascii="Poppins" w:hAnsi="Poppins" w:cs="Poppins"/>
          <w:color w:val="414141"/>
          <w:sz w:val="22"/>
          <w:szCs w:val="22"/>
        </w:rPr>
        <w:t xml:space="preserve"> that we are keen to hear your views on</w:t>
      </w:r>
      <w:r w:rsidR="0011278C" w:rsidRPr="00336621">
        <w:rPr>
          <w:rFonts w:ascii="Poppins" w:hAnsi="Poppins" w:cs="Poppins"/>
          <w:color w:val="414141"/>
          <w:sz w:val="22"/>
          <w:szCs w:val="22"/>
        </w:rPr>
        <w:t>.</w:t>
      </w:r>
    </w:p>
    <w:p w14:paraId="03F071D6" w14:textId="67F16091" w:rsidR="00083B58" w:rsidRPr="00336621" w:rsidRDefault="00083B58" w:rsidP="00302014">
      <w:pPr>
        <w:numPr>
          <w:ilvl w:val="0"/>
          <w:numId w:val="6"/>
        </w:numPr>
        <w:rPr>
          <w:rFonts w:ascii="Poppins" w:hAnsi="Poppins" w:cs="Poppins"/>
          <w:color w:val="414141"/>
          <w:sz w:val="22"/>
          <w:szCs w:val="22"/>
        </w:rPr>
      </w:pPr>
      <w:r w:rsidRPr="00336621">
        <w:rPr>
          <w:rFonts w:ascii="Poppins" w:hAnsi="Poppins" w:cs="Poppins"/>
          <w:color w:val="414141"/>
          <w:sz w:val="22"/>
          <w:szCs w:val="22"/>
        </w:rPr>
        <w:t xml:space="preserve">Funding principles for a sustainable aged care system – developed by the Aged Care Taskforce to guide their work in making recommendations about how aged care is funded, including Government funding and individual contributions, into the future. </w:t>
      </w:r>
      <w:r w:rsidR="00EB67EE" w:rsidRPr="00336621">
        <w:rPr>
          <w:rFonts w:ascii="Poppins" w:hAnsi="Poppins" w:cs="Poppins"/>
          <w:color w:val="414141"/>
          <w:sz w:val="22"/>
          <w:szCs w:val="22"/>
        </w:rPr>
        <w:br/>
      </w:r>
    </w:p>
    <w:p w14:paraId="05C0D02C" w14:textId="77777777" w:rsidR="007B148A" w:rsidRPr="00336621" w:rsidRDefault="007B148A" w:rsidP="007B148A">
      <w:pPr>
        <w:rPr>
          <w:rFonts w:ascii="Poppins" w:hAnsi="Poppins" w:cs="Poppins"/>
        </w:rPr>
      </w:pPr>
      <w:r w:rsidRPr="00336621">
        <w:rPr>
          <w:rFonts w:ascii="Poppins" w:hAnsi="Poppins" w:cs="Poppins"/>
          <w:color w:val="414141"/>
          <w:sz w:val="22"/>
          <w:szCs w:val="22"/>
        </w:rPr>
        <w:t>As organisations that represent older people, their families, and carers, we are guided by your thoughts and views. This consultation, and your contribution to it, will form the basis of our reports to Government about:</w:t>
      </w:r>
    </w:p>
    <w:p w14:paraId="50FEE606" w14:textId="77777777" w:rsidR="007B148A" w:rsidRPr="00336621" w:rsidRDefault="007B148A" w:rsidP="00A66B7B">
      <w:pPr>
        <w:pStyle w:val="ListParagraph"/>
        <w:numPr>
          <w:ilvl w:val="0"/>
          <w:numId w:val="20"/>
        </w:numPr>
        <w:spacing w:line="252" w:lineRule="auto"/>
        <w:rPr>
          <w:rFonts w:ascii="Poppins" w:hAnsi="Poppins" w:cs="Poppins"/>
          <w:color w:val="414141"/>
        </w:rPr>
      </w:pPr>
      <w:r w:rsidRPr="00336621">
        <w:rPr>
          <w:rFonts w:ascii="Poppins" w:hAnsi="Poppins" w:cs="Poppins"/>
          <w:color w:val="414141"/>
        </w:rPr>
        <w:t xml:space="preserve">what older people think about the new </w:t>
      </w:r>
      <w:proofErr w:type="gramStart"/>
      <w:r w:rsidRPr="00336621">
        <w:rPr>
          <w:rFonts w:ascii="Poppins" w:hAnsi="Poppins" w:cs="Poppins"/>
          <w:color w:val="414141"/>
        </w:rPr>
        <w:t>Act</w:t>
      </w:r>
      <w:proofErr w:type="gramEnd"/>
    </w:p>
    <w:p w14:paraId="5DCB5D4D" w14:textId="77777777" w:rsidR="007B148A" w:rsidRPr="00336621" w:rsidRDefault="007B148A" w:rsidP="00A66B7B">
      <w:pPr>
        <w:pStyle w:val="ListParagraph"/>
        <w:numPr>
          <w:ilvl w:val="0"/>
          <w:numId w:val="20"/>
        </w:numPr>
        <w:spacing w:line="252" w:lineRule="auto"/>
        <w:rPr>
          <w:rFonts w:ascii="Poppins" w:hAnsi="Poppins" w:cs="Poppins"/>
          <w:color w:val="414141"/>
        </w:rPr>
      </w:pPr>
      <w:r w:rsidRPr="00336621">
        <w:rPr>
          <w:rFonts w:ascii="Poppins" w:hAnsi="Poppins" w:cs="Poppins"/>
          <w:color w:val="414141"/>
        </w:rPr>
        <w:t>what older people want to see in the new Act, and</w:t>
      </w:r>
    </w:p>
    <w:p w14:paraId="5DC74D1B" w14:textId="3290DA94" w:rsidR="007B148A" w:rsidRPr="00336621" w:rsidRDefault="007B148A" w:rsidP="00A66B7B">
      <w:pPr>
        <w:pStyle w:val="ListParagraph"/>
        <w:numPr>
          <w:ilvl w:val="0"/>
          <w:numId w:val="20"/>
        </w:numPr>
        <w:spacing w:line="252" w:lineRule="auto"/>
        <w:rPr>
          <w:rFonts w:ascii="Poppins" w:hAnsi="Poppins" w:cs="Poppins"/>
          <w:color w:val="414141"/>
        </w:rPr>
      </w:pPr>
      <w:r w:rsidRPr="00336621">
        <w:rPr>
          <w:rFonts w:ascii="Poppins" w:hAnsi="Poppins" w:cs="Poppins"/>
          <w:color w:val="414141"/>
        </w:rPr>
        <w:t xml:space="preserve">how decisions about </w:t>
      </w:r>
      <w:r w:rsidR="00ED650A" w:rsidRPr="00336621">
        <w:rPr>
          <w:rFonts w:ascii="Poppins" w:hAnsi="Poppins" w:cs="Poppins"/>
          <w:color w:val="414141"/>
        </w:rPr>
        <w:t>aged care funding should be made</w:t>
      </w:r>
      <w:r w:rsidRPr="00336621">
        <w:rPr>
          <w:rFonts w:ascii="Poppins" w:hAnsi="Poppins" w:cs="Poppins"/>
          <w:color w:val="414141"/>
        </w:rPr>
        <w:t>.</w:t>
      </w:r>
    </w:p>
    <w:p w14:paraId="5ED51B2C" w14:textId="5E5F613F" w:rsidR="007420B0" w:rsidRPr="00336621" w:rsidRDefault="007B148A" w:rsidP="00083B58">
      <w:pPr>
        <w:rPr>
          <w:rFonts w:ascii="Poppins" w:hAnsi="Poppins" w:cs="Poppins"/>
        </w:rPr>
      </w:pPr>
      <w:r w:rsidRPr="00336621">
        <w:rPr>
          <w:rFonts w:ascii="Poppins" w:hAnsi="Poppins" w:cs="Poppins"/>
          <w:color w:val="414141"/>
          <w:sz w:val="22"/>
          <w:szCs w:val="22"/>
        </w:rPr>
        <w:t>In our face-to-face consultations, we will unpack the issues and proposals related to both the Act and the funding principles. There will be ample opportunity to ask questions, share your views and talk to other attendees.</w:t>
      </w:r>
    </w:p>
    <w:p w14:paraId="4693AA2C" w14:textId="77777777" w:rsidR="007420B0" w:rsidRPr="00336621" w:rsidRDefault="007420B0" w:rsidP="00083B58">
      <w:pPr>
        <w:rPr>
          <w:rFonts w:ascii="Poppins" w:hAnsi="Poppins" w:cs="Poppins"/>
          <w:color w:val="414141"/>
          <w:sz w:val="22"/>
          <w:szCs w:val="22"/>
        </w:rPr>
      </w:pPr>
    </w:p>
    <w:p w14:paraId="2CD72167" w14:textId="308056EE" w:rsidR="00083B58" w:rsidRPr="00336621" w:rsidRDefault="00083B58" w:rsidP="00083B58">
      <w:pPr>
        <w:rPr>
          <w:rFonts w:ascii="Poppins" w:hAnsi="Poppins" w:cs="Poppins"/>
          <w:color w:val="414141"/>
          <w:sz w:val="22"/>
          <w:szCs w:val="22"/>
        </w:rPr>
      </w:pPr>
      <w:r w:rsidRPr="00336621">
        <w:rPr>
          <w:rFonts w:ascii="Poppins" w:hAnsi="Poppins" w:cs="Poppins"/>
          <w:color w:val="414141"/>
          <w:sz w:val="22"/>
          <w:szCs w:val="22"/>
        </w:rPr>
        <w:t xml:space="preserve">Your participation </w:t>
      </w:r>
      <w:r w:rsidR="001054A1" w:rsidRPr="00336621">
        <w:rPr>
          <w:rFonts w:ascii="Poppins" w:hAnsi="Poppins" w:cs="Poppins"/>
          <w:color w:val="414141"/>
          <w:sz w:val="22"/>
          <w:szCs w:val="22"/>
        </w:rPr>
        <w:t>is much</w:t>
      </w:r>
      <w:r w:rsidRPr="00336621">
        <w:rPr>
          <w:rFonts w:ascii="Poppins" w:hAnsi="Poppins" w:cs="Poppins"/>
          <w:color w:val="414141"/>
          <w:sz w:val="22"/>
          <w:szCs w:val="22"/>
        </w:rPr>
        <w:t xml:space="preserve"> appreciated and will ensure the Government hears the diverse views people have on these important topics and can take these </w:t>
      </w:r>
      <w:r w:rsidR="0013682F" w:rsidRPr="00336621">
        <w:rPr>
          <w:rFonts w:ascii="Poppins" w:hAnsi="Poppins" w:cs="Poppins"/>
          <w:color w:val="414141"/>
          <w:sz w:val="22"/>
          <w:szCs w:val="22"/>
        </w:rPr>
        <w:t xml:space="preserve">views </w:t>
      </w:r>
      <w:r w:rsidRPr="00336621">
        <w:rPr>
          <w:rFonts w:ascii="Poppins" w:hAnsi="Poppins" w:cs="Poppins"/>
          <w:color w:val="414141"/>
          <w:sz w:val="22"/>
          <w:szCs w:val="22"/>
        </w:rPr>
        <w:t>into account in their decision</w:t>
      </w:r>
      <w:r w:rsidR="0013682F" w:rsidRPr="00336621">
        <w:rPr>
          <w:rFonts w:ascii="Poppins" w:hAnsi="Poppins" w:cs="Poppins"/>
          <w:color w:val="414141"/>
          <w:sz w:val="22"/>
          <w:szCs w:val="22"/>
        </w:rPr>
        <w:t>-</w:t>
      </w:r>
      <w:r w:rsidRPr="00336621">
        <w:rPr>
          <w:rFonts w:ascii="Poppins" w:hAnsi="Poppins" w:cs="Poppins"/>
          <w:color w:val="414141"/>
          <w:sz w:val="22"/>
          <w:szCs w:val="22"/>
        </w:rPr>
        <w:t>making.</w:t>
      </w:r>
      <w:r w:rsidR="00BC1DA0" w:rsidRPr="00336621">
        <w:rPr>
          <w:rFonts w:ascii="Poppins" w:hAnsi="Poppins" w:cs="Poppins"/>
          <w:color w:val="414141"/>
          <w:sz w:val="22"/>
          <w:szCs w:val="22"/>
        </w:rPr>
        <w:br/>
      </w:r>
    </w:p>
    <w:p w14:paraId="54294A87" w14:textId="58F02810" w:rsidR="00083B58" w:rsidRPr="00336621" w:rsidRDefault="00083B58" w:rsidP="00083B58">
      <w:pPr>
        <w:rPr>
          <w:rFonts w:ascii="Poppins" w:hAnsi="Poppins" w:cs="Poppins"/>
          <w:color w:val="414141"/>
          <w:sz w:val="22"/>
          <w:szCs w:val="22"/>
        </w:rPr>
      </w:pPr>
      <w:r w:rsidRPr="00336621">
        <w:rPr>
          <w:rFonts w:ascii="Poppins" w:hAnsi="Poppins" w:cs="Poppins"/>
          <w:color w:val="414141"/>
          <w:sz w:val="22"/>
          <w:szCs w:val="22"/>
        </w:rPr>
        <w:t>We hope it will be a good day for all of us as we work together to ensure that the views of the most important people –those who currently, or will one day, need aged care –</w:t>
      </w:r>
      <w:r w:rsidR="007B4521" w:rsidRPr="00336621">
        <w:rPr>
          <w:rFonts w:ascii="Poppins" w:hAnsi="Poppins" w:cs="Poppins"/>
          <w:color w:val="414141"/>
          <w:sz w:val="22"/>
          <w:szCs w:val="22"/>
        </w:rPr>
        <w:t xml:space="preserve"> </w:t>
      </w:r>
      <w:r w:rsidRPr="00336621">
        <w:rPr>
          <w:rFonts w:ascii="Poppins" w:hAnsi="Poppins" w:cs="Poppins"/>
          <w:color w:val="414141"/>
          <w:sz w:val="22"/>
          <w:szCs w:val="22"/>
        </w:rPr>
        <w:t>drive improvements to the system and the way services are funded and delivered.</w:t>
      </w:r>
      <w:r w:rsidR="00BC1DA0" w:rsidRPr="00336621">
        <w:rPr>
          <w:rFonts w:ascii="Poppins" w:hAnsi="Poppins" w:cs="Poppins"/>
          <w:color w:val="414141"/>
          <w:sz w:val="22"/>
          <w:szCs w:val="22"/>
        </w:rPr>
        <w:br/>
      </w:r>
    </w:p>
    <w:p w14:paraId="4F1CFC47" w14:textId="77777777" w:rsidR="00083B58" w:rsidRPr="00336621" w:rsidRDefault="00083B58" w:rsidP="00083B58">
      <w:pPr>
        <w:rPr>
          <w:rFonts w:ascii="Poppins" w:hAnsi="Poppins" w:cs="Poppins"/>
          <w:color w:val="414141"/>
          <w:sz w:val="22"/>
          <w:szCs w:val="22"/>
        </w:rPr>
      </w:pPr>
      <w:r w:rsidRPr="00336621">
        <w:rPr>
          <w:rFonts w:ascii="Poppins" w:hAnsi="Poppins" w:cs="Poppins"/>
          <w:color w:val="414141"/>
          <w:sz w:val="22"/>
          <w:szCs w:val="22"/>
        </w:rPr>
        <w:t>We look forward to hearing your thoughts and working with you today.</w:t>
      </w:r>
    </w:p>
    <w:p w14:paraId="26070477" w14:textId="77777777" w:rsidR="00083B58" w:rsidRPr="00336621" w:rsidRDefault="00083B58" w:rsidP="00083B58">
      <w:pPr>
        <w:rPr>
          <w:rFonts w:ascii="Poppins" w:hAnsi="Poppins" w:cs="Poppins"/>
          <w:color w:val="414141"/>
          <w:sz w:val="22"/>
          <w:szCs w:val="22"/>
        </w:rPr>
      </w:pPr>
    </w:p>
    <w:p w14:paraId="76430672" w14:textId="1124DD7C" w:rsidR="00083B58" w:rsidRPr="00336621" w:rsidRDefault="00083B58" w:rsidP="00083B58">
      <w:pPr>
        <w:rPr>
          <w:rFonts w:ascii="Poppins" w:hAnsi="Poppins" w:cs="Poppins"/>
          <w:b/>
          <w:bCs/>
          <w:color w:val="414141"/>
          <w:sz w:val="22"/>
          <w:szCs w:val="22"/>
        </w:rPr>
      </w:pPr>
      <w:r w:rsidRPr="00336621">
        <w:rPr>
          <w:rFonts w:ascii="Poppins" w:hAnsi="Poppins" w:cs="Poppins"/>
          <w:b/>
          <w:bCs/>
          <w:color w:val="414141"/>
          <w:sz w:val="22"/>
          <w:szCs w:val="22"/>
        </w:rPr>
        <w:t>Patricia Sparrow</w:t>
      </w:r>
      <w:r w:rsidR="002E7566" w:rsidRPr="00336621">
        <w:rPr>
          <w:rFonts w:ascii="Poppins" w:hAnsi="Poppins" w:cs="Poppins"/>
          <w:b/>
          <w:bCs/>
          <w:color w:val="414141"/>
          <w:sz w:val="22"/>
          <w:szCs w:val="22"/>
        </w:rPr>
        <w:tab/>
      </w:r>
      <w:r w:rsidR="002E7566" w:rsidRPr="00336621">
        <w:rPr>
          <w:rFonts w:ascii="Poppins" w:hAnsi="Poppins" w:cs="Poppins"/>
          <w:b/>
          <w:bCs/>
          <w:color w:val="414141"/>
          <w:sz w:val="22"/>
          <w:szCs w:val="22"/>
        </w:rPr>
        <w:tab/>
      </w:r>
      <w:r w:rsidR="002E7566" w:rsidRPr="00336621">
        <w:rPr>
          <w:rFonts w:ascii="Poppins" w:hAnsi="Poppins" w:cs="Poppins"/>
          <w:b/>
          <w:bCs/>
          <w:color w:val="414141"/>
          <w:sz w:val="22"/>
          <w:szCs w:val="22"/>
        </w:rPr>
        <w:tab/>
      </w:r>
      <w:r w:rsidR="002E7566" w:rsidRPr="00336621">
        <w:rPr>
          <w:rFonts w:ascii="Poppins" w:hAnsi="Poppins" w:cs="Poppins"/>
          <w:b/>
          <w:bCs/>
          <w:color w:val="414141"/>
          <w:sz w:val="22"/>
          <w:szCs w:val="22"/>
        </w:rPr>
        <w:tab/>
        <w:t>Craig Gear</w:t>
      </w:r>
      <w:r w:rsidR="002E7566" w:rsidRPr="00336621">
        <w:rPr>
          <w:rFonts w:ascii="Poppins" w:hAnsi="Poppins" w:cs="Poppins"/>
          <w:b/>
          <w:bCs/>
          <w:color w:val="414141"/>
          <w:sz w:val="22"/>
          <w:szCs w:val="22"/>
        </w:rPr>
        <w:br/>
      </w:r>
      <w:r w:rsidRPr="00336621">
        <w:rPr>
          <w:rFonts w:ascii="Poppins" w:hAnsi="Poppins" w:cs="Poppins"/>
          <w:b/>
          <w:bCs/>
          <w:color w:val="414141"/>
          <w:sz w:val="22"/>
          <w:szCs w:val="22"/>
        </w:rPr>
        <w:t>CEO</w:t>
      </w:r>
      <w:r w:rsidR="002E7566" w:rsidRPr="00336621">
        <w:rPr>
          <w:rFonts w:ascii="Poppins" w:hAnsi="Poppins" w:cs="Poppins"/>
          <w:b/>
          <w:bCs/>
          <w:color w:val="414141"/>
          <w:sz w:val="22"/>
          <w:szCs w:val="22"/>
        </w:rPr>
        <w:t>,</w:t>
      </w:r>
      <w:r w:rsidRPr="00336621">
        <w:rPr>
          <w:rFonts w:ascii="Poppins" w:hAnsi="Poppins" w:cs="Poppins"/>
          <w:b/>
          <w:bCs/>
          <w:color w:val="414141"/>
          <w:sz w:val="22"/>
          <w:szCs w:val="22"/>
        </w:rPr>
        <w:t xml:space="preserve"> COTA Australia</w:t>
      </w:r>
      <w:r w:rsidR="008445C7" w:rsidRPr="00336621">
        <w:rPr>
          <w:rFonts w:ascii="Poppins" w:hAnsi="Poppins" w:cs="Poppins"/>
          <w:b/>
          <w:bCs/>
          <w:color w:val="414141"/>
          <w:sz w:val="22"/>
          <w:szCs w:val="22"/>
        </w:rPr>
        <w:t xml:space="preserve"> </w:t>
      </w:r>
      <w:r w:rsidR="008445C7" w:rsidRPr="00336621">
        <w:rPr>
          <w:rFonts w:ascii="Poppins" w:hAnsi="Poppins" w:cs="Poppins"/>
          <w:b/>
          <w:bCs/>
          <w:color w:val="414141"/>
          <w:sz w:val="22"/>
          <w:szCs w:val="22"/>
        </w:rPr>
        <w:tab/>
      </w:r>
      <w:r w:rsidR="002E7566" w:rsidRPr="00336621">
        <w:rPr>
          <w:rFonts w:ascii="Poppins" w:hAnsi="Poppins" w:cs="Poppins"/>
          <w:b/>
          <w:bCs/>
          <w:color w:val="414141"/>
          <w:sz w:val="22"/>
          <w:szCs w:val="22"/>
        </w:rPr>
        <w:tab/>
      </w:r>
      <w:r w:rsidR="002E7566" w:rsidRPr="00336621">
        <w:rPr>
          <w:rFonts w:ascii="Poppins" w:hAnsi="Poppins" w:cs="Poppins"/>
          <w:b/>
          <w:bCs/>
          <w:color w:val="414141"/>
          <w:sz w:val="22"/>
          <w:szCs w:val="22"/>
        </w:rPr>
        <w:tab/>
        <w:t>CEO, OPAN</w:t>
      </w:r>
      <w:r w:rsidR="00BA7CD2" w:rsidRPr="00336621">
        <w:rPr>
          <w:rFonts w:ascii="Poppins" w:hAnsi="Poppins" w:cs="Poppins"/>
          <w:b/>
          <w:bCs/>
          <w:color w:val="414141"/>
          <w:sz w:val="22"/>
          <w:szCs w:val="22"/>
        </w:rPr>
        <w:br/>
      </w:r>
    </w:p>
    <w:p w14:paraId="7705E26E" w14:textId="77777777" w:rsidR="00087AF0" w:rsidRPr="00336621" w:rsidRDefault="00087AF0">
      <w:pPr>
        <w:rPr>
          <w:rFonts w:ascii="Poppins" w:hAnsi="Poppins" w:cs="Poppins"/>
          <w:color w:val="414141"/>
          <w:sz w:val="22"/>
          <w:szCs w:val="22"/>
        </w:rPr>
      </w:pPr>
    </w:p>
    <w:p w14:paraId="0C283C4C" w14:textId="5CC724CC" w:rsidR="0011046E" w:rsidRPr="00336621" w:rsidRDefault="00BA4991" w:rsidP="001802F6">
      <w:pPr>
        <w:pStyle w:val="Style1"/>
        <w:spacing w:after="120"/>
        <w:rPr>
          <w:rFonts w:ascii="Poppins" w:hAnsi="Poppins" w:cs="Poppins"/>
        </w:rPr>
      </w:pPr>
      <w:r w:rsidRPr="00336621">
        <w:rPr>
          <w:rFonts w:ascii="Poppins" w:hAnsi="Poppins" w:cs="Poppins"/>
        </w:rPr>
        <w:lastRenderedPageBreak/>
        <w:t>Who i</w:t>
      </w:r>
      <w:r w:rsidR="003B6C3E" w:rsidRPr="00336621">
        <w:rPr>
          <w:rFonts w:ascii="Poppins" w:hAnsi="Poppins" w:cs="Poppins"/>
        </w:rPr>
        <w:t>s</w:t>
      </w:r>
      <w:r w:rsidRPr="00336621">
        <w:rPr>
          <w:rFonts w:ascii="Poppins" w:hAnsi="Poppins" w:cs="Poppins"/>
        </w:rPr>
        <w:t xml:space="preserve"> COTA?</w:t>
      </w:r>
    </w:p>
    <w:p w14:paraId="113E1066" w14:textId="0C4A6B23" w:rsidR="00CE5B77" w:rsidRPr="00336621" w:rsidRDefault="009F742E">
      <w:pPr>
        <w:rPr>
          <w:rStyle w:val="ui-provider"/>
          <w:rFonts w:ascii="Poppins" w:eastAsiaTheme="majorEastAsia" w:hAnsi="Poppins" w:cs="Poppins"/>
          <w:color w:val="414141"/>
          <w:sz w:val="22"/>
          <w:szCs w:val="22"/>
        </w:rPr>
      </w:pPr>
      <w:r w:rsidRPr="00336621">
        <w:rPr>
          <w:rStyle w:val="ui-provider"/>
          <w:rFonts w:ascii="Poppins" w:eastAsiaTheme="majorEastAsia" w:hAnsi="Poppins" w:cs="Poppins"/>
          <w:color w:val="414141"/>
          <w:sz w:val="22"/>
          <w:szCs w:val="22"/>
        </w:rPr>
        <w:t>COTA Australia is the peak body representing the almost nine million Australians over 50. For over 70 years our systemic advocacy has been improving the diverse lives of older people in policy areas such as aged care, health, retirement incomes, and more. Our broad agenda is focused on tackling ageism, respecting diversity, and the empowerment of older people to live life to the full.</w:t>
      </w:r>
    </w:p>
    <w:p w14:paraId="53E33875" w14:textId="7E16A4FD" w:rsidR="007D6419" w:rsidRPr="00336621" w:rsidRDefault="006102D8" w:rsidP="00F02C10">
      <w:pPr>
        <w:jc w:val="center"/>
        <w:rPr>
          <w:rFonts w:ascii="Poppins" w:hAnsi="Poppins" w:cs="Poppins"/>
          <w:color w:val="414141"/>
        </w:rPr>
      </w:pPr>
      <w:r w:rsidRPr="00336621">
        <w:rPr>
          <w:rFonts w:ascii="Poppins" w:hAnsi="Poppins" w:cs="Poppins"/>
          <w:i/>
          <w:iCs/>
          <w:noProof/>
          <w:color w:val="414141"/>
        </w:rPr>
        <w:drawing>
          <wp:anchor distT="0" distB="0" distL="114300" distR="114300" simplePos="0" relativeHeight="251658250" behindDoc="0" locked="0" layoutInCell="1" allowOverlap="1" wp14:anchorId="45C47D83" wp14:editId="6C56FABE">
            <wp:simplePos x="0" y="0"/>
            <wp:positionH relativeFrom="column">
              <wp:posOffset>387350</wp:posOffset>
            </wp:positionH>
            <wp:positionV relativeFrom="paragraph">
              <wp:posOffset>8255</wp:posOffset>
            </wp:positionV>
            <wp:extent cx="4719320" cy="1329690"/>
            <wp:effectExtent l="0" t="0" r="0" b="0"/>
            <wp:wrapSquare wrapText="bothSides"/>
            <wp:docPr id="320826179" name="Picture 320826179" descr="A group of logo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826179" name="Picture 7" descr="A group of logos on a black background&#10;&#10;Description automatically generated"/>
                    <pic:cNvPicPr/>
                  </pic:nvPicPr>
                  <pic:blipFill rotWithShape="1">
                    <a:blip r:embed="rId12" cstate="print">
                      <a:extLst>
                        <a:ext uri="{28A0092B-C50C-407E-A947-70E740481C1C}">
                          <a14:useLocalDpi xmlns:a14="http://schemas.microsoft.com/office/drawing/2010/main" val="0"/>
                        </a:ext>
                      </a:extLst>
                    </a:blip>
                    <a:srcRect l="7116" r="7726"/>
                    <a:stretch/>
                  </pic:blipFill>
                  <pic:spPr bwMode="auto">
                    <a:xfrm>
                      <a:off x="0" y="0"/>
                      <a:ext cx="4719320"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D02A13" w14:textId="77777777" w:rsidR="00D73EA0" w:rsidRDefault="00C77481" w:rsidP="00457139">
      <w:pPr>
        <w:pStyle w:val="Style1"/>
        <w:rPr>
          <w:rFonts w:ascii="Poppins" w:hAnsi="Poppins" w:cs="Poppins"/>
        </w:rPr>
      </w:pPr>
      <w:r w:rsidRPr="00336621">
        <w:rPr>
          <w:rFonts w:ascii="Poppins" w:hAnsi="Poppins" w:cs="Poppins"/>
        </w:rPr>
        <w:br/>
      </w:r>
    </w:p>
    <w:p w14:paraId="646D20DB" w14:textId="77777777" w:rsidR="001802F6" w:rsidRDefault="001802F6" w:rsidP="00457139">
      <w:pPr>
        <w:pStyle w:val="Style1"/>
        <w:rPr>
          <w:rFonts w:ascii="Poppins" w:hAnsi="Poppins" w:cs="Poppins"/>
        </w:rPr>
      </w:pPr>
    </w:p>
    <w:p w14:paraId="640BBD08" w14:textId="77777777" w:rsidR="00D73EA0" w:rsidRDefault="00D73EA0" w:rsidP="00457139">
      <w:pPr>
        <w:pStyle w:val="Style1"/>
        <w:rPr>
          <w:rFonts w:ascii="Poppins" w:hAnsi="Poppins" w:cs="Poppins"/>
        </w:rPr>
      </w:pPr>
    </w:p>
    <w:p w14:paraId="69ECA9A6" w14:textId="315FD212" w:rsidR="00BA4991" w:rsidRPr="00336621" w:rsidRDefault="00BA4991" w:rsidP="001802F6">
      <w:pPr>
        <w:pStyle w:val="Style1"/>
        <w:spacing w:after="120"/>
        <w:rPr>
          <w:rFonts w:ascii="Poppins" w:hAnsi="Poppins" w:cs="Poppins"/>
        </w:rPr>
      </w:pPr>
      <w:r w:rsidRPr="00336621">
        <w:rPr>
          <w:rFonts w:ascii="Poppins" w:hAnsi="Poppins" w:cs="Poppins"/>
        </w:rPr>
        <w:t>Who is OPAN?</w:t>
      </w:r>
    </w:p>
    <w:p w14:paraId="7EA5D355" w14:textId="513F0CB5" w:rsidR="006F08F0" w:rsidRPr="00336621" w:rsidRDefault="0011046E" w:rsidP="001802F6">
      <w:pPr>
        <w:pStyle w:val="Heading2"/>
        <w:spacing w:before="0"/>
        <w:rPr>
          <w:rFonts w:cs="Poppins"/>
          <w:color w:val="414141"/>
        </w:rPr>
      </w:pPr>
      <w:bookmarkStart w:id="0" w:name="_Toc13486958"/>
      <w:bookmarkStart w:id="1" w:name="_Toc82367960"/>
      <w:r w:rsidRPr="00336621">
        <w:rPr>
          <w:rStyle w:val="ui-provider"/>
          <w:rFonts w:cs="Poppins"/>
          <w:color w:val="414141"/>
          <w:sz w:val="22"/>
          <w:szCs w:val="22"/>
        </w:rPr>
        <w:t xml:space="preserve">The Older Persons Advocacy Network (OPAN) is the peak </w:t>
      </w:r>
      <w:r w:rsidR="00B666F5" w:rsidRPr="00336621">
        <w:rPr>
          <w:rStyle w:val="ui-provider"/>
          <w:rFonts w:cs="Poppins"/>
          <w:color w:val="414141"/>
          <w:sz w:val="22"/>
          <w:szCs w:val="22"/>
        </w:rPr>
        <w:t xml:space="preserve">body </w:t>
      </w:r>
      <w:r w:rsidRPr="00336621">
        <w:rPr>
          <w:rStyle w:val="ui-provider"/>
          <w:rFonts w:cs="Poppins"/>
          <w:color w:val="414141"/>
          <w:sz w:val="22"/>
          <w:szCs w:val="22"/>
        </w:rPr>
        <w:t>for aged care individual advocacy and works to advance older people’s human rights in Australia. The network consists of nine state/territory organisations who deliver the National Aged Care Advocacy Program.</w:t>
      </w:r>
    </w:p>
    <w:p w14:paraId="24DC5F6A" w14:textId="7AD76207" w:rsidR="00EC463D" w:rsidRPr="00336621" w:rsidRDefault="00EC463D" w:rsidP="0011046E">
      <w:pPr>
        <w:pStyle w:val="NormalWeb"/>
        <w:rPr>
          <w:rFonts w:ascii="Poppins" w:hAnsi="Poppins" w:cs="Poppins"/>
          <w:color w:val="414141"/>
          <w:sz w:val="22"/>
          <w:szCs w:val="22"/>
        </w:rPr>
      </w:pPr>
      <w:r w:rsidRPr="00336621">
        <w:rPr>
          <w:rFonts w:ascii="Poppins" w:hAnsi="Poppins" w:cs="Poppins"/>
          <w:noProof/>
          <w:color w:val="414141"/>
        </w:rPr>
        <w:drawing>
          <wp:anchor distT="0" distB="0" distL="114300" distR="114300" simplePos="0" relativeHeight="251658249" behindDoc="0" locked="0" layoutInCell="1" allowOverlap="1" wp14:anchorId="5F89CA8C" wp14:editId="5C5194AB">
            <wp:simplePos x="0" y="0"/>
            <wp:positionH relativeFrom="column">
              <wp:posOffset>382905</wp:posOffset>
            </wp:positionH>
            <wp:positionV relativeFrom="paragraph">
              <wp:posOffset>101098</wp:posOffset>
            </wp:positionV>
            <wp:extent cx="5028565" cy="1356360"/>
            <wp:effectExtent l="0" t="0" r="0" b="0"/>
            <wp:wrapSquare wrapText="bothSides"/>
            <wp:docPr id="1767829027" name="Picture 1767829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829027" name="Picture 17678290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8565" cy="1356360"/>
                    </a:xfrm>
                    <a:prstGeom prst="rect">
                      <a:avLst/>
                    </a:prstGeom>
                  </pic:spPr>
                </pic:pic>
              </a:graphicData>
            </a:graphic>
            <wp14:sizeRelH relativeFrom="page">
              <wp14:pctWidth>0</wp14:pctWidth>
            </wp14:sizeRelH>
            <wp14:sizeRelV relativeFrom="page">
              <wp14:pctHeight>0</wp14:pctHeight>
            </wp14:sizeRelV>
          </wp:anchor>
        </w:drawing>
      </w:r>
      <w:r w:rsidRPr="00336621">
        <w:rPr>
          <w:rFonts w:ascii="Poppins" w:hAnsi="Poppins" w:cs="Poppins"/>
          <w:color w:val="414141"/>
          <w:sz w:val="22"/>
          <w:szCs w:val="22"/>
        </w:rPr>
        <w:br/>
      </w:r>
      <w:r w:rsidRPr="00336621">
        <w:rPr>
          <w:rFonts w:ascii="Poppins" w:hAnsi="Poppins" w:cs="Poppins"/>
          <w:color w:val="414141"/>
          <w:sz w:val="22"/>
          <w:szCs w:val="22"/>
        </w:rPr>
        <w:br/>
      </w:r>
      <w:r w:rsidRPr="00336621">
        <w:rPr>
          <w:rFonts w:ascii="Poppins" w:hAnsi="Poppins" w:cs="Poppins"/>
          <w:color w:val="414141"/>
          <w:sz w:val="22"/>
          <w:szCs w:val="22"/>
        </w:rPr>
        <w:br/>
      </w:r>
    </w:p>
    <w:p w14:paraId="3C7103F3" w14:textId="77777777" w:rsidR="00EC463D" w:rsidRDefault="00EC463D" w:rsidP="0011046E">
      <w:pPr>
        <w:pStyle w:val="NormalWeb"/>
        <w:rPr>
          <w:rFonts w:ascii="Poppins" w:hAnsi="Poppins" w:cs="Poppins"/>
          <w:color w:val="414141"/>
          <w:sz w:val="22"/>
          <w:szCs w:val="22"/>
        </w:rPr>
      </w:pPr>
    </w:p>
    <w:p w14:paraId="57E5A414" w14:textId="77777777" w:rsidR="001802F6" w:rsidRDefault="001802F6" w:rsidP="0011046E">
      <w:pPr>
        <w:pStyle w:val="NormalWeb"/>
        <w:rPr>
          <w:rFonts w:ascii="Poppins" w:hAnsi="Poppins" w:cs="Poppins"/>
          <w:color w:val="414141"/>
          <w:sz w:val="22"/>
          <w:szCs w:val="22"/>
        </w:rPr>
      </w:pPr>
    </w:p>
    <w:p w14:paraId="2E1E6391" w14:textId="73E29E73" w:rsidR="0083167C" w:rsidRPr="00336621" w:rsidRDefault="001802F6" w:rsidP="0011046E">
      <w:pPr>
        <w:pStyle w:val="NormalWeb"/>
        <w:rPr>
          <w:rFonts w:ascii="Poppins" w:hAnsi="Poppins" w:cs="Poppins"/>
          <w:color w:val="414141"/>
          <w:sz w:val="22"/>
          <w:szCs w:val="22"/>
        </w:rPr>
      </w:pPr>
      <w:r w:rsidRPr="00336621">
        <w:rPr>
          <w:rFonts w:ascii="Poppins" w:hAnsi="Poppins" w:cs="Poppins"/>
          <w:noProof/>
          <w:color w:val="414141"/>
          <w14:ligatures w14:val="standardContextual"/>
        </w:rPr>
        <w:drawing>
          <wp:anchor distT="0" distB="0" distL="114300" distR="114300" simplePos="0" relativeHeight="251658248" behindDoc="0" locked="0" layoutInCell="1" allowOverlap="1" wp14:anchorId="76AD78D1" wp14:editId="160B2AB4">
            <wp:simplePos x="0" y="0"/>
            <wp:positionH relativeFrom="column">
              <wp:posOffset>318770</wp:posOffset>
            </wp:positionH>
            <wp:positionV relativeFrom="paragraph">
              <wp:posOffset>422852</wp:posOffset>
            </wp:positionV>
            <wp:extent cx="4992370" cy="1271905"/>
            <wp:effectExtent l="0" t="0" r="0" b="0"/>
            <wp:wrapSquare wrapText="bothSides"/>
            <wp:docPr id="299176448" name="Picture 299176448" descr="A group of logo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76448" name="Picture 6" descr="A group of logos of different colors&#10;&#10;Description automatically generated"/>
                    <pic:cNvPicPr/>
                  </pic:nvPicPr>
                  <pic:blipFill rotWithShape="1">
                    <a:blip r:embed="rId14" cstate="print">
                      <a:extLst>
                        <a:ext uri="{28A0092B-C50C-407E-A947-70E740481C1C}">
                          <a14:useLocalDpi xmlns:a14="http://schemas.microsoft.com/office/drawing/2010/main" val="0"/>
                        </a:ext>
                      </a:extLst>
                    </a:blip>
                    <a:srcRect l="7761" r="10524"/>
                    <a:stretch/>
                  </pic:blipFill>
                  <pic:spPr bwMode="auto">
                    <a:xfrm>
                      <a:off x="0" y="0"/>
                      <a:ext cx="4992370" cy="1271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046E" w:rsidRPr="00336621">
        <w:rPr>
          <w:rFonts w:ascii="Poppins" w:hAnsi="Poppins" w:cs="Poppins"/>
          <w:color w:val="414141"/>
          <w:sz w:val="22"/>
          <w:szCs w:val="22"/>
        </w:rPr>
        <w:t xml:space="preserve">These consultations have been supported by the following organisations that advocate for the interests of older people, their </w:t>
      </w:r>
      <w:r w:rsidR="0030119C" w:rsidRPr="00336621">
        <w:rPr>
          <w:rFonts w:ascii="Poppins" w:hAnsi="Poppins" w:cs="Poppins"/>
          <w:color w:val="414141"/>
          <w:sz w:val="22"/>
          <w:szCs w:val="22"/>
        </w:rPr>
        <w:t>families,</w:t>
      </w:r>
      <w:r w:rsidR="0011046E" w:rsidRPr="00336621">
        <w:rPr>
          <w:rFonts w:ascii="Poppins" w:hAnsi="Poppins" w:cs="Poppins"/>
          <w:color w:val="414141"/>
          <w:sz w:val="22"/>
          <w:szCs w:val="22"/>
        </w:rPr>
        <w:t xml:space="preserve"> and carers.</w:t>
      </w:r>
    </w:p>
    <w:p w14:paraId="37ACCE47" w14:textId="6CFDC39F" w:rsidR="00127096" w:rsidRPr="00336621" w:rsidRDefault="00127096" w:rsidP="00F02C10">
      <w:pPr>
        <w:pStyle w:val="NormalWeb"/>
        <w:jc w:val="center"/>
        <w:rPr>
          <w:rFonts w:ascii="Poppins" w:hAnsi="Poppins" w:cs="Poppins"/>
          <w:color w:val="414141"/>
        </w:rPr>
      </w:pPr>
    </w:p>
    <w:bookmarkEnd w:id="0"/>
    <w:bookmarkEnd w:id="1"/>
    <w:p w14:paraId="39147BF5" w14:textId="7C62F6A6" w:rsidR="00AF3A57" w:rsidRPr="00336621" w:rsidRDefault="00EC463D" w:rsidP="00005E8A">
      <w:pPr>
        <w:rPr>
          <w:rStyle w:val="ui-provider"/>
          <w:rFonts w:ascii="Poppins" w:hAnsi="Poppins" w:cs="Poppins"/>
          <w:color w:val="414141"/>
          <w:sz w:val="22"/>
          <w:szCs w:val="22"/>
        </w:rPr>
      </w:pPr>
      <w:r w:rsidRPr="00336621">
        <w:rPr>
          <w:rStyle w:val="ui-provider"/>
          <w:rFonts w:ascii="Poppins" w:hAnsi="Poppins" w:cs="Poppins"/>
          <w:color w:val="414141"/>
          <w:sz w:val="22"/>
          <w:szCs w:val="22"/>
        </w:rPr>
        <w:br/>
      </w:r>
      <w:r w:rsidRPr="00336621">
        <w:rPr>
          <w:rStyle w:val="ui-provider"/>
          <w:rFonts w:ascii="Poppins" w:hAnsi="Poppins" w:cs="Poppins"/>
          <w:color w:val="414141"/>
          <w:sz w:val="22"/>
          <w:szCs w:val="22"/>
        </w:rPr>
        <w:br/>
      </w:r>
      <w:r w:rsidRPr="00336621">
        <w:rPr>
          <w:rStyle w:val="ui-provider"/>
          <w:rFonts w:ascii="Poppins" w:hAnsi="Poppins" w:cs="Poppins"/>
          <w:color w:val="414141"/>
          <w:sz w:val="22"/>
          <w:szCs w:val="22"/>
        </w:rPr>
        <w:br/>
      </w:r>
      <w:r w:rsidRPr="00336621">
        <w:rPr>
          <w:rStyle w:val="ui-provider"/>
          <w:rFonts w:ascii="Poppins" w:hAnsi="Poppins" w:cs="Poppins"/>
          <w:color w:val="414141"/>
          <w:sz w:val="22"/>
          <w:szCs w:val="22"/>
        </w:rPr>
        <w:br/>
      </w:r>
      <w:r w:rsidR="003D6CC7" w:rsidRPr="00336621">
        <w:rPr>
          <w:rStyle w:val="ui-provider"/>
          <w:rFonts w:ascii="Poppins" w:hAnsi="Poppins" w:cs="Poppins"/>
          <w:color w:val="414141"/>
          <w:sz w:val="22"/>
          <w:szCs w:val="22"/>
        </w:rPr>
        <w:t xml:space="preserve">These consultations </w:t>
      </w:r>
      <w:r w:rsidR="005C2D8B" w:rsidRPr="00336621">
        <w:rPr>
          <w:rStyle w:val="ui-provider"/>
          <w:rFonts w:ascii="Poppins" w:hAnsi="Poppins" w:cs="Poppins"/>
          <w:color w:val="414141"/>
          <w:sz w:val="22"/>
          <w:szCs w:val="22"/>
        </w:rPr>
        <w:t>have been f</w:t>
      </w:r>
      <w:r w:rsidR="00127096" w:rsidRPr="00336621">
        <w:rPr>
          <w:rStyle w:val="ui-provider"/>
          <w:rFonts w:ascii="Poppins" w:hAnsi="Poppins" w:cs="Poppins"/>
          <w:color w:val="414141"/>
          <w:sz w:val="22"/>
          <w:szCs w:val="22"/>
        </w:rPr>
        <w:t>unded by the Australian Government Department of Health and Aged Care</w:t>
      </w:r>
      <w:r w:rsidR="00632EF9" w:rsidRPr="00336621">
        <w:rPr>
          <w:rStyle w:val="ui-provider"/>
          <w:rFonts w:ascii="Poppins" w:hAnsi="Poppins" w:cs="Poppins"/>
          <w:color w:val="414141"/>
          <w:sz w:val="22"/>
          <w:szCs w:val="22"/>
        </w:rPr>
        <w:t>.</w:t>
      </w:r>
    </w:p>
    <w:p w14:paraId="6AE06682" w14:textId="735C9E52" w:rsidR="00906AFF" w:rsidRPr="00336621" w:rsidRDefault="00906AFF" w:rsidP="00457139">
      <w:pPr>
        <w:pStyle w:val="Style1"/>
        <w:rPr>
          <w:rFonts w:ascii="Poppins" w:hAnsi="Poppins" w:cs="Poppins"/>
        </w:rPr>
      </w:pPr>
      <w:r w:rsidRPr="00336621">
        <w:rPr>
          <w:rFonts w:ascii="Poppins" w:hAnsi="Poppins" w:cs="Poppins"/>
        </w:rPr>
        <w:lastRenderedPageBreak/>
        <w:t>How to use this booklet</w:t>
      </w:r>
    </w:p>
    <w:p w14:paraId="76FD9A77" w14:textId="073759AE" w:rsidR="00906AFF" w:rsidRPr="00336621" w:rsidRDefault="00906AFF" w:rsidP="00906AFF">
      <w:pPr>
        <w:rPr>
          <w:rFonts w:ascii="Poppins" w:hAnsi="Poppins" w:cs="Poppins"/>
          <w:color w:val="414141"/>
          <w:sz w:val="22"/>
          <w:szCs w:val="22"/>
        </w:rPr>
      </w:pPr>
      <w:r w:rsidRPr="00336621">
        <w:rPr>
          <w:rFonts w:ascii="Poppins" w:hAnsi="Poppins" w:cs="Poppins"/>
          <w:color w:val="414141"/>
          <w:sz w:val="22"/>
          <w:szCs w:val="22"/>
        </w:rPr>
        <w:t>This booklet contains material to inform and support you through our discussions:</w:t>
      </w:r>
      <w:r w:rsidR="002628FC" w:rsidRPr="00336621">
        <w:rPr>
          <w:rFonts w:ascii="Poppins" w:hAnsi="Poppins" w:cs="Poppins"/>
          <w:color w:val="414141"/>
          <w:sz w:val="22"/>
          <w:szCs w:val="22"/>
        </w:rPr>
        <w:br/>
      </w:r>
    </w:p>
    <w:p w14:paraId="7A1BB8AB" w14:textId="5A261ABC" w:rsidR="00906AFF" w:rsidRPr="00336621" w:rsidRDefault="004022C5" w:rsidP="00A66B7B">
      <w:pPr>
        <w:pStyle w:val="ListParagraph"/>
        <w:numPr>
          <w:ilvl w:val="0"/>
          <w:numId w:val="18"/>
        </w:numPr>
        <w:rPr>
          <w:rFonts w:ascii="Poppins" w:hAnsi="Poppins" w:cs="Poppins"/>
          <w:color w:val="414141"/>
        </w:rPr>
      </w:pPr>
      <w:r w:rsidRPr="00336621">
        <w:rPr>
          <w:rFonts w:ascii="Poppins" w:hAnsi="Poppins" w:cs="Poppins"/>
          <w:color w:val="414141"/>
        </w:rPr>
        <w:t>a</w:t>
      </w:r>
      <w:r w:rsidR="00906AFF" w:rsidRPr="00336621">
        <w:rPr>
          <w:rFonts w:ascii="Poppins" w:hAnsi="Poppins" w:cs="Poppins"/>
          <w:color w:val="414141"/>
        </w:rPr>
        <w:t xml:space="preserve">n agenda and details of how the day will run and how you can </w:t>
      </w:r>
      <w:proofErr w:type="gramStart"/>
      <w:r w:rsidR="00906AFF" w:rsidRPr="00336621">
        <w:rPr>
          <w:rFonts w:ascii="Poppins" w:hAnsi="Poppins" w:cs="Poppins"/>
          <w:color w:val="414141"/>
        </w:rPr>
        <w:t>participate</w:t>
      </w:r>
      <w:proofErr w:type="gramEnd"/>
    </w:p>
    <w:p w14:paraId="1488787A" w14:textId="4DCC4374" w:rsidR="00906AFF" w:rsidRPr="00336621" w:rsidRDefault="00F478A4" w:rsidP="00A66B7B">
      <w:pPr>
        <w:pStyle w:val="ListParagraph"/>
        <w:numPr>
          <w:ilvl w:val="0"/>
          <w:numId w:val="18"/>
        </w:numPr>
        <w:rPr>
          <w:rFonts w:ascii="Poppins" w:hAnsi="Poppins" w:cs="Poppins"/>
          <w:color w:val="414141"/>
        </w:rPr>
      </w:pPr>
      <w:r w:rsidRPr="00336621">
        <w:rPr>
          <w:rFonts w:ascii="Poppins" w:hAnsi="Poppins" w:cs="Poppins"/>
          <w:color w:val="414141"/>
        </w:rPr>
        <w:t>b</w:t>
      </w:r>
      <w:r w:rsidR="00906AFF" w:rsidRPr="00336621">
        <w:rPr>
          <w:rFonts w:ascii="Poppins" w:hAnsi="Poppins" w:cs="Poppins"/>
          <w:color w:val="414141"/>
        </w:rPr>
        <w:t xml:space="preserve">ackground material to explain the key issues and concepts we will be </w:t>
      </w:r>
      <w:proofErr w:type="gramStart"/>
      <w:r w:rsidR="00906AFF" w:rsidRPr="00336621">
        <w:rPr>
          <w:rFonts w:ascii="Poppins" w:hAnsi="Poppins" w:cs="Poppins"/>
          <w:color w:val="414141"/>
        </w:rPr>
        <w:t>discussing</w:t>
      </w:r>
      <w:proofErr w:type="gramEnd"/>
      <w:r w:rsidR="00906AFF" w:rsidRPr="00336621">
        <w:rPr>
          <w:rFonts w:ascii="Poppins" w:hAnsi="Poppins" w:cs="Poppins"/>
          <w:color w:val="414141"/>
        </w:rPr>
        <w:t xml:space="preserve"> </w:t>
      </w:r>
    </w:p>
    <w:p w14:paraId="528299A4" w14:textId="295B6B9F" w:rsidR="00906AFF" w:rsidRPr="00336621" w:rsidRDefault="00A34B0A" w:rsidP="00A66B7B">
      <w:pPr>
        <w:pStyle w:val="ListParagraph"/>
        <w:numPr>
          <w:ilvl w:val="0"/>
          <w:numId w:val="18"/>
        </w:numPr>
        <w:rPr>
          <w:rFonts w:ascii="Poppins" w:hAnsi="Poppins" w:cs="Poppins"/>
          <w:color w:val="414141"/>
        </w:rPr>
      </w:pPr>
      <w:r w:rsidRPr="00336621">
        <w:rPr>
          <w:rFonts w:ascii="Poppins" w:hAnsi="Poppins" w:cs="Poppins"/>
          <w:color w:val="414141"/>
        </w:rPr>
        <w:t>t</w:t>
      </w:r>
      <w:r w:rsidR="00906AFF" w:rsidRPr="00336621">
        <w:rPr>
          <w:rFonts w:ascii="Poppins" w:hAnsi="Poppins" w:cs="Poppins"/>
          <w:color w:val="414141"/>
        </w:rPr>
        <w:t>he questions we are seeking your feedback on so you can prepare and think about what you want to say.</w:t>
      </w:r>
    </w:p>
    <w:p w14:paraId="774D00B1" w14:textId="4021ABD8" w:rsidR="00906AFF" w:rsidRDefault="00906AFF" w:rsidP="00906AFF">
      <w:pPr>
        <w:rPr>
          <w:rFonts w:ascii="Poppins" w:hAnsi="Poppins" w:cs="Poppins"/>
          <w:color w:val="414141"/>
          <w:sz w:val="22"/>
          <w:szCs w:val="22"/>
        </w:rPr>
      </w:pPr>
      <w:r w:rsidRPr="00336621">
        <w:rPr>
          <w:rFonts w:ascii="Poppins" w:hAnsi="Poppins" w:cs="Poppins"/>
          <w:color w:val="414141"/>
          <w:sz w:val="22"/>
          <w:szCs w:val="22"/>
        </w:rPr>
        <w:t xml:space="preserve">The </w:t>
      </w:r>
      <w:r w:rsidR="00015AC9" w:rsidRPr="00336621">
        <w:rPr>
          <w:rFonts w:ascii="Poppins" w:hAnsi="Poppins" w:cs="Poppins"/>
          <w:color w:val="414141"/>
          <w:sz w:val="22"/>
          <w:szCs w:val="22"/>
        </w:rPr>
        <w:t xml:space="preserve">consultation </w:t>
      </w:r>
      <w:r w:rsidRPr="00336621">
        <w:rPr>
          <w:rFonts w:ascii="Poppins" w:hAnsi="Poppins" w:cs="Poppins"/>
          <w:color w:val="414141"/>
          <w:sz w:val="22"/>
          <w:szCs w:val="22"/>
        </w:rPr>
        <w:t xml:space="preserve">process will be explained at the outset of the </w:t>
      </w:r>
      <w:proofErr w:type="gramStart"/>
      <w:r w:rsidRPr="00336621">
        <w:rPr>
          <w:rFonts w:ascii="Poppins" w:hAnsi="Poppins" w:cs="Poppins"/>
          <w:color w:val="414141"/>
          <w:sz w:val="22"/>
          <w:szCs w:val="22"/>
        </w:rPr>
        <w:t>discussions</w:t>
      </w:r>
      <w:proofErr w:type="gramEnd"/>
      <w:r w:rsidRPr="00336621">
        <w:rPr>
          <w:rFonts w:ascii="Poppins" w:hAnsi="Poppins" w:cs="Poppins"/>
          <w:color w:val="414141"/>
          <w:sz w:val="22"/>
          <w:szCs w:val="22"/>
        </w:rPr>
        <w:t xml:space="preserve"> and you can ask staff questions if you are unclear or need some assistance.</w:t>
      </w:r>
    </w:p>
    <w:p w14:paraId="68C22114" w14:textId="77777777" w:rsidR="00966AFB" w:rsidRDefault="00966AFB" w:rsidP="00906AFF">
      <w:pPr>
        <w:rPr>
          <w:rFonts w:ascii="Poppins" w:hAnsi="Poppins" w:cs="Poppins"/>
          <w:color w:val="414141"/>
          <w:sz w:val="22"/>
          <w:szCs w:val="22"/>
        </w:rPr>
      </w:pPr>
    </w:p>
    <w:p w14:paraId="7E471F28" w14:textId="01654B84" w:rsidR="00966AFB" w:rsidRPr="00336621" w:rsidRDefault="006F6BB1" w:rsidP="00906AFF">
      <w:pPr>
        <w:rPr>
          <w:rFonts w:ascii="Poppins" w:hAnsi="Poppins" w:cs="Poppins"/>
          <w:color w:val="414141"/>
          <w:sz w:val="22"/>
          <w:szCs w:val="22"/>
        </w:rPr>
      </w:pPr>
      <w:r>
        <w:rPr>
          <w:rFonts w:ascii="Poppins" w:hAnsi="Poppins" w:cs="Poppins"/>
          <w:color w:val="414141"/>
          <w:sz w:val="22"/>
          <w:szCs w:val="22"/>
        </w:rPr>
        <w:t>Some of the discussions will be in small groups and we will take your group notes. If you have anything else that you would like to say, you are welcome to write it in this booklet and hand it into us at the end of the day. We will include your written feedback in our analysis and report writing</w:t>
      </w:r>
      <w:r w:rsidR="00B20B76">
        <w:rPr>
          <w:rFonts w:ascii="Poppins" w:hAnsi="Poppins" w:cs="Poppins"/>
          <w:color w:val="414141"/>
          <w:sz w:val="22"/>
          <w:szCs w:val="22"/>
        </w:rPr>
        <w:t>.</w:t>
      </w:r>
    </w:p>
    <w:p w14:paraId="60207784" w14:textId="77777777" w:rsidR="00906AFF" w:rsidRPr="00336621" w:rsidRDefault="00906AFF" w:rsidP="00906AFF">
      <w:pPr>
        <w:rPr>
          <w:rFonts w:ascii="Poppins" w:hAnsi="Poppins" w:cs="Poppins"/>
          <w:b/>
          <w:bCs/>
          <w:color w:val="414141"/>
          <w:sz w:val="22"/>
          <w:szCs w:val="22"/>
          <w:u w:val="single"/>
        </w:rPr>
      </w:pPr>
      <w:r w:rsidRPr="00336621">
        <w:rPr>
          <w:rFonts w:ascii="Poppins" w:hAnsi="Poppins" w:cs="Poppins"/>
          <w:b/>
          <w:bCs/>
          <w:color w:val="414141"/>
          <w:sz w:val="22"/>
          <w:szCs w:val="22"/>
          <w:u w:val="single"/>
        </w:rPr>
        <w:br w:type="page"/>
      </w:r>
    </w:p>
    <w:p w14:paraId="3E1FFED2" w14:textId="77777777" w:rsidR="00A07946" w:rsidRPr="00336621" w:rsidRDefault="00A07946" w:rsidP="00457139">
      <w:pPr>
        <w:pStyle w:val="Style1"/>
        <w:rPr>
          <w:rFonts w:ascii="Poppins" w:hAnsi="Poppins" w:cs="Poppins"/>
          <w:sz w:val="22"/>
          <w:szCs w:val="22"/>
        </w:rPr>
      </w:pPr>
      <w:r w:rsidRPr="00336621">
        <w:rPr>
          <w:rFonts w:ascii="Poppins" w:hAnsi="Poppins" w:cs="Poppins"/>
        </w:rPr>
        <w:lastRenderedPageBreak/>
        <w:t xml:space="preserve">Agenda                                 </w:t>
      </w:r>
    </w:p>
    <w:tbl>
      <w:tblPr>
        <w:tblStyle w:val="PlainTable3"/>
        <w:tblW w:w="9214" w:type="dxa"/>
        <w:tblLook w:val="04A0" w:firstRow="1" w:lastRow="0" w:firstColumn="1" w:lastColumn="0" w:noHBand="0" w:noVBand="1"/>
      </w:tblPr>
      <w:tblGrid>
        <w:gridCol w:w="1418"/>
        <w:gridCol w:w="7796"/>
      </w:tblGrid>
      <w:tr w:rsidR="00A07946" w:rsidRPr="00336621" w14:paraId="158F4D48" w14:textId="77777777" w:rsidTr="0045713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Pr>
          <w:p w14:paraId="736119A9" w14:textId="54AFB1F1" w:rsidR="00A07946" w:rsidRPr="00336621" w:rsidRDefault="00A07946" w:rsidP="00AE70F6">
            <w:pPr>
              <w:rPr>
                <w:rFonts w:ascii="Poppins" w:hAnsi="Poppins" w:cs="Poppins"/>
                <w:b w:val="0"/>
                <w:bCs w:val="0"/>
                <w:color w:val="414141"/>
                <w:sz w:val="20"/>
                <w:szCs w:val="20"/>
              </w:rPr>
            </w:pPr>
          </w:p>
        </w:tc>
        <w:tc>
          <w:tcPr>
            <w:tcW w:w="7796" w:type="dxa"/>
          </w:tcPr>
          <w:p w14:paraId="6F226526" w14:textId="27BC20B0" w:rsidR="00A07946" w:rsidRPr="00336621" w:rsidRDefault="00A07946" w:rsidP="00AE70F6">
            <w:pPr>
              <w:cnfStyle w:val="100000000000" w:firstRow="1" w:lastRow="0" w:firstColumn="0" w:lastColumn="0" w:oddVBand="0" w:evenVBand="0" w:oddHBand="0" w:evenHBand="0" w:firstRowFirstColumn="0" w:firstRowLastColumn="0" w:lastRowFirstColumn="0" w:lastRowLastColumn="0"/>
              <w:rPr>
                <w:rFonts w:ascii="Poppins" w:hAnsi="Poppins" w:cs="Poppins"/>
                <w:b w:val="0"/>
                <w:bCs w:val="0"/>
                <w:color w:val="414141"/>
                <w:sz w:val="20"/>
                <w:szCs w:val="20"/>
              </w:rPr>
            </w:pPr>
          </w:p>
        </w:tc>
      </w:tr>
      <w:tr w:rsidR="00A07946" w:rsidRPr="00336621" w14:paraId="7D924885" w14:textId="77777777" w:rsidTr="00CF106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35947AFB" w14:textId="3C0C2DA4" w:rsidR="00A07946" w:rsidRPr="00336621" w:rsidRDefault="00A07946" w:rsidP="00AE70F6">
            <w:pPr>
              <w:rPr>
                <w:rFonts w:ascii="Poppins" w:hAnsi="Poppins" w:cs="Poppins"/>
                <w:color w:val="414141"/>
                <w:sz w:val="20"/>
                <w:szCs w:val="20"/>
              </w:rPr>
            </w:pPr>
            <w:r w:rsidRPr="00336621">
              <w:rPr>
                <w:rFonts w:ascii="Poppins" w:hAnsi="Poppins" w:cs="Poppins"/>
                <w:color w:val="414141"/>
                <w:sz w:val="20"/>
                <w:szCs w:val="20"/>
              </w:rPr>
              <w:t>9</w:t>
            </w:r>
            <w:r w:rsidR="00C93B04">
              <w:rPr>
                <w:rFonts w:ascii="Poppins" w:hAnsi="Poppins" w:cs="Poppins"/>
                <w:color w:val="414141"/>
                <w:sz w:val="20"/>
                <w:szCs w:val="20"/>
              </w:rPr>
              <w:t>.</w:t>
            </w:r>
            <w:r w:rsidRPr="00336621">
              <w:rPr>
                <w:rFonts w:ascii="Poppins" w:hAnsi="Poppins" w:cs="Poppins"/>
                <w:color w:val="414141"/>
                <w:sz w:val="20"/>
                <w:szCs w:val="20"/>
              </w:rPr>
              <w:t>00</w:t>
            </w:r>
            <w:r w:rsidR="00C93B04">
              <w:rPr>
                <w:rFonts w:ascii="Poppins" w:hAnsi="Poppins" w:cs="Poppins"/>
                <w:color w:val="414141"/>
                <w:sz w:val="20"/>
                <w:szCs w:val="20"/>
              </w:rPr>
              <w:t xml:space="preserve"> </w:t>
            </w:r>
            <w:r w:rsidR="00F535E7">
              <w:rPr>
                <w:rFonts w:ascii="Poppins" w:hAnsi="Poppins" w:cs="Poppins"/>
                <w:color w:val="414141"/>
                <w:sz w:val="20"/>
                <w:szCs w:val="20"/>
              </w:rPr>
              <w:t>AM</w:t>
            </w:r>
          </w:p>
        </w:tc>
        <w:tc>
          <w:tcPr>
            <w:tcW w:w="7796" w:type="dxa"/>
            <w:shd w:val="clear" w:color="auto" w:fill="auto"/>
          </w:tcPr>
          <w:p w14:paraId="2BCD49BB" w14:textId="238E0AD2" w:rsidR="00A07946" w:rsidRPr="00336621" w:rsidRDefault="00A07946" w:rsidP="00AE70F6">
            <w:pPr>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r w:rsidRPr="00336621">
              <w:rPr>
                <w:rFonts w:ascii="Poppins" w:hAnsi="Poppins" w:cs="Poppins"/>
                <w:b/>
                <w:bCs/>
                <w:color w:val="414141"/>
                <w:sz w:val="20"/>
                <w:szCs w:val="20"/>
              </w:rPr>
              <w:t xml:space="preserve">Welcome and introduction </w:t>
            </w:r>
          </w:p>
        </w:tc>
      </w:tr>
      <w:tr w:rsidR="009475AA" w:rsidRPr="00336621" w14:paraId="16DF1028" w14:textId="77777777" w:rsidTr="00457139">
        <w:trPr>
          <w:trHeight w:val="165"/>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000000" w:themeFill="text1"/>
          </w:tcPr>
          <w:p w14:paraId="0A87CD63" w14:textId="7D055215" w:rsidR="009475AA" w:rsidRPr="00336621" w:rsidRDefault="009475AA" w:rsidP="00AE70F6">
            <w:pPr>
              <w:rPr>
                <w:rFonts w:ascii="Poppins" w:hAnsi="Poppins" w:cs="Poppins"/>
                <w:b w:val="0"/>
                <w:color w:val="FFFFFF" w:themeColor="background1"/>
                <w:sz w:val="22"/>
                <w:szCs w:val="22"/>
              </w:rPr>
            </w:pPr>
            <w:r w:rsidRPr="00336621">
              <w:rPr>
                <w:rFonts w:ascii="Poppins" w:hAnsi="Poppins" w:cs="Poppins"/>
                <w:color w:val="FFFFFF" w:themeColor="background1"/>
                <w:sz w:val="22"/>
                <w:szCs w:val="22"/>
              </w:rPr>
              <w:t xml:space="preserve">Session 1 – Foundations of the Aged Care Act </w:t>
            </w:r>
          </w:p>
        </w:tc>
      </w:tr>
      <w:tr w:rsidR="00A07946" w:rsidRPr="00336621" w14:paraId="51A5CE3A" w14:textId="77777777" w:rsidTr="00CF1063">
        <w:trPr>
          <w:cnfStyle w:val="000000100000" w:firstRow="0" w:lastRow="0" w:firstColumn="0" w:lastColumn="0" w:oddVBand="0" w:evenVBand="0" w:oddHBand="1" w:evenHBand="0" w:firstRowFirstColumn="0" w:firstRowLastColumn="0" w:lastRowFirstColumn="0" w:lastRowLastColumn="0"/>
          <w:trHeight w:val="1429"/>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6FF5225B" w14:textId="3C2972F2" w:rsidR="00A07946" w:rsidRPr="00336621" w:rsidRDefault="00A07946" w:rsidP="00CF1063">
            <w:pPr>
              <w:spacing w:before="120"/>
              <w:rPr>
                <w:rFonts w:ascii="Poppins" w:hAnsi="Poppins" w:cs="Poppins"/>
                <w:color w:val="414141"/>
                <w:sz w:val="20"/>
                <w:szCs w:val="20"/>
              </w:rPr>
            </w:pPr>
            <w:r w:rsidRPr="00336621">
              <w:rPr>
                <w:rFonts w:ascii="Poppins" w:hAnsi="Poppins" w:cs="Poppins"/>
                <w:color w:val="414141"/>
                <w:sz w:val="20"/>
                <w:szCs w:val="20"/>
              </w:rPr>
              <w:t>9</w:t>
            </w:r>
            <w:r w:rsidR="00F535E7">
              <w:rPr>
                <w:rFonts w:ascii="Poppins" w:hAnsi="Poppins" w:cs="Poppins"/>
                <w:color w:val="414141"/>
                <w:sz w:val="20"/>
                <w:szCs w:val="20"/>
              </w:rPr>
              <w:t>.15 AM</w:t>
            </w:r>
          </w:p>
        </w:tc>
        <w:tc>
          <w:tcPr>
            <w:tcW w:w="7796" w:type="dxa"/>
            <w:shd w:val="clear" w:color="auto" w:fill="auto"/>
          </w:tcPr>
          <w:p w14:paraId="2496A6F9" w14:textId="77777777" w:rsidR="00A07946" w:rsidRPr="00336621" w:rsidRDefault="00A07946" w:rsidP="009475AA">
            <w:pPr>
              <w:pStyle w:val="ListParagraph"/>
              <w:numPr>
                <w:ilvl w:val="0"/>
                <w:numId w:val="8"/>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Introduction to session</w:t>
            </w:r>
          </w:p>
          <w:p w14:paraId="4C3BECEC" w14:textId="77777777" w:rsidR="00A07946" w:rsidRPr="00336621" w:rsidRDefault="00A07946" w:rsidP="00B454E6">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Eligibility for Commonwealth-funded aged care services</w:t>
            </w:r>
          </w:p>
          <w:p w14:paraId="45F75243" w14:textId="77777777" w:rsidR="00B454E6" w:rsidRDefault="00A07946" w:rsidP="00B454E6">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 xml:space="preserve">Protections for </w:t>
            </w:r>
            <w:r w:rsidR="00E847E5" w:rsidRPr="00336621">
              <w:rPr>
                <w:rFonts w:ascii="Poppins" w:hAnsi="Poppins" w:cs="Poppins"/>
                <w:color w:val="414141"/>
                <w:sz w:val="20"/>
                <w:szCs w:val="20"/>
              </w:rPr>
              <w:t>whistleblower</w:t>
            </w:r>
            <w:r w:rsidRPr="00336621">
              <w:rPr>
                <w:rFonts w:ascii="Poppins" w:hAnsi="Poppins" w:cs="Poppins"/>
                <w:color w:val="414141"/>
                <w:sz w:val="20"/>
                <w:szCs w:val="20"/>
              </w:rPr>
              <w:t>s</w:t>
            </w:r>
          </w:p>
          <w:p w14:paraId="31FCFDEA" w14:textId="4AEB81C2" w:rsidR="00B454E6" w:rsidRPr="00B454E6" w:rsidRDefault="00B454E6" w:rsidP="00B454E6">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Pr>
                <w:rFonts w:ascii="Poppins" w:hAnsi="Poppins" w:cs="Poppins"/>
                <w:color w:val="414141"/>
                <w:sz w:val="20"/>
                <w:szCs w:val="20"/>
              </w:rPr>
              <w:t>Statement of Rights</w:t>
            </w:r>
          </w:p>
        </w:tc>
      </w:tr>
      <w:tr w:rsidR="00A07946" w:rsidRPr="00336621" w14:paraId="4E8DB5FA" w14:textId="77777777" w:rsidTr="00457139">
        <w:trPr>
          <w:trHeight w:val="285"/>
        </w:trPr>
        <w:tc>
          <w:tcPr>
            <w:cnfStyle w:val="001000000000" w:firstRow="0" w:lastRow="0" w:firstColumn="1" w:lastColumn="0" w:oddVBand="0" w:evenVBand="0" w:oddHBand="0" w:evenHBand="0" w:firstRowFirstColumn="0" w:firstRowLastColumn="0" w:lastRowFirstColumn="0" w:lastRowLastColumn="0"/>
            <w:tcW w:w="1418" w:type="dxa"/>
            <w:shd w:val="clear" w:color="auto" w:fill="767171" w:themeFill="background2" w:themeFillShade="80"/>
            <w:vAlign w:val="center"/>
          </w:tcPr>
          <w:p w14:paraId="68D2DBF9" w14:textId="53719234" w:rsidR="00A07946" w:rsidRPr="00336621" w:rsidRDefault="00A07946" w:rsidP="009475AA">
            <w:pPr>
              <w:rPr>
                <w:rFonts w:ascii="Poppins" w:hAnsi="Poppins" w:cs="Poppins"/>
                <w:color w:val="FFFFFF" w:themeColor="background1"/>
                <w:sz w:val="20"/>
                <w:szCs w:val="20"/>
              </w:rPr>
            </w:pPr>
            <w:r w:rsidRPr="00336621">
              <w:rPr>
                <w:rFonts w:ascii="Poppins" w:hAnsi="Poppins" w:cs="Poppins"/>
                <w:color w:val="FFFFFF" w:themeColor="background1"/>
                <w:sz w:val="20"/>
                <w:szCs w:val="20"/>
              </w:rPr>
              <w:t>10</w:t>
            </w:r>
            <w:r w:rsidR="00F535E7">
              <w:rPr>
                <w:rFonts w:ascii="Poppins" w:hAnsi="Poppins" w:cs="Poppins"/>
                <w:color w:val="FFFFFF" w:themeColor="background1"/>
                <w:sz w:val="20"/>
                <w:szCs w:val="20"/>
              </w:rPr>
              <w:t>.30 AM</w:t>
            </w:r>
          </w:p>
        </w:tc>
        <w:tc>
          <w:tcPr>
            <w:tcW w:w="7796" w:type="dxa"/>
            <w:shd w:val="clear" w:color="auto" w:fill="767171" w:themeFill="background2" w:themeFillShade="80"/>
            <w:vAlign w:val="center"/>
          </w:tcPr>
          <w:p w14:paraId="7C4DC50E" w14:textId="77777777" w:rsidR="00A07946" w:rsidRPr="00336621" w:rsidRDefault="00A07946" w:rsidP="009475AA">
            <w:pPr>
              <w:cnfStyle w:val="000000000000" w:firstRow="0" w:lastRow="0" w:firstColumn="0" w:lastColumn="0" w:oddVBand="0" w:evenVBand="0" w:oddHBand="0" w:evenHBand="0" w:firstRowFirstColumn="0" w:firstRowLastColumn="0" w:lastRowFirstColumn="0" w:lastRowLastColumn="0"/>
              <w:rPr>
                <w:rFonts w:ascii="Poppins" w:hAnsi="Poppins" w:cs="Poppins"/>
                <w:b/>
                <w:bCs/>
                <w:caps/>
                <w:color w:val="FFFFFF" w:themeColor="background1"/>
                <w:sz w:val="20"/>
                <w:szCs w:val="20"/>
              </w:rPr>
            </w:pPr>
            <w:r w:rsidRPr="00336621">
              <w:rPr>
                <w:rFonts w:ascii="Poppins" w:hAnsi="Poppins" w:cs="Poppins"/>
                <w:b/>
                <w:bCs/>
                <w:caps/>
                <w:color w:val="FFFFFF" w:themeColor="background1"/>
                <w:sz w:val="20"/>
                <w:szCs w:val="20"/>
              </w:rPr>
              <w:t>Morning tea break</w:t>
            </w:r>
          </w:p>
        </w:tc>
      </w:tr>
      <w:tr w:rsidR="00A07946" w:rsidRPr="00336621" w14:paraId="4FC0A891" w14:textId="77777777" w:rsidTr="00CF1063">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tcPr>
          <w:p w14:paraId="2D8B1675" w14:textId="693C2BB9" w:rsidR="00A07946" w:rsidRPr="00336621" w:rsidRDefault="00A07946" w:rsidP="00CF1063">
            <w:pPr>
              <w:spacing w:before="120"/>
              <w:rPr>
                <w:rFonts w:ascii="Poppins" w:hAnsi="Poppins" w:cs="Poppins"/>
                <w:color w:val="414141"/>
                <w:sz w:val="20"/>
                <w:szCs w:val="20"/>
              </w:rPr>
            </w:pPr>
            <w:r w:rsidRPr="00336621">
              <w:rPr>
                <w:rFonts w:ascii="Poppins" w:hAnsi="Poppins" w:cs="Poppins"/>
                <w:color w:val="414141"/>
                <w:sz w:val="20"/>
                <w:szCs w:val="20"/>
              </w:rPr>
              <w:t>10</w:t>
            </w:r>
            <w:r w:rsidR="00F535E7">
              <w:rPr>
                <w:rFonts w:ascii="Poppins" w:hAnsi="Poppins" w:cs="Poppins"/>
                <w:color w:val="414141"/>
                <w:sz w:val="20"/>
                <w:szCs w:val="20"/>
              </w:rPr>
              <w:t>.45 AM</w:t>
            </w:r>
          </w:p>
        </w:tc>
        <w:tc>
          <w:tcPr>
            <w:tcW w:w="7796" w:type="dxa"/>
            <w:shd w:val="clear" w:color="auto" w:fill="auto"/>
          </w:tcPr>
          <w:p w14:paraId="634F222A" w14:textId="77777777" w:rsidR="007B39AB" w:rsidRDefault="00B454E6" w:rsidP="00CF1063">
            <w:pPr>
              <w:pStyle w:val="ListParagraph"/>
              <w:numPr>
                <w:ilvl w:val="0"/>
                <w:numId w:val="7"/>
              </w:numPr>
              <w:spacing w:before="120"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Pr>
                <w:rFonts w:ascii="Poppins" w:hAnsi="Poppins" w:cs="Poppins"/>
                <w:color w:val="414141"/>
                <w:sz w:val="20"/>
                <w:szCs w:val="20"/>
              </w:rPr>
              <w:t>Statement</w:t>
            </w:r>
            <w:r w:rsidR="007B39AB">
              <w:rPr>
                <w:rFonts w:ascii="Poppins" w:hAnsi="Poppins" w:cs="Poppins"/>
                <w:color w:val="414141"/>
                <w:sz w:val="20"/>
                <w:szCs w:val="20"/>
              </w:rPr>
              <w:t xml:space="preserve"> of Principles</w:t>
            </w:r>
          </w:p>
          <w:p w14:paraId="21339149" w14:textId="77777777" w:rsidR="007B39AB" w:rsidRDefault="007B39AB" w:rsidP="00CF1063">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Pr>
                <w:rFonts w:ascii="Poppins" w:hAnsi="Poppins" w:cs="Poppins"/>
                <w:color w:val="414141"/>
                <w:sz w:val="20"/>
                <w:szCs w:val="20"/>
              </w:rPr>
              <w:t xml:space="preserve">Supported decision-making and other nominee </w:t>
            </w:r>
            <w:proofErr w:type="gramStart"/>
            <w:r>
              <w:rPr>
                <w:rFonts w:ascii="Poppins" w:hAnsi="Poppins" w:cs="Poppins"/>
                <w:color w:val="414141"/>
                <w:sz w:val="20"/>
                <w:szCs w:val="20"/>
              </w:rPr>
              <w:t>arrangements</w:t>
            </w:r>
            <w:proofErr w:type="gramEnd"/>
          </w:p>
          <w:p w14:paraId="332B4DD3" w14:textId="77777777" w:rsidR="007B39AB" w:rsidRDefault="007B39AB" w:rsidP="00CF1063">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Pr>
                <w:rFonts w:ascii="Poppins" w:hAnsi="Poppins" w:cs="Poppins"/>
                <w:color w:val="414141"/>
                <w:sz w:val="20"/>
                <w:szCs w:val="20"/>
              </w:rPr>
              <w:t>Definition of high quality care</w:t>
            </w:r>
          </w:p>
          <w:p w14:paraId="4BE949CA" w14:textId="14E6CDBE" w:rsidR="00A07946" w:rsidRPr="00336621" w:rsidRDefault="007B39AB" w:rsidP="00CF1063">
            <w:pPr>
              <w:pStyle w:val="ListParagraph"/>
              <w:numPr>
                <w:ilvl w:val="0"/>
                <w:numId w:val="7"/>
              </w:numPr>
              <w:spacing w:after="120" w:line="240" w:lineRule="auto"/>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rPr>
            </w:pPr>
            <w:r>
              <w:rPr>
                <w:rFonts w:ascii="Poppins" w:hAnsi="Poppins" w:cs="Poppins"/>
                <w:color w:val="414141"/>
                <w:sz w:val="20"/>
                <w:szCs w:val="20"/>
              </w:rPr>
              <w:t>Duty</w:t>
            </w:r>
            <w:r w:rsidR="00CF1063">
              <w:rPr>
                <w:rFonts w:ascii="Poppins" w:hAnsi="Poppins" w:cs="Poppins"/>
                <w:color w:val="414141"/>
                <w:sz w:val="20"/>
                <w:szCs w:val="20"/>
              </w:rPr>
              <w:t xml:space="preserve"> of care, </w:t>
            </w:r>
            <w:proofErr w:type="gramStart"/>
            <w:r w:rsidR="00CF1063">
              <w:rPr>
                <w:rFonts w:ascii="Poppins" w:hAnsi="Poppins" w:cs="Poppins"/>
                <w:color w:val="414141"/>
                <w:sz w:val="20"/>
                <w:szCs w:val="20"/>
              </w:rPr>
              <w:t>penalties</w:t>
            </w:r>
            <w:proofErr w:type="gramEnd"/>
            <w:r w:rsidR="00CF1063">
              <w:rPr>
                <w:rFonts w:ascii="Poppins" w:hAnsi="Poppins" w:cs="Poppins"/>
                <w:color w:val="414141"/>
                <w:sz w:val="20"/>
                <w:szCs w:val="20"/>
              </w:rPr>
              <w:t xml:space="preserve"> and </w:t>
            </w:r>
            <w:r w:rsidR="00F535E7">
              <w:rPr>
                <w:rFonts w:ascii="Poppins" w:hAnsi="Poppins" w:cs="Poppins"/>
                <w:color w:val="414141"/>
                <w:sz w:val="20"/>
                <w:szCs w:val="20"/>
              </w:rPr>
              <w:t>compensation</w:t>
            </w:r>
          </w:p>
        </w:tc>
      </w:tr>
      <w:tr w:rsidR="009475AA" w:rsidRPr="00336621" w14:paraId="5EC332D6" w14:textId="77777777" w:rsidTr="001802F6">
        <w:trPr>
          <w:trHeight w:val="111"/>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14:paraId="56D4B65A" w14:textId="77777777" w:rsidR="009475AA" w:rsidRPr="00336621" w:rsidRDefault="009475AA" w:rsidP="00AE70F6">
            <w:pPr>
              <w:rPr>
                <w:rFonts w:ascii="Poppins" w:hAnsi="Poppins" w:cs="Poppins"/>
                <w:color w:val="FFFFFF" w:themeColor="background1"/>
                <w:sz w:val="20"/>
                <w:szCs w:val="20"/>
              </w:rPr>
            </w:pPr>
          </w:p>
        </w:tc>
        <w:tc>
          <w:tcPr>
            <w:tcW w:w="7796" w:type="dxa"/>
            <w:shd w:val="clear" w:color="auto" w:fill="auto"/>
          </w:tcPr>
          <w:p w14:paraId="39647AAE" w14:textId="77777777" w:rsidR="009475AA" w:rsidRPr="00336621" w:rsidRDefault="009475AA" w:rsidP="00AE70F6">
            <w:pPr>
              <w:cnfStyle w:val="000000000000" w:firstRow="0" w:lastRow="0" w:firstColumn="0" w:lastColumn="0" w:oddVBand="0" w:evenVBand="0" w:oddHBand="0" w:evenHBand="0" w:firstRowFirstColumn="0" w:firstRowLastColumn="0" w:lastRowFirstColumn="0" w:lastRowLastColumn="0"/>
              <w:rPr>
                <w:rFonts w:ascii="Poppins" w:hAnsi="Poppins" w:cs="Poppins"/>
                <w:color w:val="FFFFFF" w:themeColor="background1"/>
                <w:sz w:val="20"/>
                <w:szCs w:val="20"/>
              </w:rPr>
            </w:pPr>
          </w:p>
        </w:tc>
      </w:tr>
      <w:tr w:rsidR="001802F6" w:rsidRPr="00336621" w14:paraId="25516721" w14:textId="77777777" w:rsidTr="001802F6">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auto"/>
          </w:tcPr>
          <w:p w14:paraId="04B5AD13" w14:textId="77777777" w:rsidR="001802F6" w:rsidRPr="00336621" w:rsidRDefault="001802F6" w:rsidP="00AE70F6">
            <w:pPr>
              <w:rPr>
                <w:rFonts w:ascii="Poppins" w:hAnsi="Poppins" w:cs="Poppins"/>
                <w:color w:val="FFFFFF" w:themeColor="background1"/>
                <w:sz w:val="20"/>
                <w:szCs w:val="20"/>
              </w:rPr>
            </w:pPr>
          </w:p>
        </w:tc>
        <w:tc>
          <w:tcPr>
            <w:tcW w:w="7796" w:type="dxa"/>
            <w:shd w:val="clear" w:color="auto" w:fill="auto"/>
          </w:tcPr>
          <w:p w14:paraId="48BD6826" w14:textId="77777777" w:rsidR="001802F6" w:rsidRPr="00336621" w:rsidRDefault="001802F6" w:rsidP="00AE70F6">
            <w:pPr>
              <w:cnfStyle w:val="000000100000" w:firstRow="0" w:lastRow="0" w:firstColumn="0" w:lastColumn="0" w:oddVBand="0" w:evenVBand="0" w:oddHBand="1" w:evenHBand="0" w:firstRowFirstColumn="0" w:firstRowLastColumn="0" w:lastRowFirstColumn="0" w:lastRowLastColumn="0"/>
              <w:rPr>
                <w:rFonts w:ascii="Poppins" w:hAnsi="Poppins" w:cs="Poppins"/>
                <w:color w:val="FFFFFF" w:themeColor="background1"/>
                <w:sz w:val="20"/>
                <w:szCs w:val="20"/>
              </w:rPr>
            </w:pPr>
          </w:p>
        </w:tc>
      </w:tr>
      <w:tr w:rsidR="00A07946" w:rsidRPr="00336621" w14:paraId="249F348C" w14:textId="77777777" w:rsidTr="001802F6">
        <w:tc>
          <w:tcPr>
            <w:cnfStyle w:val="001000000000" w:firstRow="0" w:lastRow="0" w:firstColumn="1" w:lastColumn="0" w:oddVBand="0" w:evenVBand="0" w:oddHBand="0" w:evenHBand="0" w:firstRowFirstColumn="0" w:firstRowLastColumn="0" w:lastRowFirstColumn="0" w:lastRowLastColumn="0"/>
            <w:tcW w:w="1418" w:type="dxa"/>
            <w:shd w:val="clear" w:color="auto" w:fill="767171" w:themeFill="background2" w:themeFillShade="80"/>
          </w:tcPr>
          <w:p w14:paraId="1B61EAC6" w14:textId="4C327523" w:rsidR="00A07946" w:rsidRPr="00336621" w:rsidRDefault="00A07946" w:rsidP="00AE70F6">
            <w:pPr>
              <w:rPr>
                <w:rFonts w:ascii="Poppins" w:hAnsi="Poppins" w:cs="Poppins"/>
                <w:color w:val="FFFFFF" w:themeColor="background1"/>
                <w:sz w:val="20"/>
                <w:szCs w:val="20"/>
              </w:rPr>
            </w:pPr>
            <w:r w:rsidRPr="00336621">
              <w:rPr>
                <w:rFonts w:ascii="Poppins" w:hAnsi="Poppins" w:cs="Poppins"/>
                <w:color w:val="FFFFFF" w:themeColor="background1"/>
                <w:sz w:val="20"/>
                <w:szCs w:val="20"/>
              </w:rPr>
              <w:t>1</w:t>
            </w:r>
            <w:r w:rsidR="00CF1063">
              <w:rPr>
                <w:rFonts w:ascii="Poppins" w:hAnsi="Poppins" w:cs="Poppins"/>
                <w:color w:val="FFFFFF" w:themeColor="background1"/>
                <w:sz w:val="20"/>
                <w:szCs w:val="20"/>
              </w:rPr>
              <w:t>.00</w:t>
            </w:r>
            <w:r w:rsidR="00F535E7">
              <w:rPr>
                <w:rFonts w:ascii="Poppins" w:hAnsi="Poppins" w:cs="Poppins"/>
                <w:color w:val="FFFFFF" w:themeColor="background1"/>
                <w:sz w:val="20"/>
                <w:szCs w:val="20"/>
              </w:rPr>
              <w:t xml:space="preserve"> PM</w:t>
            </w:r>
          </w:p>
        </w:tc>
        <w:tc>
          <w:tcPr>
            <w:tcW w:w="7796" w:type="dxa"/>
            <w:shd w:val="clear" w:color="auto" w:fill="767171" w:themeFill="background2" w:themeFillShade="80"/>
          </w:tcPr>
          <w:p w14:paraId="16786AA0" w14:textId="72F01A45" w:rsidR="00A07946" w:rsidRPr="00336621" w:rsidRDefault="009475AA" w:rsidP="00AE70F6">
            <w:pPr>
              <w:cnfStyle w:val="000000000000" w:firstRow="0" w:lastRow="0" w:firstColumn="0" w:lastColumn="0" w:oddVBand="0" w:evenVBand="0" w:oddHBand="0" w:evenHBand="0" w:firstRowFirstColumn="0" w:firstRowLastColumn="0" w:lastRowFirstColumn="0" w:lastRowLastColumn="0"/>
              <w:rPr>
                <w:rFonts w:ascii="Poppins" w:hAnsi="Poppins" w:cs="Poppins"/>
                <w:b/>
                <w:bCs/>
                <w:color w:val="FFFFFF" w:themeColor="background1"/>
                <w:sz w:val="20"/>
                <w:szCs w:val="20"/>
              </w:rPr>
            </w:pPr>
            <w:r w:rsidRPr="00336621">
              <w:rPr>
                <w:rFonts w:ascii="Poppins" w:hAnsi="Poppins" w:cs="Poppins"/>
                <w:b/>
                <w:bCs/>
                <w:color w:val="FFFFFF" w:themeColor="background1"/>
                <w:sz w:val="20"/>
                <w:szCs w:val="20"/>
              </w:rPr>
              <w:t>LUNCH BREAK</w:t>
            </w:r>
          </w:p>
        </w:tc>
      </w:tr>
      <w:tr w:rsidR="00A07946" w:rsidRPr="00336621" w14:paraId="7828A7C6" w14:textId="77777777" w:rsidTr="00457139">
        <w:trPr>
          <w:cnfStyle w:val="000000100000" w:firstRow="0" w:lastRow="0" w:firstColumn="0" w:lastColumn="0" w:oddVBand="0" w:evenVBand="0" w:oddHBand="1" w:evenHBand="0"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1418" w:type="dxa"/>
            <w:tcBorders>
              <w:right w:val="none" w:sz="0" w:space="0" w:color="auto"/>
            </w:tcBorders>
            <w:shd w:val="clear" w:color="auto" w:fill="FFFFFF" w:themeFill="background1"/>
          </w:tcPr>
          <w:p w14:paraId="4ADBB758" w14:textId="77777777" w:rsidR="001802F6" w:rsidRDefault="001802F6" w:rsidP="00AE70F6">
            <w:pPr>
              <w:rPr>
                <w:rFonts w:ascii="Poppins" w:hAnsi="Poppins" w:cs="Poppins"/>
                <w:caps w:val="0"/>
                <w:color w:val="414141"/>
                <w:sz w:val="20"/>
                <w:szCs w:val="20"/>
              </w:rPr>
            </w:pPr>
          </w:p>
          <w:p w14:paraId="1102EB93" w14:textId="43C50ACC" w:rsidR="001802F6" w:rsidRPr="00336621" w:rsidRDefault="001802F6" w:rsidP="00AE70F6">
            <w:pPr>
              <w:rPr>
                <w:rFonts w:ascii="Poppins" w:hAnsi="Poppins" w:cs="Poppins"/>
                <w:b w:val="0"/>
                <w:bCs w:val="0"/>
                <w:color w:val="414141"/>
                <w:sz w:val="20"/>
                <w:szCs w:val="20"/>
              </w:rPr>
            </w:pPr>
          </w:p>
        </w:tc>
        <w:tc>
          <w:tcPr>
            <w:tcW w:w="7796" w:type="dxa"/>
            <w:shd w:val="clear" w:color="auto" w:fill="FFFFFF" w:themeFill="background1"/>
          </w:tcPr>
          <w:p w14:paraId="381426FE" w14:textId="46A85B58" w:rsidR="00A07946" w:rsidRPr="00336621" w:rsidRDefault="00A07946" w:rsidP="00AE70F6">
            <w:pPr>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p>
        </w:tc>
      </w:tr>
      <w:tr w:rsidR="009475AA" w:rsidRPr="00336621" w14:paraId="03117582" w14:textId="77777777" w:rsidTr="00457139">
        <w:trPr>
          <w:trHeight w:val="337"/>
        </w:trPr>
        <w:tc>
          <w:tcPr>
            <w:cnfStyle w:val="001000000000" w:firstRow="0" w:lastRow="0" w:firstColumn="1" w:lastColumn="0" w:oddVBand="0" w:evenVBand="0" w:oddHBand="0" w:evenHBand="0" w:firstRowFirstColumn="0" w:firstRowLastColumn="0" w:lastRowFirstColumn="0" w:lastRowLastColumn="0"/>
            <w:tcW w:w="9214" w:type="dxa"/>
            <w:gridSpan w:val="2"/>
            <w:shd w:val="clear" w:color="auto" w:fill="000000" w:themeFill="text1"/>
          </w:tcPr>
          <w:p w14:paraId="6435E7FB" w14:textId="26C2ADF8" w:rsidR="009475AA" w:rsidRPr="00336621" w:rsidRDefault="009475AA" w:rsidP="009475AA">
            <w:pPr>
              <w:rPr>
                <w:rFonts w:ascii="Poppins" w:hAnsi="Poppins" w:cs="Poppins"/>
                <w:b w:val="0"/>
                <w:color w:val="FFFFFF" w:themeColor="background1"/>
                <w:sz w:val="22"/>
                <w:szCs w:val="22"/>
              </w:rPr>
            </w:pPr>
            <w:r w:rsidRPr="00336621">
              <w:rPr>
                <w:rFonts w:ascii="Poppins" w:hAnsi="Poppins" w:cs="Poppins"/>
                <w:color w:val="FFFFFF" w:themeColor="background1"/>
                <w:sz w:val="22"/>
                <w:szCs w:val="22"/>
              </w:rPr>
              <w:t>Session 2 – Aged Care funding principles</w:t>
            </w:r>
          </w:p>
        </w:tc>
      </w:tr>
      <w:tr w:rsidR="00A07946" w:rsidRPr="00336621" w14:paraId="72245332" w14:textId="77777777" w:rsidTr="00457139">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1418" w:type="dxa"/>
          </w:tcPr>
          <w:p w14:paraId="4AB95E66" w14:textId="3CEF5326" w:rsidR="00A07946" w:rsidRPr="00336621" w:rsidRDefault="00A07946" w:rsidP="00F535E7">
            <w:pPr>
              <w:spacing w:before="120"/>
              <w:rPr>
                <w:rFonts w:ascii="Poppins" w:hAnsi="Poppins" w:cs="Poppins"/>
                <w:b w:val="0"/>
                <w:bCs w:val="0"/>
                <w:caps w:val="0"/>
                <w:color w:val="414141"/>
                <w:sz w:val="20"/>
                <w:szCs w:val="20"/>
              </w:rPr>
            </w:pPr>
            <w:r w:rsidRPr="00336621">
              <w:rPr>
                <w:rFonts w:ascii="Poppins" w:hAnsi="Poppins" w:cs="Poppins"/>
                <w:color w:val="414141"/>
                <w:sz w:val="20"/>
                <w:szCs w:val="20"/>
              </w:rPr>
              <w:t>1</w:t>
            </w:r>
            <w:r w:rsidR="00F535E7">
              <w:rPr>
                <w:rFonts w:ascii="Poppins" w:hAnsi="Poppins" w:cs="Poppins"/>
                <w:color w:val="414141"/>
                <w:sz w:val="20"/>
                <w:szCs w:val="20"/>
              </w:rPr>
              <w:t>.30 PM</w:t>
            </w:r>
          </w:p>
          <w:p w14:paraId="4467587B" w14:textId="41987B8B" w:rsidR="00A07946" w:rsidRPr="00336621" w:rsidRDefault="00A07946" w:rsidP="00AE70F6">
            <w:pPr>
              <w:rPr>
                <w:rFonts w:ascii="Poppins" w:hAnsi="Poppins" w:cs="Poppins"/>
                <w:b w:val="0"/>
                <w:bCs w:val="0"/>
                <w:caps w:val="0"/>
                <w:color w:val="414141"/>
                <w:sz w:val="20"/>
                <w:szCs w:val="20"/>
              </w:rPr>
            </w:pPr>
          </w:p>
        </w:tc>
        <w:tc>
          <w:tcPr>
            <w:tcW w:w="7796" w:type="dxa"/>
          </w:tcPr>
          <w:p w14:paraId="40CEE2EF" w14:textId="77777777" w:rsidR="00A07946" w:rsidRPr="00336621" w:rsidRDefault="00A07946" w:rsidP="00A66B7B">
            <w:pPr>
              <w:pStyle w:val="ListParagraph"/>
              <w:numPr>
                <w:ilvl w:val="0"/>
                <w:numId w:val="19"/>
              </w:numPr>
              <w:spacing w:before="120" w:after="0"/>
              <w:ind w:left="357" w:hanging="357"/>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Introduction to session</w:t>
            </w:r>
          </w:p>
          <w:p w14:paraId="5BE4BA3F" w14:textId="77777777" w:rsidR="00A07946" w:rsidRPr="00336621" w:rsidRDefault="00A07946" w:rsidP="00A66B7B">
            <w:pPr>
              <w:pStyle w:val="ListParagraph"/>
              <w:numPr>
                <w:ilvl w:val="0"/>
                <w:numId w:val="19"/>
              </w:numPr>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 xml:space="preserve">Introduction to the six proposed funding principles </w:t>
            </w:r>
          </w:p>
          <w:p w14:paraId="6F1CE367" w14:textId="452762B0" w:rsidR="00AB17E5" w:rsidRPr="00336621" w:rsidRDefault="00A07946" w:rsidP="00F474C8">
            <w:pPr>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r w:rsidRPr="00336621">
              <w:rPr>
                <w:rFonts w:ascii="Poppins" w:hAnsi="Poppins" w:cs="Poppins"/>
                <w:b/>
                <w:bCs/>
                <w:color w:val="414141"/>
                <w:sz w:val="20"/>
                <w:szCs w:val="20"/>
              </w:rPr>
              <w:t>Funding principle 1</w:t>
            </w:r>
          </w:p>
          <w:p w14:paraId="46F2B8CD" w14:textId="77777777" w:rsidR="00AD112C" w:rsidRPr="00336621" w:rsidRDefault="00AD112C" w:rsidP="00AD112C">
            <w:pPr>
              <w:spacing w:line="200" w:lineRule="exact"/>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p>
          <w:p w14:paraId="259A3C99" w14:textId="77777777" w:rsidR="0097377A" w:rsidRPr="00336621" w:rsidRDefault="00AC5147" w:rsidP="00AC5147">
            <w:pPr>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r w:rsidRPr="00336621">
              <w:rPr>
                <w:rFonts w:ascii="Poppins" w:hAnsi="Poppins" w:cs="Poppins"/>
                <w:b/>
                <w:bCs/>
                <w:color w:val="414141"/>
                <w:sz w:val="20"/>
                <w:szCs w:val="20"/>
              </w:rPr>
              <w:t>Funding principle 2</w:t>
            </w:r>
          </w:p>
          <w:p w14:paraId="10873A0E" w14:textId="71DD3AD0" w:rsidR="00A07946" w:rsidRPr="00336621" w:rsidRDefault="00A07946" w:rsidP="00AD112C">
            <w:pPr>
              <w:spacing w:line="240" w:lineRule="exact"/>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sz w:val="20"/>
                <w:szCs w:val="20"/>
              </w:rPr>
            </w:pPr>
            <w:r w:rsidRPr="00336621">
              <w:rPr>
                <w:rFonts w:ascii="Poppins" w:hAnsi="Poppins" w:cs="Poppins"/>
                <w:b/>
                <w:bCs/>
                <w:color w:val="414141"/>
                <w:sz w:val="20"/>
                <w:szCs w:val="20"/>
              </w:rPr>
              <w:br/>
              <w:t xml:space="preserve">Funding principle </w:t>
            </w:r>
            <w:r w:rsidR="00AC5147" w:rsidRPr="00336621">
              <w:rPr>
                <w:rFonts w:ascii="Poppins" w:hAnsi="Poppins" w:cs="Poppins"/>
                <w:b/>
                <w:bCs/>
                <w:color w:val="414141"/>
                <w:sz w:val="20"/>
                <w:szCs w:val="20"/>
              </w:rPr>
              <w:t>3</w:t>
            </w:r>
          </w:p>
          <w:p w14:paraId="20F856BD" w14:textId="7247E9B4" w:rsidR="00AC5147" w:rsidRPr="00336621" w:rsidRDefault="00AC5147" w:rsidP="00AD112C">
            <w:pPr>
              <w:spacing w:line="200" w:lineRule="exact"/>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p>
        </w:tc>
      </w:tr>
      <w:tr w:rsidR="00A07946" w:rsidRPr="00336621" w14:paraId="49E4C0FC" w14:textId="77777777" w:rsidTr="00457139">
        <w:trPr>
          <w:trHeight w:val="109"/>
        </w:trPr>
        <w:tc>
          <w:tcPr>
            <w:cnfStyle w:val="001000000000" w:firstRow="0" w:lastRow="0" w:firstColumn="1" w:lastColumn="0" w:oddVBand="0" w:evenVBand="0" w:oddHBand="0" w:evenHBand="0" w:firstRowFirstColumn="0" w:firstRowLastColumn="0" w:lastRowFirstColumn="0" w:lastRowLastColumn="0"/>
            <w:tcW w:w="1418" w:type="dxa"/>
            <w:shd w:val="clear" w:color="auto" w:fill="767171" w:themeFill="background2" w:themeFillShade="80"/>
          </w:tcPr>
          <w:p w14:paraId="76988A64" w14:textId="1D1586D7" w:rsidR="00A07946" w:rsidRPr="00336621" w:rsidRDefault="00A07946" w:rsidP="00AE70F6">
            <w:pPr>
              <w:rPr>
                <w:rFonts w:ascii="Poppins" w:hAnsi="Poppins" w:cs="Poppins"/>
                <w:color w:val="FFFFFF" w:themeColor="background1"/>
                <w:sz w:val="20"/>
                <w:szCs w:val="20"/>
              </w:rPr>
            </w:pPr>
            <w:r w:rsidRPr="00336621">
              <w:rPr>
                <w:rFonts w:ascii="Poppins" w:hAnsi="Poppins" w:cs="Poppins"/>
                <w:color w:val="FFFFFF" w:themeColor="background1"/>
                <w:sz w:val="20"/>
                <w:szCs w:val="20"/>
              </w:rPr>
              <w:t>2</w:t>
            </w:r>
            <w:r w:rsidR="00EB1753">
              <w:rPr>
                <w:rFonts w:ascii="Poppins" w:hAnsi="Poppins" w:cs="Poppins"/>
                <w:color w:val="FFFFFF" w:themeColor="background1"/>
                <w:sz w:val="20"/>
                <w:szCs w:val="20"/>
              </w:rPr>
              <w:t>.45 pm</w:t>
            </w:r>
          </w:p>
        </w:tc>
        <w:tc>
          <w:tcPr>
            <w:tcW w:w="7796" w:type="dxa"/>
            <w:shd w:val="clear" w:color="auto" w:fill="767171" w:themeFill="background2" w:themeFillShade="80"/>
          </w:tcPr>
          <w:p w14:paraId="55020774" w14:textId="73AEEEEB" w:rsidR="00A07946" w:rsidRPr="00336621" w:rsidRDefault="001E3AC5" w:rsidP="00AE70F6">
            <w:pPr>
              <w:cnfStyle w:val="000000000000" w:firstRow="0" w:lastRow="0" w:firstColumn="0" w:lastColumn="0" w:oddVBand="0" w:evenVBand="0" w:oddHBand="0" w:evenHBand="0" w:firstRowFirstColumn="0" w:firstRowLastColumn="0" w:lastRowFirstColumn="0" w:lastRowLastColumn="0"/>
              <w:rPr>
                <w:rFonts w:ascii="Poppins" w:hAnsi="Poppins" w:cs="Poppins"/>
                <w:b/>
                <w:bCs/>
                <w:color w:val="FFFFFF" w:themeColor="background1"/>
                <w:sz w:val="20"/>
                <w:szCs w:val="20"/>
              </w:rPr>
            </w:pPr>
            <w:r w:rsidRPr="00336621">
              <w:rPr>
                <w:rFonts w:ascii="Poppins" w:hAnsi="Poppins" w:cs="Poppins"/>
                <w:b/>
                <w:bCs/>
                <w:color w:val="FFFFFF" w:themeColor="background1"/>
                <w:sz w:val="20"/>
                <w:szCs w:val="20"/>
              </w:rPr>
              <w:t>AFTERNOON BREAK</w:t>
            </w:r>
          </w:p>
        </w:tc>
      </w:tr>
      <w:tr w:rsidR="00A07946" w:rsidRPr="00336621" w14:paraId="52C67118" w14:textId="77777777" w:rsidTr="00457139">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1418" w:type="dxa"/>
          </w:tcPr>
          <w:p w14:paraId="67CC6733" w14:textId="76ED776D" w:rsidR="00A07946" w:rsidRPr="00336621" w:rsidRDefault="00EB1753" w:rsidP="00600A4E">
            <w:pPr>
              <w:pStyle w:val="ListNumber2"/>
              <w:numPr>
                <w:ilvl w:val="0"/>
                <w:numId w:val="0"/>
              </w:numPr>
              <w:spacing w:before="120"/>
              <w:contextualSpacing w:val="0"/>
              <w:rPr>
                <w:rFonts w:ascii="Poppins" w:hAnsi="Poppins" w:cs="Poppins"/>
                <w:color w:val="414141"/>
              </w:rPr>
            </w:pPr>
            <w:r>
              <w:rPr>
                <w:rFonts w:ascii="Poppins" w:hAnsi="Poppins" w:cs="Poppins"/>
                <w:color w:val="414141"/>
              </w:rPr>
              <w:t>3.00 pm</w:t>
            </w:r>
          </w:p>
        </w:tc>
        <w:tc>
          <w:tcPr>
            <w:tcW w:w="7796" w:type="dxa"/>
          </w:tcPr>
          <w:p w14:paraId="461E63EB" w14:textId="77777777" w:rsidR="00A07946" w:rsidRDefault="00A07946" w:rsidP="00EB1753">
            <w:pPr>
              <w:pStyle w:val="ListNumber2"/>
              <w:numPr>
                <w:ilvl w:val="0"/>
                <w:numId w:val="0"/>
              </w:numPr>
              <w:spacing w:before="120"/>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rPr>
            </w:pPr>
            <w:r w:rsidRPr="00336621">
              <w:rPr>
                <w:rFonts w:ascii="Poppins" w:hAnsi="Poppins" w:cs="Poppins"/>
                <w:b/>
                <w:bCs/>
                <w:color w:val="414141"/>
              </w:rPr>
              <w:t xml:space="preserve">Funding principle </w:t>
            </w:r>
            <w:r w:rsidR="0097377A" w:rsidRPr="00336621">
              <w:rPr>
                <w:rFonts w:ascii="Poppins" w:hAnsi="Poppins" w:cs="Poppins"/>
                <w:b/>
                <w:bCs/>
                <w:color w:val="414141"/>
              </w:rPr>
              <w:t>4</w:t>
            </w:r>
          </w:p>
          <w:p w14:paraId="0D826D02" w14:textId="77777777" w:rsidR="00EB1753" w:rsidRPr="00336621" w:rsidRDefault="00EB1753" w:rsidP="00EB1753">
            <w:pPr>
              <w:pStyle w:val="ListNumber2"/>
              <w:numPr>
                <w:ilvl w:val="0"/>
                <w:numId w:val="0"/>
              </w:numPr>
              <w:contextualSpacing w:val="0"/>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rPr>
            </w:pPr>
            <w:r w:rsidRPr="00336621">
              <w:rPr>
                <w:rFonts w:ascii="Poppins" w:hAnsi="Poppins" w:cs="Poppins"/>
                <w:b/>
                <w:bCs/>
                <w:color w:val="414141"/>
              </w:rPr>
              <w:t>Funding principle 5</w:t>
            </w:r>
          </w:p>
          <w:p w14:paraId="40212648" w14:textId="421D0362" w:rsidR="00EB1753" w:rsidRPr="00336621" w:rsidRDefault="00EB1753" w:rsidP="00EB1753">
            <w:pPr>
              <w:pStyle w:val="ListNumber2"/>
              <w:numPr>
                <w:ilvl w:val="0"/>
                <w:numId w:val="0"/>
              </w:numPr>
              <w:cnfStyle w:val="000000100000" w:firstRow="0" w:lastRow="0" w:firstColumn="0" w:lastColumn="0" w:oddVBand="0" w:evenVBand="0" w:oddHBand="1" w:evenHBand="0" w:firstRowFirstColumn="0" w:firstRowLastColumn="0" w:lastRowFirstColumn="0" w:lastRowLastColumn="0"/>
              <w:rPr>
                <w:rFonts w:ascii="Poppins" w:hAnsi="Poppins" w:cs="Poppins"/>
                <w:b/>
                <w:bCs/>
                <w:color w:val="414141"/>
              </w:rPr>
            </w:pPr>
            <w:r w:rsidRPr="00336621">
              <w:rPr>
                <w:rFonts w:ascii="Poppins" w:hAnsi="Poppins" w:cs="Poppins"/>
                <w:b/>
                <w:bCs/>
                <w:color w:val="414141"/>
              </w:rPr>
              <w:t xml:space="preserve">Funding </w:t>
            </w:r>
            <w:proofErr w:type="gramStart"/>
            <w:r w:rsidRPr="00336621">
              <w:rPr>
                <w:rFonts w:ascii="Poppins" w:hAnsi="Poppins" w:cs="Poppins"/>
                <w:b/>
                <w:bCs/>
                <w:color w:val="414141"/>
              </w:rPr>
              <w:t>principle</w:t>
            </w:r>
            <w:proofErr w:type="gramEnd"/>
            <w:r w:rsidRPr="00336621">
              <w:rPr>
                <w:rFonts w:ascii="Poppins" w:hAnsi="Poppins" w:cs="Poppins"/>
                <w:b/>
                <w:bCs/>
                <w:color w:val="414141"/>
              </w:rPr>
              <w:t xml:space="preserve"> 6</w:t>
            </w:r>
          </w:p>
        </w:tc>
      </w:tr>
      <w:tr w:rsidR="00A07946" w:rsidRPr="00336621" w14:paraId="4B53D839" w14:textId="77777777" w:rsidTr="00457139">
        <w:trPr>
          <w:trHeight w:val="467"/>
        </w:trPr>
        <w:tc>
          <w:tcPr>
            <w:cnfStyle w:val="001000000000" w:firstRow="0" w:lastRow="0" w:firstColumn="1" w:lastColumn="0" w:oddVBand="0" w:evenVBand="0" w:oddHBand="0" w:evenHBand="0" w:firstRowFirstColumn="0" w:firstRowLastColumn="0" w:lastRowFirstColumn="0" w:lastRowLastColumn="0"/>
            <w:tcW w:w="1418" w:type="dxa"/>
          </w:tcPr>
          <w:p w14:paraId="2655584C" w14:textId="02190B2B" w:rsidR="00A07946" w:rsidRPr="00336621" w:rsidRDefault="00A07946" w:rsidP="00AE70F6">
            <w:pPr>
              <w:rPr>
                <w:rFonts w:ascii="Poppins" w:hAnsi="Poppins" w:cs="Poppins"/>
                <w:color w:val="414141"/>
                <w:sz w:val="20"/>
                <w:szCs w:val="20"/>
              </w:rPr>
            </w:pPr>
            <w:r w:rsidRPr="00336621">
              <w:rPr>
                <w:rFonts w:ascii="Poppins" w:hAnsi="Poppins" w:cs="Poppins"/>
                <w:color w:val="414141"/>
                <w:sz w:val="20"/>
                <w:szCs w:val="20"/>
              </w:rPr>
              <w:t>3</w:t>
            </w:r>
            <w:r w:rsidR="008D3810">
              <w:rPr>
                <w:rFonts w:ascii="Poppins" w:hAnsi="Poppins" w:cs="Poppins"/>
                <w:color w:val="414141"/>
                <w:sz w:val="20"/>
                <w:szCs w:val="20"/>
              </w:rPr>
              <w:t>.45 pm</w:t>
            </w:r>
          </w:p>
        </w:tc>
        <w:tc>
          <w:tcPr>
            <w:tcW w:w="7796" w:type="dxa"/>
          </w:tcPr>
          <w:p w14:paraId="33291D3F" w14:textId="666E3E47" w:rsidR="00A07946" w:rsidRPr="00336621" w:rsidRDefault="00A07946" w:rsidP="00AE70F6">
            <w:pPr>
              <w:pStyle w:val="ListNumber2"/>
              <w:numPr>
                <w:ilvl w:val="0"/>
                <w:numId w:val="0"/>
              </w:numPr>
              <w:cnfStyle w:val="000000000000" w:firstRow="0" w:lastRow="0" w:firstColumn="0" w:lastColumn="0" w:oddVBand="0" w:evenVBand="0" w:oddHBand="0" w:evenHBand="0" w:firstRowFirstColumn="0" w:firstRowLastColumn="0" w:lastRowFirstColumn="0" w:lastRowLastColumn="0"/>
              <w:rPr>
                <w:rFonts w:ascii="Poppins" w:hAnsi="Poppins" w:cs="Poppins"/>
                <w:color w:val="414141"/>
              </w:rPr>
            </w:pPr>
            <w:r w:rsidRPr="00336621">
              <w:rPr>
                <w:rFonts w:ascii="Poppins" w:hAnsi="Poppins" w:cs="Poppins"/>
                <w:color w:val="414141"/>
              </w:rPr>
              <w:t>Wrap up session and next steps</w:t>
            </w:r>
          </w:p>
        </w:tc>
      </w:tr>
      <w:tr w:rsidR="00A07946" w:rsidRPr="00336621" w14:paraId="4C6A7A66" w14:textId="77777777" w:rsidTr="00457139">
        <w:trPr>
          <w:cnfStyle w:val="000000100000" w:firstRow="0" w:lastRow="0" w:firstColumn="0" w:lastColumn="0" w:oddVBand="0" w:evenVBand="0" w:oddHBand="1"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1418" w:type="dxa"/>
          </w:tcPr>
          <w:p w14:paraId="6A9AD07B" w14:textId="7C74DCED" w:rsidR="00A07946" w:rsidRPr="00336621" w:rsidRDefault="00A07946" w:rsidP="00AE70F6">
            <w:pPr>
              <w:rPr>
                <w:rFonts w:ascii="Poppins" w:hAnsi="Poppins" w:cs="Poppins"/>
                <w:color w:val="414141"/>
                <w:sz w:val="20"/>
                <w:szCs w:val="20"/>
              </w:rPr>
            </w:pPr>
            <w:r w:rsidRPr="00336621">
              <w:rPr>
                <w:rFonts w:ascii="Poppins" w:hAnsi="Poppins" w:cs="Poppins"/>
                <w:color w:val="414141"/>
                <w:sz w:val="20"/>
                <w:szCs w:val="20"/>
              </w:rPr>
              <w:t>4</w:t>
            </w:r>
            <w:r w:rsidR="008D3810">
              <w:rPr>
                <w:rFonts w:ascii="Poppins" w:hAnsi="Poppins" w:cs="Poppins"/>
                <w:color w:val="414141"/>
                <w:sz w:val="20"/>
                <w:szCs w:val="20"/>
              </w:rPr>
              <w:t>.00 pm</w:t>
            </w:r>
          </w:p>
        </w:tc>
        <w:tc>
          <w:tcPr>
            <w:tcW w:w="7796" w:type="dxa"/>
          </w:tcPr>
          <w:p w14:paraId="503CED5A" w14:textId="0F7E5513" w:rsidR="00A07946" w:rsidRPr="00336621" w:rsidRDefault="00A07946" w:rsidP="00AE70F6">
            <w:pPr>
              <w:cnfStyle w:val="000000100000" w:firstRow="0" w:lastRow="0" w:firstColumn="0" w:lastColumn="0" w:oddVBand="0" w:evenVBand="0" w:oddHBand="1" w:evenHBand="0" w:firstRowFirstColumn="0" w:firstRowLastColumn="0" w:lastRowFirstColumn="0" w:lastRowLastColumn="0"/>
              <w:rPr>
                <w:rFonts w:ascii="Poppins" w:hAnsi="Poppins" w:cs="Poppins"/>
                <w:color w:val="414141"/>
                <w:sz w:val="20"/>
                <w:szCs w:val="20"/>
              </w:rPr>
            </w:pPr>
            <w:r w:rsidRPr="00336621">
              <w:rPr>
                <w:rFonts w:ascii="Poppins" w:hAnsi="Poppins" w:cs="Poppins"/>
                <w:color w:val="414141"/>
                <w:sz w:val="20"/>
                <w:szCs w:val="20"/>
              </w:rPr>
              <w:t>Event close</w:t>
            </w:r>
          </w:p>
        </w:tc>
      </w:tr>
    </w:tbl>
    <w:p w14:paraId="30C7D749" w14:textId="2219F1FC" w:rsidR="00A07946" w:rsidRPr="00336621" w:rsidRDefault="00A07946" w:rsidP="00906AFF">
      <w:pPr>
        <w:rPr>
          <w:rFonts w:ascii="Poppins" w:hAnsi="Poppins" w:cs="Poppins"/>
          <w:b/>
          <w:bCs/>
          <w:color w:val="414141"/>
          <w:sz w:val="22"/>
          <w:szCs w:val="22"/>
          <w:u w:val="single"/>
        </w:rPr>
      </w:pPr>
    </w:p>
    <w:p w14:paraId="3A01D03C" w14:textId="3F95FBED" w:rsidR="00A07946" w:rsidRPr="00336621" w:rsidRDefault="00A07946" w:rsidP="00906AFF">
      <w:pPr>
        <w:rPr>
          <w:rFonts w:ascii="Poppins" w:hAnsi="Poppins" w:cs="Poppins"/>
          <w:b/>
          <w:bCs/>
          <w:color w:val="414141"/>
          <w:sz w:val="22"/>
          <w:szCs w:val="22"/>
          <w:u w:val="single"/>
        </w:rPr>
      </w:pPr>
    </w:p>
    <w:p w14:paraId="3EAD8FE9" w14:textId="429EF841" w:rsidR="00A07946" w:rsidRPr="00336621" w:rsidRDefault="00A07946" w:rsidP="00906AFF">
      <w:pPr>
        <w:rPr>
          <w:rFonts w:ascii="Poppins" w:hAnsi="Poppins" w:cs="Poppins"/>
          <w:b/>
          <w:bCs/>
          <w:color w:val="414141"/>
          <w:sz w:val="22"/>
          <w:szCs w:val="22"/>
          <w:u w:val="single"/>
        </w:rPr>
      </w:pPr>
    </w:p>
    <w:p w14:paraId="19F17E2C" w14:textId="0627EF32" w:rsidR="00A07946" w:rsidRPr="00336621" w:rsidRDefault="00A07946" w:rsidP="00906AFF">
      <w:pPr>
        <w:rPr>
          <w:rFonts w:ascii="Poppins" w:hAnsi="Poppins" w:cs="Poppins"/>
          <w:b/>
          <w:bCs/>
          <w:color w:val="414141"/>
          <w:sz w:val="22"/>
          <w:szCs w:val="22"/>
          <w:u w:val="single"/>
        </w:rPr>
      </w:pPr>
    </w:p>
    <w:p w14:paraId="7C76C469" w14:textId="7B9D48B2" w:rsidR="00A07946" w:rsidRPr="00336621" w:rsidRDefault="001802F6" w:rsidP="00906AFF">
      <w:pPr>
        <w:rPr>
          <w:rFonts w:ascii="Poppins" w:hAnsi="Poppins" w:cs="Poppins"/>
          <w:b/>
          <w:bCs/>
          <w:color w:val="414141"/>
          <w:sz w:val="22"/>
          <w:szCs w:val="22"/>
          <w:u w:val="single"/>
        </w:rPr>
      </w:pPr>
      <w:r w:rsidRPr="00336621">
        <w:rPr>
          <w:rFonts w:ascii="Poppins" w:hAnsi="Poppins" w:cs="Poppins"/>
          <w:noProof/>
          <w:color w:val="414141"/>
          <w:sz w:val="36"/>
          <w:szCs w:val="36"/>
        </w:rPr>
        <w:lastRenderedPageBreak/>
        <mc:AlternateContent>
          <mc:Choice Requires="wps">
            <w:drawing>
              <wp:anchor distT="0" distB="0" distL="114300" distR="114300" simplePos="0" relativeHeight="251658241" behindDoc="0" locked="0" layoutInCell="1" allowOverlap="1" wp14:anchorId="691BC3E1" wp14:editId="3DD9BC05">
                <wp:simplePos x="0" y="0"/>
                <wp:positionH relativeFrom="column">
                  <wp:posOffset>-958850</wp:posOffset>
                </wp:positionH>
                <wp:positionV relativeFrom="paragraph">
                  <wp:posOffset>-882650</wp:posOffset>
                </wp:positionV>
                <wp:extent cx="7673340" cy="11230610"/>
                <wp:effectExtent l="0" t="0" r="22860" b="27940"/>
                <wp:wrapNone/>
                <wp:docPr id="1189456492" name="Rectangle 1189456492"/>
                <wp:cNvGraphicFramePr/>
                <a:graphic xmlns:a="http://schemas.openxmlformats.org/drawingml/2006/main">
                  <a:graphicData uri="http://schemas.microsoft.com/office/word/2010/wordprocessingShape">
                    <wps:wsp>
                      <wps:cNvSpPr/>
                      <wps:spPr>
                        <a:xfrm>
                          <a:off x="0" y="0"/>
                          <a:ext cx="7673340" cy="1123061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25BCCD3A" w14:textId="77777777" w:rsidR="00956503" w:rsidRDefault="00956503" w:rsidP="00956503">
                            <w:pPr>
                              <w:rPr>
                                <w:rFonts w:ascii="Poppins" w:hAnsi="Poppins" w:cs="Poppins"/>
                                <w:color w:val="414141"/>
                                <w:sz w:val="36"/>
                                <w:szCs w:val="36"/>
                              </w:rPr>
                            </w:pPr>
                          </w:p>
                          <w:p w14:paraId="5719DDFF" w14:textId="77777777" w:rsidR="00956503" w:rsidRDefault="00956503" w:rsidP="00956503">
                            <w:pPr>
                              <w:rPr>
                                <w:rFonts w:ascii="Poppins" w:hAnsi="Poppins" w:cs="Poppins"/>
                                <w:color w:val="414141"/>
                                <w:sz w:val="36"/>
                                <w:szCs w:val="36"/>
                              </w:rPr>
                            </w:pPr>
                          </w:p>
                          <w:p w14:paraId="166654C2" w14:textId="77777777" w:rsidR="00956503" w:rsidRDefault="00956503" w:rsidP="00956503">
                            <w:pPr>
                              <w:rPr>
                                <w:rFonts w:ascii="Poppins" w:hAnsi="Poppins" w:cs="Poppins"/>
                                <w:color w:val="414141"/>
                                <w:sz w:val="36"/>
                                <w:szCs w:val="36"/>
                              </w:rPr>
                            </w:pPr>
                          </w:p>
                          <w:p w14:paraId="6ECE5723" w14:textId="77777777" w:rsidR="00956503" w:rsidRDefault="00956503" w:rsidP="00956503">
                            <w:pPr>
                              <w:rPr>
                                <w:rFonts w:ascii="Poppins" w:hAnsi="Poppins" w:cs="Poppins"/>
                                <w:color w:val="414141"/>
                                <w:sz w:val="36"/>
                                <w:szCs w:val="36"/>
                              </w:rPr>
                            </w:pPr>
                          </w:p>
                          <w:p w14:paraId="7CF1D08C" w14:textId="77777777" w:rsidR="00956503" w:rsidRDefault="00956503" w:rsidP="00956503">
                            <w:pPr>
                              <w:rPr>
                                <w:rFonts w:ascii="Poppins" w:hAnsi="Poppins" w:cs="Poppins"/>
                                <w:color w:val="414141"/>
                                <w:sz w:val="36"/>
                                <w:szCs w:val="36"/>
                              </w:rPr>
                            </w:pPr>
                          </w:p>
                          <w:p w14:paraId="63DA8E35" w14:textId="77777777" w:rsidR="00956503" w:rsidRDefault="00956503" w:rsidP="00956503">
                            <w:pPr>
                              <w:rPr>
                                <w:rFonts w:ascii="Poppins" w:hAnsi="Poppins" w:cs="Poppins"/>
                                <w:color w:val="414141"/>
                                <w:sz w:val="36"/>
                                <w:szCs w:val="36"/>
                              </w:rPr>
                            </w:pPr>
                          </w:p>
                          <w:p w14:paraId="528E7120" w14:textId="77777777" w:rsidR="00956503" w:rsidRDefault="00956503" w:rsidP="00956503">
                            <w:pPr>
                              <w:rPr>
                                <w:rFonts w:ascii="Poppins" w:hAnsi="Poppins" w:cs="Poppins"/>
                                <w:color w:val="414141"/>
                                <w:sz w:val="36"/>
                                <w:szCs w:val="36"/>
                              </w:rPr>
                            </w:pPr>
                          </w:p>
                          <w:p w14:paraId="3D96CBB7" w14:textId="77777777" w:rsidR="00956503" w:rsidRDefault="00956503" w:rsidP="00956503">
                            <w:pPr>
                              <w:rPr>
                                <w:rFonts w:ascii="Poppins" w:hAnsi="Poppins" w:cs="Poppins"/>
                                <w:color w:val="414141"/>
                                <w:sz w:val="36"/>
                                <w:szCs w:val="36"/>
                              </w:rPr>
                            </w:pPr>
                          </w:p>
                          <w:p w14:paraId="5D120551" w14:textId="77777777" w:rsidR="00956503" w:rsidRDefault="00956503" w:rsidP="00956503">
                            <w:pPr>
                              <w:rPr>
                                <w:rFonts w:ascii="Poppins" w:hAnsi="Poppins" w:cs="Poppins"/>
                                <w:color w:val="414141"/>
                                <w:sz w:val="36"/>
                                <w:szCs w:val="36"/>
                              </w:rPr>
                            </w:pPr>
                          </w:p>
                          <w:p w14:paraId="1762EC77" w14:textId="77777777" w:rsidR="00956503" w:rsidRDefault="00956503" w:rsidP="00956503">
                            <w:pPr>
                              <w:rPr>
                                <w:rFonts w:ascii="Poppins" w:hAnsi="Poppins" w:cs="Poppins"/>
                                <w:color w:val="414141"/>
                                <w:sz w:val="36"/>
                                <w:szCs w:val="36"/>
                              </w:rPr>
                            </w:pPr>
                          </w:p>
                          <w:p w14:paraId="49164442" w14:textId="77777777" w:rsidR="00956503" w:rsidRDefault="00956503" w:rsidP="00956503">
                            <w:pPr>
                              <w:rPr>
                                <w:rFonts w:ascii="Poppins" w:hAnsi="Poppins" w:cs="Poppins"/>
                                <w:color w:val="414141"/>
                                <w:sz w:val="36"/>
                                <w:szCs w:val="36"/>
                              </w:rPr>
                            </w:pPr>
                          </w:p>
                          <w:p w14:paraId="76456633" w14:textId="77777777" w:rsidR="00956503" w:rsidRDefault="00956503" w:rsidP="00956503">
                            <w:pPr>
                              <w:rPr>
                                <w:rFonts w:ascii="Poppins" w:hAnsi="Poppins" w:cs="Poppins"/>
                                <w:color w:val="414141"/>
                                <w:sz w:val="36"/>
                                <w:szCs w:val="36"/>
                              </w:rPr>
                            </w:pPr>
                          </w:p>
                          <w:p w14:paraId="5F6EA4A4" w14:textId="77777777" w:rsidR="00956503" w:rsidRDefault="00956503" w:rsidP="00956503">
                            <w:pPr>
                              <w:rPr>
                                <w:rFonts w:ascii="Poppins" w:hAnsi="Poppins" w:cs="Poppins"/>
                                <w:color w:val="414141"/>
                                <w:sz w:val="36"/>
                                <w:szCs w:val="36"/>
                              </w:rPr>
                            </w:pPr>
                          </w:p>
                          <w:p w14:paraId="32AF19FF" w14:textId="77777777" w:rsidR="00956503" w:rsidRDefault="00956503" w:rsidP="00956503">
                            <w:pPr>
                              <w:rPr>
                                <w:rFonts w:ascii="Poppins" w:hAnsi="Poppins" w:cs="Poppins"/>
                                <w:color w:val="414141"/>
                                <w:sz w:val="36"/>
                                <w:szCs w:val="36"/>
                              </w:rPr>
                            </w:pPr>
                          </w:p>
                          <w:p w14:paraId="02850D21" w14:textId="77777777" w:rsidR="00956503" w:rsidRDefault="00956503" w:rsidP="00956503">
                            <w:pPr>
                              <w:rPr>
                                <w:rFonts w:ascii="Poppins" w:hAnsi="Poppins" w:cs="Poppins"/>
                                <w:color w:val="414141"/>
                                <w:sz w:val="36"/>
                                <w:szCs w:val="36"/>
                              </w:rPr>
                            </w:pPr>
                          </w:p>
                          <w:p w14:paraId="45555506" w14:textId="77777777" w:rsidR="00956503" w:rsidRDefault="00956503" w:rsidP="00956503">
                            <w:pPr>
                              <w:rPr>
                                <w:rFonts w:ascii="Poppins" w:hAnsi="Poppins" w:cs="Poppins"/>
                                <w:color w:val="414141"/>
                                <w:sz w:val="36"/>
                                <w:szCs w:val="36"/>
                              </w:rPr>
                            </w:pPr>
                          </w:p>
                          <w:p w14:paraId="75AB9D32" w14:textId="77777777" w:rsidR="00956503" w:rsidRDefault="00956503" w:rsidP="00956503">
                            <w:pPr>
                              <w:rPr>
                                <w:rFonts w:ascii="Poppins" w:hAnsi="Poppins" w:cs="Poppins"/>
                                <w:color w:val="414141"/>
                                <w:sz w:val="36"/>
                                <w:szCs w:val="36"/>
                              </w:rPr>
                            </w:pPr>
                          </w:p>
                          <w:p w14:paraId="53BA8C16" w14:textId="77777777" w:rsidR="00956503" w:rsidRPr="007516E3" w:rsidRDefault="00956503" w:rsidP="00956503">
                            <w:pPr>
                              <w:rPr>
                                <w:rFonts w:ascii="Poppins" w:hAnsi="Poppins" w:cs="Poppins"/>
                                <w:color w:val="FFFFFF" w:themeColor="background1"/>
                                <w:sz w:val="110"/>
                                <w:szCs w:val="110"/>
                              </w:rPr>
                            </w:pPr>
                          </w:p>
                          <w:p w14:paraId="369D0AAC" w14:textId="77777777" w:rsidR="00956503" w:rsidRDefault="00956503" w:rsidP="009565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BC3E1" id="Rectangle 1189456492" o:spid="_x0000_s1029" style="position:absolute;margin-left:-75.5pt;margin-top:-69.5pt;width:604.2pt;height:884.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" fillcolor="#e7e6e6 [3214]" strokecolor="#09101d [484]" strokeweight="1pt">
                <v:textbox>
                  <w:txbxContent>
                    <w:p w14:paraId="25BCCD3A" w14:textId="77777777" w:rsidR="00956503" w:rsidRDefault="00956503" w:rsidP="00956503">
                      <w:pPr>
                        <w:rPr>
                          <w:rFonts w:ascii="Poppins" w:hAnsi="Poppins" w:cs="Poppins"/>
                          <w:color w:val="414141"/>
                          <w:sz w:val="36"/>
                          <w:szCs w:val="36"/>
                        </w:rPr>
                      </w:pPr>
                    </w:p>
                    <w:p w14:paraId="5719DDFF" w14:textId="77777777" w:rsidR="00956503" w:rsidRDefault="00956503" w:rsidP="00956503">
                      <w:pPr>
                        <w:rPr>
                          <w:rFonts w:ascii="Poppins" w:hAnsi="Poppins" w:cs="Poppins"/>
                          <w:color w:val="414141"/>
                          <w:sz w:val="36"/>
                          <w:szCs w:val="36"/>
                        </w:rPr>
                      </w:pPr>
                    </w:p>
                    <w:p w14:paraId="166654C2" w14:textId="77777777" w:rsidR="00956503" w:rsidRDefault="00956503" w:rsidP="00956503">
                      <w:pPr>
                        <w:rPr>
                          <w:rFonts w:ascii="Poppins" w:hAnsi="Poppins" w:cs="Poppins"/>
                          <w:color w:val="414141"/>
                          <w:sz w:val="36"/>
                          <w:szCs w:val="36"/>
                        </w:rPr>
                      </w:pPr>
                    </w:p>
                    <w:p w14:paraId="6ECE5723" w14:textId="77777777" w:rsidR="00956503" w:rsidRDefault="00956503" w:rsidP="00956503">
                      <w:pPr>
                        <w:rPr>
                          <w:rFonts w:ascii="Poppins" w:hAnsi="Poppins" w:cs="Poppins"/>
                          <w:color w:val="414141"/>
                          <w:sz w:val="36"/>
                          <w:szCs w:val="36"/>
                        </w:rPr>
                      </w:pPr>
                    </w:p>
                    <w:p w14:paraId="7CF1D08C" w14:textId="77777777" w:rsidR="00956503" w:rsidRDefault="00956503" w:rsidP="00956503">
                      <w:pPr>
                        <w:rPr>
                          <w:rFonts w:ascii="Poppins" w:hAnsi="Poppins" w:cs="Poppins"/>
                          <w:color w:val="414141"/>
                          <w:sz w:val="36"/>
                          <w:szCs w:val="36"/>
                        </w:rPr>
                      </w:pPr>
                    </w:p>
                    <w:p w14:paraId="63DA8E35" w14:textId="77777777" w:rsidR="00956503" w:rsidRDefault="00956503" w:rsidP="00956503">
                      <w:pPr>
                        <w:rPr>
                          <w:rFonts w:ascii="Poppins" w:hAnsi="Poppins" w:cs="Poppins"/>
                          <w:color w:val="414141"/>
                          <w:sz w:val="36"/>
                          <w:szCs w:val="36"/>
                        </w:rPr>
                      </w:pPr>
                    </w:p>
                    <w:p w14:paraId="528E7120" w14:textId="77777777" w:rsidR="00956503" w:rsidRDefault="00956503" w:rsidP="00956503">
                      <w:pPr>
                        <w:rPr>
                          <w:rFonts w:ascii="Poppins" w:hAnsi="Poppins" w:cs="Poppins"/>
                          <w:color w:val="414141"/>
                          <w:sz w:val="36"/>
                          <w:szCs w:val="36"/>
                        </w:rPr>
                      </w:pPr>
                    </w:p>
                    <w:p w14:paraId="3D96CBB7" w14:textId="77777777" w:rsidR="00956503" w:rsidRDefault="00956503" w:rsidP="00956503">
                      <w:pPr>
                        <w:rPr>
                          <w:rFonts w:ascii="Poppins" w:hAnsi="Poppins" w:cs="Poppins"/>
                          <w:color w:val="414141"/>
                          <w:sz w:val="36"/>
                          <w:szCs w:val="36"/>
                        </w:rPr>
                      </w:pPr>
                    </w:p>
                    <w:p w14:paraId="5D120551" w14:textId="77777777" w:rsidR="00956503" w:rsidRDefault="00956503" w:rsidP="00956503">
                      <w:pPr>
                        <w:rPr>
                          <w:rFonts w:ascii="Poppins" w:hAnsi="Poppins" w:cs="Poppins"/>
                          <w:color w:val="414141"/>
                          <w:sz w:val="36"/>
                          <w:szCs w:val="36"/>
                        </w:rPr>
                      </w:pPr>
                    </w:p>
                    <w:p w14:paraId="1762EC77" w14:textId="77777777" w:rsidR="00956503" w:rsidRDefault="00956503" w:rsidP="00956503">
                      <w:pPr>
                        <w:rPr>
                          <w:rFonts w:ascii="Poppins" w:hAnsi="Poppins" w:cs="Poppins"/>
                          <w:color w:val="414141"/>
                          <w:sz w:val="36"/>
                          <w:szCs w:val="36"/>
                        </w:rPr>
                      </w:pPr>
                    </w:p>
                    <w:p w14:paraId="49164442" w14:textId="77777777" w:rsidR="00956503" w:rsidRDefault="00956503" w:rsidP="00956503">
                      <w:pPr>
                        <w:rPr>
                          <w:rFonts w:ascii="Poppins" w:hAnsi="Poppins" w:cs="Poppins"/>
                          <w:color w:val="414141"/>
                          <w:sz w:val="36"/>
                          <w:szCs w:val="36"/>
                        </w:rPr>
                      </w:pPr>
                    </w:p>
                    <w:p w14:paraId="76456633" w14:textId="77777777" w:rsidR="00956503" w:rsidRDefault="00956503" w:rsidP="00956503">
                      <w:pPr>
                        <w:rPr>
                          <w:rFonts w:ascii="Poppins" w:hAnsi="Poppins" w:cs="Poppins"/>
                          <w:color w:val="414141"/>
                          <w:sz w:val="36"/>
                          <w:szCs w:val="36"/>
                        </w:rPr>
                      </w:pPr>
                    </w:p>
                    <w:p w14:paraId="5F6EA4A4" w14:textId="77777777" w:rsidR="00956503" w:rsidRDefault="00956503" w:rsidP="00956503">
                      <w:pPr>
                        <w:rPr>
                          <w:rFonts w:ascii="Poppins" w:hAnsi="Poppins" w:cs="Poppins"/>
                          <w:color w:val="414141"/>
                          <w:sz w:val="36"/>
                          <w:szCs w:val="36"/>
                        </w:rPr>
                      </w:pPr>
                    </w:p>
                    <w:p w14:paraId="32AF19FF" w14:textId="77777777" w:rsidR="00956503" w:rsidRDefault="00956503" w:rsidP="00956503">
                      <w:pPr>
                        <w:rPr>
                          <w:rFonts w:ascii="Poppins" w:hAnsi="Poppins" w:cs="Poppins"/>
                          <w:color w:val="414141"/>
                          <w:sz w:val="36"/>
                          <w:szCs w:val="36"/>
                        </w:rPr>
                      </w:pPr>
                    </w:p>
                    <w:p w14:paraId="02850D21" w14:textId="77777777" w:rsidR="00956503" w:rsidRDefault="00956503" w:rsidP="00956503">
                      <w:pPr>
                        <w:rPr>
                          <w:rFonts w:ascii="Poppins" w:hAnsi="Poppins" w:cs="Poppins"/>
                          <w:color w:val="414141"/>
                          <w:sz w:val="36"/>
                          <w:szCs w:val="36"/>
                        </w:rPr>
                      </w:pPr>
                    </w:p>
                    <w:p w14:paraId="45555506" w14:textId="77777777" w:rsidR="00956503" w:rsidRDefault="00956503" w:rsidP="00956503">
                      <w:pPr>
                        <w:rPr>
                          <w:rFonts w:ascii="Poppins" w:hAnsi="Poppins" w:cs="Poppins"/>
                          <w:color w:val="414141"/>
                          <w:sz w:val="36"/>
                          <w:szCs w:val="36"/>
                        </w:rPr>
                      </w:pPr>
                    </w:p>
                    <w:p w14:paraId="75AB9D32" w14:textId="77777777" w:rsidR="00956503" w:rsidRDefault="00956503" w:rsidP="00956503">
                      <w:pPr>
                        <w:rPr>
                          <w:rFonts w:ascii="Poppins" w:hAnsi="Poppins" w:cs="Poppins"/>
                          <w:color w:val="414141"/>
                          <w:sz w:val="36"/>
                          <w:szCs w:val="36"/>
                        </w:rPr>
                      </w:pPr>
                    </w:p>
                    <w:p w14:paraId="53BA8C16" w14:textId="77777777" w:rsidR="00956503" w:rsidRPr="007516E3" w:rsidRDefault="00956503" w:rsidP="00956503">
                      <w:pPr>
                        <w:rPr>
                          <w:rFonts w:ascii="Poppins" w:hAnsi="Poppins" w:cs="Poppins"/>
                          <w:color w:val="FFFFFF" w:themeColor="background1"/>
                          <w:sz w:val="110"/>
                          <w:szCs w:val="110"/>
                        </w:rPr>
                      </w:pPr>
                    </w:p>
                    <w:p w14:paraId="369D0AAC" w14:textId="77777777" w:rsidR="00956503" w:rsidRDefault="00956503" w:rsidP="00956503">
                      <w:pPr>
                        <w:jc w:val="center"/>
                      </w:pPr>
                    </w:p>
                  </w:txbxContent>
                </v:textbox>
              </v:rect>
            </w:pict>
          </mc:Fallback>
        </mc:AlternateContent>
      </w:r>
    </w:p>
    <w:p w14:paraId="635A576C" w14:textId="091287B2" w:rsidR="00A07946" w:rsidRPr="00336621" w:rsidRDefault="00A07946" w:rsidP="00906AFF">
      <w:pPr>
        <w:rPr>
          <w:rFonts w:ascii="Poppins" w:hAnsi="Poppins" w:cs="Poppins"/>
          <w:b/>
          <w:bCs/>
          <w:color w:val="414141"/>
          <w:sz w:val="22"/>
          <w:szCs w:val="22"/>
          <w:u w:val="single"/>
        </w:rPr>
      </w:pPr>
    </w:p>
    <w:p w14:paraId="3D4ACA05" w14:textId="60736EB5" w:rsidR="00183313" w:rsidRPr="00336621" w:rsidRDefault="00183313" w:rsidP="00492A18">
      <w:pPr>
        <w:rPr>
          <w:rFonts w:ascii="Poppins" w:hAnsi="Poppins" w:cs="Poppins"/>
          <w:color w:val="414141"/>
          <w:sz w:val="36"/>
          <w:szCs w:val="36"/>
        </w:rPr>
      </w:pPr>
    </w:p>
    <w:p w14:paraId="7E87E624" w14:textId="3E2021AD" w:rsidR="00183313" w:rsidRPr="00336621" w:rsidRDefault="00183313" w:rsidP="00492A18">
      <w:pPr>
        <w:rPr>
          <w:rFonts w:ascii="Poppins" w:hAnsi="Poppins" w:cs="Poppins"/>
          <w:color w:val="414141"/>
          <w:sz w:val="36"/>
          <w:szCs w:val="36"/>
        </w:rPr>
      </w:pPr>
    </w:p>
    <w:p w14:paraId="74F50F80" w14:textId="481A050D" w:rsidR="00183313" w:rsidRPr="00336621" w:rsidRDefault="00183313" w:rsidP="00492A18">
      <w:pPr>
        <w:rPr>
          <w:rFonts w:ascii="Poppins" w:hAnsi="Poppins" w:cs="Poppins"/>
          <w:color w:val="414141"/>
          <w:sz w:val="36"/>
          <w:szCs w:val="36"/>
        </w:rPr>
      </w:pPr>
    </w:p>
    <w:p w14:paraId="2E7BA450" w14:textId="4DF7B2DC" w:rsidR="00183313" w:rsidRPr="00336621" w:rsidRDefault="00183313" w:rsidP="00492A18">
      <w:pPr>
        <w:rPr>
          <w:rFonts w:ascii="Poppins" w:hAnsi="Poppins" w:cs="Poppins"/>
          <w:color w:val="414141"/>
          <w:sz w:val="36"/>
          <w:szCs w:val="36"/>
        </w:rPr>
      </w:pPr>
    </w:p>
    <w:p w14:paraId="4568F9DE" w14:textId="54087A73" w:rsidR="00183313" w:rsidRPr="00336621" w:rsidRDefault="00183313" w:rsidP="00492A18">
      <w:pPr>
        <w:rPr>
          <w:rFonts w:ascii="Poppins" w:hAnsi="Poppins" w:cs="Poppins"/>
          <w:color w:val="414141"/>
          <w:sz w:val="36"/>
          <w:szCs w:val="36"/>
        </w:rPr>
      </w:pPr>
    </w:p>
    <w:p w14:paraId="18CBBD23" w14:textId="1C248B04" w:rsidR="00183313" w:rsidRPr="00336621" w:rsidRDefault="00A07946" w:rsidP="00492A18">
      <w:pPr>
        <w:rPr>
          <w:rFonts w:ascii="Poppins" w:hAnsi="Poppins" w:cs="Poppins"/>
          <w:color w:val="414141"/>
          <w:sz w:val="36"/>
          <w:szCs w:val="36"/>
        </w:rPr>
      </w:pPr>
      <w:r w:rsidRPr="00336621">
        <w:rPr>
          <w:rFonts w:ascii="Poppins" w:hAnsi="Poppins" w:cs="Poppins"/>
          <w:noProof/>
          <w:color w:val="414141"/>
          <w:sz w:val="36"/>
          <w:szCs w:val="36"/>
        </w:rPr>
        <mc:AlternateContent>
          <mc:Choice Requires="wps">
            <w:drawing>
              <wp:anchor distT="0" distB="0" distL="114300" distR="114300" simplePos="0" relativeHeight="251658242" behindDoc="0" locked="0" layoutInCell="1" allowOverlap="1" wp14:anchorId="685F3B8A" wp14:editId="28A9ACBB">
                <wp:simplePos x="0" y="0"/>
                <wp:positionH relativeFrom="column">
                  <wp:posOffset>-271780</wp:posOffset>
                </wp:positionH>
                <wp:positionV relativeFrom="paragraph">
                  <wp:posOffset>166812</wp:posOffset>
                </wp:positionV>
                <wp:extent cx="5918835" cy="3931200"/>
                <wp:effectExtent l="0" t="0" r="0" b="0"/>
                <wp:wrapNone/>
                <wp:docPr id="2030188312" name="Text Box 2030188312"/>
                <wp:cNvGraphicFramePr/>
                <a:graphic xmlns:a="http://schemas.openxmlformats.org/drawingml/2006/main">
                  <a:graphicData uri="http://schemas.microsoft.com/office/word/2010/wordprocessingShape">
                    <wps:wsp>
                      <wps:cNvSpPr txBox="1"/>
                      <wps:spPr>
                        <a:xfrm>
                          <a:off x="0" y="0"/>
                          <a:ext cx="5918835" cy="3931200"/>
                        </a:xfrm>
                        <a:prstGeom prst="rect">
                          <a:avLst/>
                        </a:prstGeom>
                        <a:noFill/>
                        <a:ln w="6350">
                          <a:noFill/>
                        </a:ln>
                      </wps:spPr>
                      <wps:txbx>
                        <w:txbxContent>
                          <w:p w14:paraId="1468A4B1" w14:textId="239F1E98" w:rsidR="00956503" w:rsidRPr="00B21975" w:rsidRDefault="00956503" w:rsidP="00956503">
                            <w:pPr>
                              <w:ind w:left="720"/>
                              <w:rPr>
                                <w:rFonts w:ascii="Poppins SemiBold" w:hAnsi="Poppins SemiBold" w:cs="Poppins SemiBold"/>
                                <w:b/>
                                <w:bCs/>
                                <w:color w:val="414141"/>
                                <w:sz w:val="110"/>
                                <w:szCs w:val="110"/>
                              </w:rPr>
                            </w:pPr>
                            <w:r>
                              <w:rPr>
                                <w:rFonts w:ascii="Poppins SemiBold" w:hAnsi="Poppins SemiBold" w:cs="Poppins SemiBold"/>
                                <w:b/>
                                <w:color w:val="414141"/>
                                <w:sz w:val="110"/>
                                <w:szCs w:val="110"/>
                              </w:rPr>
                              <w:t>Session One</w:t>
                            </w:r>
                          </w:p>
                          <w:p w14:paraId="0D82C623" w14:textId="2B52BFE4" w:rsidR="00956503" w:rsidRPr="007E00B4" w:rsidRDefault="0098775F" w:rsidP="00956503">
                            <w:pPr>
                              <w:ind w:left="720"/>
                              <w:rPr>
                                <w:rFonts w:ascii="Poppins" w:hAnsi="Poppins" w:cs="Poppins"/>
                                <w:color w:val="414141"/>
                                <w:sz w:val="80"/>
                                <w:szCs w:val="80"/>
                              </w:rPr>
                            </w:pPr>
                            <w:r w:rsidRPr="007E00B4">
                              <w:rPr>
                                <w:rFonts w:ascii="Poppins" w:hAnsi="Poppins" w:cs="Poppins"/>
                                <w:color w:val="414141"/>
                                <w:sz w:val="80"/>
                                <w:szCs w:val="80"/>
                              </w:rPr>
                              <w:t>F</w:t>
                            </w:r>
                            <w:r w:rsidR="007E00B4" w:rsidRPr="007E00B4">
                              <w:rPr>
                                <w:rFonts w:ascii="Poppins" w:hAnsi="Poppins" w:cs="Poppins"/>
                                <w:color w:val="414141"/>
                                <w:sz w:val="80"/>
                                <w:szCs w:val="80"/>
                              </w:rPr>
                              <w:t>oundations of the Aged Care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5F3B8A" id="Text Box 2030188312" o:spid="_x0000_s1030" type="#_x0000_t202" style="position:absolute;margin-left:-21.4pt;margin-top:13.15pt;width:466.05pt;height:309.5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" filled="f" stroked="f" strokeweight=".5pt">
                <v:textbox>
                  <w:txbxContent>
                    <w:p w14:paraId="1468A4B1" w14:textId="239F1E98" w:rsidR="00956503" w:rsidRPr="00B21975" w:rsidRDefault="00956503" w:rsidP="00956503">
                      <w:pPr>
                        <w:ind w:left="720"/>
                        <w:rPr>
                          <w:rFonts w:ascii="Poppins SemiBold" w:hAnsi="Poppins SemiBold" w:cs="Poppins SemiBold"/>
                          <w:b/>
                          <w:bCs/>
                          <w:color w:val="414141"/>
                          <w:sz w:val="110"/>
                          <w:szCs w:val="110"/>
                        </w:rPr>
                      </w:pPr>
                      <w:r>
                        <w:rPr>
                          <w:rFonts w:ascii="Poppins SemiBold" w:hAnsi="Poppins SemiBold" w:cs="Poppins SemiBold"/>
                          <w:b/>
                          <w:color w:val="414141"/>
                          <w:sz w:val="110"/>
                          <w:szCs w:val="110"/>
                        </w:rPr>
                        <w:t>Session One</w:t>
                      </w:r>
                    </w:p>
                    <w:p w14:paraId="0D82C623" w14:textId="2B52BFE4" w:rsidR="00956503" w:rsidRPr="007E00B4" w:rsidRDefault="0098775F" w:rsidP="00956503">
                      <w:pPr>
                        <w:ind w:left="720"/>
                        <w:rPr>
                          <w:rFonts w:ascii="Poppins" w:hAnsi="Poppins" w:cs="Poppins"/>
                          <w:color w:val="414141"/>
                          <w:sz w:val="80"/>
                          <w:szCs w:val="80"/>
                        </w:rPr>
                      </w:pPr>
                      <w:r w:rsidRPr="007E00B4">
                        <w:rPr>
                          <w:rFonts w:ascii="Poppins" w:hAnsi="Poppins" w:cs="Poppins"/>
                          <w:color w:val="414141"/>
                          <w:sz w:val="80"/>
                          <w:szCs w:val="80"/>
                        </w:rPr>
                        <w:t>F</w:t>
                      </w:r>
                      <w:r w:rsidR="007E00B4" w:rsidRPr="007E00B4">
                        <w:rPr>
                          <w:rFonts w:ascii="Poppins" w:hAnsi="Poppins" w:cs="Poppins"/>
                          <w:color w:val="414141"/>
                          <w:sz w:val="80"/>
                          <w:szCs w:val="80"/>
                        </w:rPr>
                        <w:t>oundations of the Aged Care Act</w:t>
                      </w:r>
                    </w:p>
                  </w:txbxContent>
                </v:textbox>
              </v:shape>
            </w:pict>
          </mc:Fallback>
        </mc:AlternateContent>
      </w:r>
    </w:p>
    <w:p w14:paraId="02F0D6DA" w14:textId="18E6413A" w:rsidR="00183313" w:rsidRPr="00336621" w:rsidRDefault="00183313" w:rsidP="00492A18">
      <w:pPr>
        <w:rPr>
          <w:rFonts w:ascii="Poppins" w:hAnsi="Poppins" w:cs="Poppins"/>
          <w:color w:val="414141"/>
          <w:sz w:val="36"/>
          <w:szCs w:val="36"/>
        </w:rPr>
      </w:pPr>
    </w:p>
    <w:p w14:paraId="7E020046" w14:textId="10FA4E8A" w:rsidR="00183313" w:rsidRPr="00336621" w:rsidRDefault="00183313" w:rsidP="00492A18">
      <w:pPr>
        <w:rPr>
          <w:rFonts w:ascii="Poppins" w:hAnsi="Poppins" w:cs="Poppins"/>
          <w:color w:val="414141"/>
          <w:sz w:val="36"/>
          <w:szCs w:val="36"/>
        </w:rPr>
      </w:pPr>
    </w:p>
    <w:p w14:paraId="5AE4298B" w14:textId="3365A767" w:rsidR="00183313" w:rsidRPr="00336621" w:rsidRDefault="00183313" w:rsidP="00492A18">
      <w:pPr>
        <w:rPr>
          <w:rFonts w:ascii="Poppins" w:hAnsi="Poppins" w:cs="Poppins"/>
          <w:color w:val="414141"/>
          <w:sz w:val="36"/>
          <w:szCs w:val="36"/>
        </w:rPr>
      </w:pPr>
    </w:p>
    <w:p w14:paraId="5DA9EF5E" w14:textId="49D37967" w:rsidR="00183313" w:rsidRPr="00336621" w:rsidRDefault="00183313" w:rsidP="00492A18">
      <w:pPr>
        <w:rPr>
          <w:rFonts w:ascii="Poppins" w:hAnsi="Poppins" w:cs="Poppins"/>
          <w:color w:val="414141"/>
          <w:sz w:val="36"/>
          <w:szCs w:val="36"/>
        </w:rPr>
      </w:pPr>
    </w:p>
    <w:p w14:paraId="479C8FD2" w14:textId="0CD53F77" w:rsidR="00183313" w:rsidRPr="00336621" w:rsidRDefault="00183313" w:rsidP="00492A18">
      <w:pPr>
        <w:rPr>
          <w:rFonts w:ascii="Poppins" w:hAnsi="Poppins" w:cs="Poppins"/>
          <w:color w:val="414141"/>
          <w:sz w:val="36"/>
          <w:szCs w:val="36"/>
        </w:rPr>
      </w:pPr>
    </w:p>
    <w:p w14:paraId="0CA92DC1" w14:textId="76F7E19B" w:rsidR="00183313" w:rsidRPr="00336621" w:rsidRDefault="00183313" w:rsidP="00492A18">
      <w:pPr>
        <w:rPr>
          <w:rFonts w:ascii="Poppins" w:hAnsi="Poppins" w:cs="Poppins"/>
          <w:color w:val="414141"/>
          <w:sz w:val="36"/>
          <w:szCs w:val="36"/>
        </w:rPr>
      </w:pPr>
    </w:p>
    <w:p w14:paraId="0FEC95E9" w14:textId="77777777" w:rsidR="00183313" w:rsidRPr="00336621" w:rsidRDefault="00183313" w:rsidP="00492A18">
      <w:pPr>
        <w:rPr>
          <w:rFonts w:ascii="Poppins" w:hAnsi="Poppins" w:cs="Poppins"/>
          <w:color w:val="414141"/>
          <w:sz w:val="36"/>
          <w:szCs w:val="36"/>
        </w:rPr>
      </w:pPr>
    </w:p>
    <w:p w14:paraId="651D7CB4" w14:textId="423BAD3C" w:rsidR="00183313" w:rsidRPr="00336621" w:rsidRDefault="00183313" w:rsidP="00492A18">
      <w:pPr>
        <w:rPr>
          <w:rFonts w:ascii="Poppins" w:hAnsi="Poppins" w:cs="Poppins"/>
          <w:color w:val="414141"/>
          <w:sz w:val="36"/>
          <w:szCs w:val="36"/>
        </w:rPr>
      </w:pPr>
    </w:p>
    <w:p w14:paraId="12A81409" w14:textId="790D858F" w:rsidR="00183313" w:rsidRPr="00336621" w:rsidRDefault="00183313" w:rsidP="00492A18">
      <w:pPr>
        <w:rPr>
          <w:rFonts w:ascii="Poppins" w:hAnsi="Poppins" w:cs="Poppins"/>
          <w:color w:val="414141"/>
          <w:sz w:val="36"/>
          <w:szCs w:val="36"/>
        </w:rPr>
      </w:pPr>
    </w:p>
    <w:p w14:paraId="3184B5FF" w14:textId="75D31362" w:rsidR="00183313" w:rsidRPr="00336621" w:rsidRDefault="00183313" w:rsidP="00492A18">
      <w:pPr>
        <w:rPr>
          <w:rFonts w:ascii="Poppins" w:hAnsi="Poppins" w:cs="Poppins"/>
          <w:color w:val="414141"/>
          <w:sz w:val="36"/>
          <w:szCs w:val="36"/>
        </w:rPr>
      </w:pPr>
    </w:p>
    <w:p w14:paraId="725E5AD9" w14:textId="7C06DC45" w:rsidR="00183313" w:rsidRPr="00336621" w:rsidRDefault="00183313" w:rsidP="00492A18">
      <w:pPr>
        <w:rPr>
          <w:rFonts w:ascii="Poppins" w:hAnsi="Poppins" w:cs="Poppins"/>
          <w:color w:val="414141"/>
          <w:sz w:val="36"/>
          <w:szCs w:val="36"/>
        </w:rPr>
      </w:pPr>
    </w:p>
    <w:p w14:paraId="573B01AC" w14:textId="77777777" w:rsidR="00183313" w:rsidRPr="00336621" w:rsidRDefault="00183313" w:rsidP="00492A18">
      <w:pPr>
        <w:rPr>
          <w:rFonts w:ascii="Poppins" w:hAnsi="Poppins" w:cs="Poppins"/>
          <w:color w:val="414141"/>
          <w:sz w:val="36"/>
          <w:szCs w:val="36"/>
        </w:rPr>
      </w:pPr>
    </w:p>
    <w:p w14:paraId="027EAD79" w14:textId="43EF9C26" w:rsidR="00183313" w:rsidRPr="00336621" w:rsidRDefault="00183313" w:rsidP="00492A18">
      <w:pPr>
        <w:rPr>
          <w:rFonts w:ascii="Poppins" w:hAnsi="Poppins" w:cs="Poppins"/>
          <w:color w:val="414141"/>
          <w:sz w:val="36"/>
          <w:szCs w:val="36"/>
        </w:rPr>
      </w:pPr>
    </w:p>
    <w:p w14:paraId="14D62441" w14:textId="72CE2595" w:rsidR="00183313" w:rsidRPr="00336621" w:rsidRDefault="00183313" w:rsidP="00492A18">
      <w:pPr>
        <w:rPr>
          <w:rFonts w:ascii="Poppins" w:hAnsi="Poppins" w:cs="Poppins"/>
          <w:color w:val="414141"/>
          <w:sz w:val="36"/>
          <w:szCs w:val="36"/>
        </w:rPr>
      </w:pPr>
    </w:p>
    <w:p w14:paraId="19F83AE8" w14:textId="77777777" w:rsidR="00183313" w:rsidRPr="00336621" w:rsidRDefault="00183313" w:rsidP="00492A18">
      <w:pPr>
        <w:rPr>
          <w:rFonts w:ascii="Poppins" w:hAnsi="Poppins" w:cs="Poppins"/>
          <w:color w:val="414141"/>
          <w:sz w:val="36"/>
          <w:szCs w:val="36"/>
        </w:rPr>
      </w:pPr>
    </w:p>
    <w:p w14:paraId="5BB6789F" w14:textId="0B54ABB8" w:rsidR="00E257B3" w:rsidRDefault="00E257B3">
      <w:pPr>
        <w:rPr>
          <w:rFonts w:ascii="Poppins" w:hAnsi="Poppins" w:cs="Poppins"/>
          <w:color w:val="414141"/>
          <w:sz w:val="22"/>
          <w:szCs w:val="22"/>
        </w:rPr>
      </w:pPr>
      <w:r>
        <w:rPr>
          <w:rFonts w:ascii="Poppins" w:hAnsi="Poppins" w:cs="Poppins"/>
          <w:color w:val="414141"/>
          <w:sz w:val="22"/>
          <w:szCs w:val="22"/>
        </w:rPr>
        <w:br w:type="page"/>
      </w:r>
    </w:p>
    <w:p w14:paraId="2E876280" w14:textId="6864C436" w:rsidR="00E257B3" w:rsidRDefault="00E257B3" w:rsidP="00E257B3">
      <w:pPr>
        <w:pStyle w:val="Style1"/>
      </w:pPr>
      <w:r>
        <w:lastRenderedPageBreak/>
        <w:t xml:space="preserve">Why we need a new </w:t>
      </w:r>
      <w:proofErr w:type="gramStart"/>
      <w:r>
        <w:t>Act</w:t>
      </w:r>
      <w:proofErr w:type="gramEnd"/>
    </w:p>
    <w:p w14:paraId="0F551165" w14:textId="023E63CD" w:rsidR="00FF79F8" w:rsidRPr="00336621" w:rsidRDefault="00FF79F8" w:rsidP="00FF79F8">
      <w:pPr>
        <w:spacing w:before="120" w:after="120"/>
        <w:rPr>
          <w:rFonts w:ascii="Poppins" w:hAnsi="Poppins" w:cs="Poppins"/>
          <w:color w:val="414141"/>
          <w:sz w:val="22"/>
          <w:szCs w:val="22"/>
        </w:rPr>
      </w:pPr>
      <w:r w:rsidRPr="00336621">
        <w:rPr>
          <w:rFonts w:ascii="Poppins" w:hAnsi="Poppins" w:cs="Poppins"/>
          <w:color w:val="414141"/>
          <w:sz w:val="22"/>
          <w:szCs w:val="22"/>
        </w:rPr>
        <w:t xml:space="preserve">The Royal Commission into Aged Care Quality and Safety (Royal Commission) found many issues with aged care service delivery.  One of the biggest problems they identified is that Australia’s current Aged Care Act 1997 (current Act) is not rights-based and is about how we fund aged care providers – not about the people accessing services and what they need. </w:t>
      </w:r>
    </w:p>
    <w:p w14:paraId="4D890F74" w14:textId="77777777" w:rsidR="00FF79F8" w:rsidRPr="00336621" w:rsidRDefault="00FF79F8" w:rsidP="00FF79F8">
      <w:pPr>
        <w:spacing w:before="120" w:after="120"/>
        <w:rPr>
          <w:rFonts w:ascii="Poppins" w:hAnsi="Poppins" w:cs="Poppins"/>
          <w:color w:val="414141"/>
          <w:sz w:val="22"/>
          <w:szCs w:val="22"/>
        </w:rPr>
      </w:pPr>
      <w:r w:rsidRPr="00336621">
        <w:rPr>
          <w:rFonts w:ascii="Poppins" w:hAnsi="Poppins" w:cs="Poppins"/>
          <w:color w:val="414141"/>
          <w:sz w:val="22"/>
          <w:szCs w:val="22"/>
        </w:rPr>
        <w:t xml:space="preserve">The recommendation was that a new rights-based Act was needed to replace the multiple pieces of legislation that currently govern aged care. </w:t>
      </w:r>
    </w:p>
    <w:p w14:paraId="1E22C516" w14:textId="734C011D" w:rsidR="00FF79F8" w:rsidRPr="00336621" w:rsidRDefault="00FF79F8" w:rsidP="00FF79F8">
      <w:pPr>
        <w:spacing w:before="120" w:after="120"/>
        <w:rPr>
          <w:rFonts w:ascii="Poppins" w:hAnsi="Poppins" w:cs="Poppins"/>
          <w:color w:val="414141"/>
          <w:sz w:val="22"/>
          <w:szCs w:val="22"/>
        </w:rPr>
      </w:pPr>
      <w:r w:rsidRPr="00336621">
        <w:rPr>
          <w:rFonts w:ascii="Poppins" w:hAnsi="Poppins" w:cs="Poppins"/>
          <w:color w:val="414141"/>
          <w:sz w:val="22"/>
          <w:szCs w:val="22"/>
        </w:rPr>
        <w:t>As a result, a single rights-based Act, with one set of rules</w:t>
      </w:r>
      <w:r w:rsidR="00A078C1" w:rsidRPr="00336621">
        <w:rPr>
          <w:rFonts w:ascii="Poppins" w:hAnsi="Poppins" w:cs="Poppins"/>
          <w:color w:val="414141"/>
          <w:sz w:val="22"/>
          <w:szCs w:val="22"/>
        </w:rPr>
        <w:t xml:space="preserve">, </w:t>
      </w:r>
      <w:r w:rsidRPr="00336621">
        <w:rPr>
          <w:rFonts w:ascii="Poppins" w:hAnsi="Poppins" w:cs="Poppins"/>
          <w:color w:val="414141"/>
          <w:sz w:val="22"/>
          <w:szCs w:val="22"/>
        </w:rPr>
        <w:t xml:space="preserve">will become law. </w:t>
      </w:r>
    </w:p>
    <w:p w14:paraId="36EF9EB5" w14:textId="4D3D1E0B" w:rsidR="00FF79F8" w:rsidRPr="00336621" w:rsidRDefault="00FF79F8" w:rsidP="00FF79F8">
      <w:pPr>
        <w:spacing w:before="120" w:after="120"/>
        <w:rPr>
          <w:rFonts w:ascii="Poppins" w:hAnsi="Poppins" w:cs="Poppins"/>
          <w:color w:val="414141"/>
          <w:sz w:val="22"/>
          <w:szCs w:val="22"/>
        </w:rPr>
      </w:pPr>
      <w:r w:rsidRPr="00336621">
        <w:rPr>
          <w:rFonts w:ascii="Poppins" w:hAnsi="Poppins" w:cs="Poppins"/>
          <w:color w:val="414141"/>
          <w:sz w:val="22"/>
          <w:szCs w:val="22"/>
        </w:rPr>
        <w:t>Where possible, it will prioritise the individual needs of older people over the funding of providers, set out the obligations of aged care providers</w:t>
      </w:r>
      <w:r w:rsidR="006F2CB7" w:rsidRPr="00336621">
        <w:rPr>
          <w:rFonts w:ascii="Poppins" w:hAnsi="Poppins" w:cs="Poppins"/>
          <w:color w:val="414141"/>
          <w:sz w:val="22"/>
          <w:szCs w:val="22"/>
        </w:rPr>
        <w:t>,</w:t>
      </w:r>
      <w:r w:rsidRPr="00336621">
        <w:rPr>
          <w:rFonts w:ascii="Poppins" w:hAnsi="Poppins" w:cs="Poppins"/>
          <w:color w:val="414141"/>
          <w:sz w:val="22"/>
          <w:szCs w:val="22"/>
        </w:rPr>
        <w:t xml:space="preserve"> and legislate requirements that protect the rights of older people in Australia </w:t>
      </w:r>
      <w:r w:rsidR="00D46CD6" w:rsidRPr="00336621">
        <w:rPr>
          <w:rFonts w:ascii="Poppins" w:hAnsi="Poppins" w:cs="Poppins"/>
          <w:color w:val="414141"/>
          <w:sz w:val="22"/>
          <w:szCs w:val="22"/>
        </w:rPr>
        <w:t xml:space="preserve">relating </w:t>
      </w:r>
      <w:r w:rsidRPr="00336621">
        <w:rPr>
          <w:rFonts w:ascii="Poppins" w:hAnsi="Poppins" w:cs="Poppins"/>
          <w:color w:val="414141"/>
          <w:sz w:val="22"/>
          <w:szCs w:val="22"/>
        </w:rPr>
        <w:t xml:space="preserve">to safe, </w:t>
      </w:r>
      <w:r w:rsidR="00336621" w:rsidRPr="00336621">
        <w:rPr>
          <w:rFonts w:ascii="Poppins" w:hAnsi="Poppins" w:cs="Poppins"/>
          <w:color w:val="414141"/>
          <w:sz w:val="22"/>
          <w:szCs w:val="22"/>
        </w:rPr>
        <w:t>high quality</w:t>
      </w:r>
      <w:r w:rsidRPr="00336621">
        <w:rPr>
          <w:rFonts w:ascii="Poppins" w:hAnsi="Poppins" w:cs="Poppins"/>
          <w:color w:val="414141"/>
          <w:sz w:val="22"/>
          <w:szCs w:val="22"/>
        </w:rPr>
        <w:t xml:space="preserve">, and equitable care. </w:t>
      </w:r>
    </w:p>
    <w:p w14:paraId="6D159008" w14:textId="77777777" w:rsidR="00492A18" w:rsidRPr="00336621" w:rsidRDefault="00492A18" w:rsidP="00582C78">
      <w:pPr>
        <w:pStyle w:val="Quote"/>
        <w:ind w:left="0"/>
        <w:jc w:val="left"/>
        <w:rPr>
          <w:rFonts w:ascii="Poppins" w:hAnsi="Poppins" w:cs="Poppins"/>
          <w:color w:val="414141"/>
        </w:rPr>
      </w:pPr>
    </w:p>
    <w:p w14:paraId="6F436FA0" w14:textId="77777777" w:rsidR="00492A18" w:rsidRPr="00336621" w:rsidRDefault="00492A18" w:rsidP="00582C78">
      <w:pPr>
        <w:pStyle w:val="Quote"/>
        <w:rPr>
          <w:rFonts w:ascii="Poppins" w:hAnsi="Poppins" w:cs="Poppins"/>
          <w:color w:val="414141"/>
          <w:sz w:val="28"/>
          <w:szCs w:val="28"/>
        </w:rPr>
      </w:pPr>
      <w:r w:rsidRPr="00336621">
        <w:rPr>
          <w:rFonts w:ascii="Poppins" w:hAnsi="Poppins" w:cs="Poppins"/>
          <w:color w:val="414141"/>
          <w:sz w:val="28"/>
          <w:szCs w:val="28"/>
        </w:rPr>
        <w:t xml:space="preserve">The main difference between the </w:t>
      </w:r>
      <w:r w:rsidRPr="00336621">
        <w:rPr>
          <w:rFonts w:ascii="Poppins" w:hAnsi="Poppins" w:cs="Poppins"/>
          <w:b/>
          <w:bCs/>
          <w:color w:val="414141"/>
          <w:sz w:val="28"/>
          <w:szCs w:val="28"/>
        </w:rPr>
        <w:t>existing Act</w:t>
      </w:r>
      <w:r w:rsidRPr="00336621">
        <w:rPr>
          <w:rFonts w:ascii="Poppins" w:hAnsi="Poppins" w:cs="Poppins"/>
          <w:color w:val="414141"/>
          <w:sz w:val="28"/>
          <w:szCs w:val="28"/>
        </w:rPr>
        <w:t xml:space="preserve"> and the</w:t>
      </w:r>
      <w:r w:rsidRPr="00336621">
        <w:rPr>
          <w:rFonts w:ascii="Poppins" w:hAnsi="Poppins" w:cs="Poppins"/>
          <w:b/>
          <w:bCs/>
          <w:color w:val="414141"/>
          <w:sz w:val="28"/>
          <w:szCs w:val="28"/>
        </w:rPr>
        <w:t xml:space="preserve"> new Act </w:t>
      </w:r>
      <w:r w:rsidRPr="00336621">
        <w:rPr>
          <w:rFonts w:ascii="Poppins" w:hAnsi="Poppins" w:cs="Poppins"/>
          <w:color w:val="414141"/>
          <w:sz w:val="28"/>
          <w:szCs w:val="28"/>
        </w:rPr>
        <w:t xml:space="preserve">is that it will be rights-based.  </w:t>
      </w:r>
    </w:p>
    <w:p w14:paraId="453EC0C2" w14:textId="77777777" w:rsidR="0087384A" w:rsidRPr="00336621" w:rsidRDefault="0087384A" w:rsidP="0087384A">
      <w:pPr>
        <w:rPr>
          <w:rFonts w:ascii="Poppins" w:hAnsi="Poppins" w:cs="Poppins"/>
        </w:rPr>
      </w:pPr>
    </w:p>
    <w:p w14:paraId="3D6B1C54" w14:textId="77777777" w:rsidR="00624677" w:rsidRPr="00336621" w:rsidRDefault="00624677" w:rsidP="00624677">
      <w:pPr>
        <w:rPr>
          <w:rFonts w:ascii="Poppins" w:hAnsi="Poppins" w:cs="Poppins"/>
          <w:lang w:val="en-GB"/>
        </w:rPr>
      </w:pPr>
    </w:p>
    <w:p w14:paraId="68223EBB" w14:textId="77777777" w:rsidR="00624677" w:rsidRPr="00336621" w:rsidRDefault="00624677" w:rsidP="00624677">
      <w:pPr>
        <w:rPr>
          <w:rFonts w:ascii="Poppins" w:hAnsi="Poppins" w:cs="Poppins"/>
          <w:lang w:val="en-GB"/>
        </w:rPr>
      </w:pPr>
    </w:p>
    <w:p w14:paraId="0D92C51F" w14:textId="7CB6802F" w:rsidR="0087384A" w:rsidRPr="00336621" w:rsidRDefault="0087384A">
      <w:pPr>
        <w:rPr>
          <w:rFonts w:ascii="Poppins" w:hAnsi="Poppins" w:cs="Poppins"/>
          <w:lang w:val="en-GB"/>
        </w:rPr>
      </w:pPr>
    </w:p>
    <w:p w14:paraId="20A7262B" w14:textId="6C7F194C" w:rsidR="00D3394B" w:rsidRPr="00336621" w:rsidRDefault="00624677" w:rsidP="00492A18">
      <w:pPr>
        <w:rPr>
          <w:rFonts w:ascii="Poppins" w:hAnsi="Poppins" w:cs="Poppins"/>
          <w:b/>
          <w:color w:val="414141"/>
          <w:sz w:val="36"/>
          <w:szCs w:val="36"/>
        </w:rPr>
      </w:pPr>
      <w:r w:rsidRPr="00336621">
        <w:rPr>
          <w:rFonts w:ascii="Poppins" w:hAnsi="Poppins" w:cs="Poppins"/>
          <w:color w:val="414141"/>
        </w:rPr>
        <w:br w:type="page"/>
      </w:r>
    </w:p>
    <w:p w14:paraId="2D6A6971" w14:textId="77777777" w:rsidR="002C3094" w:rsidRPr="00336621" w:rsidRDefault="002C3094" w:rsidP="00ED59D7">
      <w:pPr>
        <w:pStyle w:val="Style1"/>
        <w:rPr>
          <w:rFonts w:ascii="Poppins" w:hAnsi="Poppins" w:cs="Poppins"/>
        </w:rPr>
      </w:pPr>
      <w:r w:rsidRPr="00336621">
        <w:rPr>
          <w:rFonts w:ascii="Poppins" w:hAnsi="Poppins" w:cs="Poppins"/>
        </w:rPr>
        <w:lastRenderedPageBreak/>
        <w:t xml:space="preserve">Eligibility </w:t>
      </w:r>
    </w:p>
    <w:p w14:paraId="665BF229" w14:textId="33CB243D" w:rsidR="002C3094" w:rsidRPr="00336621" w:rsidRDefault="002C3094" w:rsidP="002C3094">
      <w:pPr>
        <w:rPr>
          <w:rFonts w:ascii="Poppins" w:hAnsi="Poppins" w:cs="Poppins"/>
          <w:color w:val="414141"/>
          <w:sz w:val="22"/>
          <w:szCs w:val="22"/>
        </w:rPr>
      </w:pPr>
      <w:r w:rsidRPr="00336621">
        <w:rPr>
          <w:rFonts w:ascii="Poppins" w:hAnsi="Poppins" w:cs="Poppins"/>
          <w:color w:val="414141"/>
          <w:sz w:val="22"/>
          <w:szCs w:val="22"/>
        </w:rPr>
        <w:t xml:space="preserve">The </w:t>
      </w:r>
      <w:r w:rsidRPr="00336621">
        <w:rPr>
          <w:rFonts w:ascii="Poppins" w:hAnsi="Poppins" w:cs="Poppins"/>
          <w:b/>
          <w:bCs/>
          <w:color w:val="414141"/>
          <w:sz w:val="22"/>
          <w:szCs w:val="22"/>
        </w:rPr>
        <w:t>current</w:t>
      </w:r>
      <w:r w:rsidRPr="00336621">
        <w:rPr>
          <w:rFonts w:ascii="Poppins" w:hAnsi="Poppins" w:cs="Poppins"/>
          <w:color w:val="414141"/>
          <w:sz w:val="22"/>
          <w:szCs w:val="22"/>
        </w:rPr>
        <w:t xml:space="preserve"> Act has many entry points into the system and varied and unclear eligibility criteria. Younger people with a disability sometimes come into aged care because there is nowhere else for them to go.</w:t>
      </w:r>
    </w:p>
    <w:p w14:paraId="7065EE20" w14:textId="5268A413" w:rsidR="002C3094" w:rsidRPr="00336621" w:rsidRDefault="002C3094" w:rsidP="002C3094">
      <w:pPr>
        <w:spacing w:before="120" w:after="120"/>
        <w:rPr>
          <w:rFonts w:ascii="Poppins" w:hAnsi="Poppins" w:cs="Poppins"/>
          <w:color w:val="414141"/>
          <w:sz w:val="22"/>
          <w:szCs w:val="22"/>
        </w:rPr>
      </w:pPr>
      <w:r w:rsidRPr="00336621">
        <w:rPr>
          <w:rFonts w:ascii="Poppins" w:hAnsi="Poppins" w:cs="Poppins"/>
          <w:color w:val="414141"/>
          <w:sz w:val="22"/>
          <w:szCs w:val="22"/>
        </w:rPr>
        <w:t xml:space="preserve">The </w:t>
      </w:r>
      <w:r w:rsidRPr="00336621">
        <w:rPr>
          <w:rFonts w:ascii="Poppins" w:hAnsi="Poppins" w:cs="Poppins"/>
          <w:b/>
          <w:bCs/>
          <w:color w:val="414141"/>
          <w:sz w:val="22"/>
          <w:szCs w:val="22"/>
        </w:rPr>
        <w:t>new</w:t>
      </w:r>
      <w:r w:rsidRPr="00336621">
        <w:rPr>
          <w:rFonts w:ascii="Poppins" w:hAnsi="Poppins" w:cs="Poppins"/>
          <w:color w:val="414141"/>
          <w:sz w:val="22"/>
          <w:szCs w:val="22"/>
        </w:rPr>
        <w:t xml:space="preserve"> Act proposes the following eligibility criteria for Commonwealth</w:t>
      </w:r>
      <w:r w:rsidR="00403772" w:rsidRPr="00336621">
        <w:rPr>
          <w:rFonts w:ascii="Poppins" w:hAnsi="Poppins" w:cs="Poppins"/>
          <w:color w:val="414141"/>
          <w:sz w:val="22"/>
          <w:szCs w:val="22"/>
        </w:rPr>
        <w:t>-</w:t>
      </w:r>
      <w:r w:rsidRPr="00336621">
        <w:rPr>
          <w:rFonts w:ascii="Poppins" w:hAnsi="Poppins" w:cs="Poppins"/>
          <w:color w:val="414141"/>
          <w:sz w:val="22"/>
          <w:szCs w:val="22"/>
        </w:rPr>
        <w:t>funded aged care services:</w:t>
      </w:r>
    </w:p>
    <w:p w14:paraId="116D3CA9" w14:textId="77777777" w:rsidR="002C3094" w:rsidRPr="00336621" w:rsidRDefault="002C3094" w:rsidP="00302014">
      <w:pPr>
        <w:numPr>
          <w:ilvl w:val="0"/>
          <w:numId w:val="9"/>
        </w:numPr>
        <w:spacing w:before="120" w:after="120" w:line="259" w:lineRule="auto"/>
        <w:contextualSpacing/>
        <w:rPr>
          <w:rFonts w:ascii="Poppins" w:hAnsi="Poppins" w:cs="Poppins"/>
          <w:b/>
          <w:bCs/>
          <w:color w:val="414141"/>
          <w:sz w:val="22"/>
          <w:szCs w:val="22"/>
        </w:rPr>
      </w:pPr>
      <w:r w:rsidRPr="00336621">
        <w:rPr>
          <w:rFonts w:ascii="Poppins" w:hAnsi="Poppins" w:cs="Poppins"/>
          <w:color w:val="414141"/>
          <w:sz w:val="22"/>
          <w:szCs w:val="22"/>
        </w:rPr>
        <w:t xml:space="preserve">Individuals aged </w:t>
      </w:r>
      <w:r w:rsidRPr="00336621">
        <w:rPr>
          <w:rFonts w:ascii="Poppins" w:hAnsi="Poppins" w:cs="Poppins"/>
          <w:b/>
          <w:bCs/>
          <w:color w:val="414141"/>
          <w:sz w:val="22"/>
          <w:szCs w:val="22"/>
        </w:rPr>
        <w:t>65 and over</w:t>
      </w:r>
      <w:r w:rsidRPr="00336621">
        <w:rPr>
          <w:rFonts w:ascii="Poppins" w:hAnsi="Poppins" w:cs="Poppins"/>
          <w:color w:val="414141"/>
          <w:sz w:val="22"/>
          <w:szCs w:val="22"/>
        </w:rPr>
        <w:t xml:space="preserve"> and</w:t>
      </w:r>
    </w:p>
    <w:p w14:paraId="26BCDC9D" w14:textId="175522B2" w:rsidR="002C3094" w:rsidRPr="00336621" w:rsidRDefault="002C3094" w:rsidP="00302014">
      <w:pPr>
        <w:numPr>
          <w:ilvl w:val="1"/>
          <w:numId w:val="9"/>
        </w:numPr>
        <w:spacing w:before="120" w:after="120" w:line="259" w:lineRule="auto"/>
        <w:ind w:left="1166"/>
        <w:contextualSpacing/>
        <w:rPr>
          <w:rFonts w:ascii="Poppins" w:hAnsi="Poppins" w:cs="Poppins"/>
          <w:b/>
          <w:bCs/>
          <w:color w:val="414141"/>
          <w:sz w:val="22"/>
          <w:szCs w:val="22"/>
        </w:rPr>
      </w:pPr>
      <w:r w:rsidRPr="00336621">
        <w:rPr>
          <w:rFonts w:ascii="Poppins" w:hAnsi="Poppins" w:cs="Poppins"/>
          <w:color w:val="414141"/>
          <w:sz w:val="22"/>
          <w:szCs w:val="22"/>
        </w:rPr>
        <w:t>who declare they have care needs (or ha</w:t>
      </w:r>
      <w:r w:rsidR="00055F8C" w:rsidRPr="00336621">
        <w:rPr>
          <w:rFonts w:ascii="Poppins" w:hAnsi="Poppins" w:cs="Poppins"/>
          <w:color w:val="414141"/>
          <w:sz w:val="22"/>
          <w:szCs w:val="22"/>
        </w:rPr>
        <w:t>ve</w:t>
      </w:r>
      <w:r w:rsidRPr="00336621">
        <w:rPr>
          <w:rFonts w:ascii="Poppins" w:hAnsi="Poppins" w:cs="Poppins"/>
          <w:color w:val="414141"/>
          <w:sz w:val="22"/>
          <w:szCs w:val="22"/>
        </w:rPr>
        <w:t xml:space="preserve"> a referral from a health professional) may get a formal needs assessment</w:t>
      </w:r>
      <w:r w:rsidR="00A05728" w:rsidRPr="00336621">
        <w:rPr>
          <w:rFonts w:ascii="Poppins" w:hAnsi="Poppins" w:cs="Poppins"/>
          <w:color w:val="414141"/>
          <w:sz w:val="22"/>
          <w:szCs w:val="22"/>
        </w:rPr>
        <w:t>.</w:t>
      </w:r>
      <w:r w:rsidR="00B3239E" w:rsidRPr="00336621">
        <w:rPr>
          <w:rFonts w:ascii="Poppins" w:hAnsi="Poppins" w:cs="Poppins"/>
          <w:color w:val="414141"/>
          <w:sz w:val="22"/>
          <w:szCs w:val="22"/>
        </w:rPr>
        <w:br/>
      </w:r>
    </w:p>
    <w:p w14:paraId="366835DF" w14:textId="38DB057E" w:rsidR="002C3094" w:rsidRPr="00336621" w:rsidRDefault="00EE265A" w:rsidP="00302014">
      <w:pPr>
        <w:numPr>
          <w:ilvl w:val="0"/>
          <w:numId w:val="9"/>
        </w:numPr>
        <w:spacing w:before="120" w:after="120" w:line="259" w:lineRule="auto"/>
        <w:contextualSpacing/>
        <w:rPr>
          <w:rFonts w:ascii="Poppins" w:hAnsi="Poppins" w:cs="Poppins"/>
          <w:b/>
          <w:bCs/>
          <w:color w:val="414141"/>
          <w:sz w:val="22"/>
          <w:szCs w:val="22"/>
        </w:rPr>
      </w:pPr>
      <w:r w:rsidRPr="00336621">
        <w:rPr>
          <w:rFonts w:ascii="Poppins" w:hAnsi="Poppins" w:cs="Poppins"/>
          <w:color w:val="414141"/>
          <w:sz w:val="22"/>
          <w:szCs w:val="22"/>
        </w:rPr>
        <w:t>I</w:t>
      </w:r>
      <w:r w:rsidR="002C3094" w:rsidRPr="00336621">
        <w:rPr>
          <w:rFonts w:ascii="Poppins" w:hAnsi="Poppins" w:cs="Poppins"/>
          <w:color w:val="414141"/>
          <w:sz w:val="22"/>
          <w:szCs w:val="22"/>
        </w:rPr>
        <w:t xml:space="preserve">ndividuals </w:t>
      </w:r>
      <w:r w:rsidR="002C3094" w:rsidRPr="00336621">
        <w:rPr>
          <w:rFonts w:ascii="Poppins" w:hAnsi="Poppins" w:cs="Poppins"/>
          <w:b/>
          <w:bCs/>
          <w:color w:val="414141"/>
          <w:sz w:val="22"/>
          <w:szCs w:val="22"/>
        </w:rPr>
        <w:t>aged 50 – 64 years</w:t>
      </w:r>
      <w:r w:rsidR="002C3094" w:rsidRPr="00336621">
        <w:rPr>
          <w:rFonts w:ascii="Poppins" w:hAnsi="Poppins" w:cs="Poppins"/>
          <w:color w:val="414141"/>
          <w:sz w:val="22"/>
          <w:szCs w:val="22"/>
        </w:rPr>
        <w:t xml:space="preserve"> and are either:</w:t>
      </w:r>
    </w:p>
    <w:p w14:paraId="56E786C0" w14:textId="77777777" w:rsidR="002C3094" w:rsidRPr="00336621" w:rsidRDefault="002C3094" w:rsidP="00302014">
      <w:pPr>
        <w:numPr>
          <w:ilvl w:val="1"/>
          <w:numId w:val="9"/>
        </w:numPr>
        <w:spacing w:before="120" w:after="120" w:line="259" w:lineRule="auto"/>
        <w:contextualSpacing/>
        <w:rPr>
          <w:rFonts w:ascii="Poppins" w:hAnsi="Poppins" w:cs="Poppins"/>
          <w:color w:val="414141"/>
          <w:sz w:val="22"/>
          <w:szCs w:val="22"/>
        </w:rPr>
      </w:pPr>
      <w:r w:rsidRPr="00336621">
        <w:rPr>
          <w:rFonts w:ascii="Poppins" w:hAnsi="Poppins" w:cs="Poppins"/>
          <w:color w:val="414141"/>
          <w:sz w:val="22"/>
          <w:szCs w:val="22"/>
        </w:rPr>
        <w:t>a First Nations person, or</w:t>
      </w:r>
    </w:p>
    <w:p w14:paraId="0B294C52" w14:textId="521D9FE8" w:rsidR="002C3094" w:rsidRPr="00336621" w:rsidRDefault="002C3094" w:rsidP="00302014">
      <w:pPr>
        <w:numPr>
          <w:ilvl w:val="1"/>
          <w:numId w:val="9"/>
        </w:numPr>
        <w:spacing w:before="120" w:after="120" w:line="259" w:lineRule="auto"/>
        <w:contextualSpacing/>
        <w:rPr>
          <w:rFonts w:ascii="Poppins" w:hAnsi="Poppins" w:cs="Poppins"/>
          <w:color w:val="414141"/>
          <w:sz w:val="22"/>
          <w:szCs w:val="22"/>
        </w:rPr>
      </w:pPr>
      <w:r w:rsidRPr="00336621">
        <w:rPr>
          <w:rFonts w:ascii="Poppins" w:hAnsi="Poppins" w:cs="Poppins"/>
          <w:color w:val="414141"/>
          <w:sz w:val="22"/>
          <w:szCs w:val="22"/>
        </w:rPr>
        <w:t>homeless or at risk of homelessness</w:t>
      </w:r>
    </w:p>
    <w:p w14:paraId="4A618DBA" w14:textId="110CE43B" w:rsidR="002C3094" w:rsidRPr="00336621" w:rsidRDefault="002C3094" w:rsidP="00302014">
      <w:pPr>
        <w:numPr>
          <w:ilvl w:val="1"/>
          <w:numId w:val="9"/>
        </w:numPr>
        <w:spacing w:before="120" w:after="120" w:line="259" w:lineRule="auto"/>
        <w:contextualSpacing/>
        <w:rPr>
          <w:rFonts w:ascii="Poppins" w:hAnsi="Poppins" w:cs="Poppins"/>
          <w:color w:val="414141"/>
          <w:sz w:val="22"/>
          <w:szCs w:val="22"/>
        </w:rPr>
      </w:pPr>
      <w:r w:rsidRPr="00336621">
        <w:rPr>
          <w:rFonts w:ascii="Poppins" w:hAnsi="Poppins" w:cs="Poppins"/>
          <w:b/>
          <w:bCs/>
          <w:i/>
          <w:iCs/>
          <w:color w:val="414141"/>
          <w:sz w:val="22"/>
          <w:szCs w:val="22"/>
        </w:rPr>
        <w:t xml:space="preserve">and </w:t>
      </w:r>
      <w:r w:rsidRPr="00336621">
        <w:rPr>
          <w:rFonts w:ascii="Poppins" w:hAnsi="Poppins" w:cs="Poppins"/>
          <w:color w:val="414141"/>
          <w:sz w:val="22"/>
          <w:szCs w:val="22"/>
        </w:rPr>
        <w:t>ha</w:t>
      </w:r>
      <w:r w:rsidR="00B43395" w:rsidRPr="00336621">
        <w:rPr>
          <w:rFonts w:ascii="Poppins" w:hAnsi="Poppins" w:cs="Poppins"/>
          <w:color w:val="414141"/>
          <w:sz w:val="22"/>
          <w:szCs w:val="22"/>
        </w:rPr>
        <w:t>ve</w:t>
      </w:r>
      <w:r w:rsidRPr="00336621">
        <w:rPr>
          <w:rFonts w:ascii="Poppins" w:hAnsi="Poppins" w:cs="Poppins"/>
          <w:color w:val="414141"/>
          <w:sz w:val="22"/>
          <w:szCs w:val="22"/>
        </w:rPr>
        <w:t xml:space="preserve"> been informed of alternative options but expressed a preference for aged care</w:t>
      </w:r>
      <w:r w:rsidR="00A05728" w:rsidRPr="00336621">
        <w:rPr>
          <w:rFonts w:ascii="Poppins" w:hAnsi="Poppins" w:cs="Poppins"/>
          <w:color w:val="414141"/>
          <w:sz w:val="22"/>
          <w:szCs w:val="22"/>
        </w:rPr>
        <w:t>.</w:t>
      </w:r>
      <w:r w:rsidR="00487D3B" w:rsidRPr="00336621">
        <w:rPr>
          <w:rFonts w:ascii="Poppins" w:hAnsi="Poppins" w:cs="Poppins"/>
          <w:color w:val="414141"/>
          <w:sz w:val="22"/>
          <w:szCs w:val="22"/>
        </w:rPr>
        <w:br/>
      </w:r>
    </w:p>
    <w:p w14:paraId="1B86EB4B" w14:textId="5AE9F084" w:rsidR="002C3094" w:rsidRPr="00336621" w:rsidRDefault="002C3094" w:rsidP="00302014">
      <w:pPr>
        <w:numPr>
          <w:ilvl w:val="0"/>
          <w:numId w:val="9"/>
        </w:numPr>
        <w:spacing w:before="120" w:after="120" w:line="259" w:lineRule="auto"/>
        <w:contextualSpacing/>
        <w:rPr>
          <w:rFonts w:ascii="Poppins" w:hAnsi="Poppins" w:cs="Poppins"/>
          <w:color w:val="414141"/>
          <w:sz w:val="22"/>
          <w:szCs w:val="22"/>
        </w:rPr>
      </w:pPr>
      <w:r w:rsidRPr="00336621">
        <w:rPr>
          <w:rFonts w:ascii="Poppins" w:hAnsi="Poppins" w:cs="Poppins"/>
          <w:color w:val="414141"/>
          <w:sz w:val="22"/>
          <w:szCs w:val="22"/>
        </w:rPr>
        <w:t>No other younger persons will be able to access funded aged care services</w:t>
      </w:r>
      <w:r w:rsidR="00A05728" w:rsidRPr="00336621">
        <w:rPr>
          <w:rFonts w:ascii="Poppins" w:hAnsi="Poppins" w:cs="Poppins"/>
          <w:color w:val="414141"/>
          <w:sz w:val="22"/>
          <w:szCs w:val="22"/>
        </w:rPr>
        <w:t>.</w:t>
      </w:r>
    </w:p>
    <w:p w14:paraId="38B257AB"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42693550"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7B92CEAB"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4DFEC2B0"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5E9EA2BE"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64D9A58C"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7518D023"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146F68D1"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6A09ACB2" w14:textId="77777777" w:rsidR="00C51C9E" w:rsidRPr="00336621" w:rsidRDefault="00C51C9E" w:rsidP="00C51C9E">
      <w:pPr>
        <w:spacing w:before="120" w:after="120" w:line="259" w:lineRule="auto"/>
        <w:contextualSpacing/>
        <w:rPr>
          <w:rFonts w:ascii="Poppins" w:hAnsi="Poppins" w:cs="Poppins"/>
          <w:color w:val="414141"/>
          <w:sz w:val="22"/>
          <w:szCs w:val="22"/>
        </w:rPr>
      </w:pPr>
    </w:p>
    <w:p w14:paraId="35393B51" w14:textId="77777777" w:rsidR="001D283E" w:rsidRPr="00336621" w:rsidRDefault="001D283E" w:rsidP="001D283E">
      <w:pPr>
        <w:rPr>
          <w:rFonts w:ascii="Poppins" w:hAnsi="Poppins" w:cs="Poppins"/>
          <w:color w:val="414141"/>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44218B" w:rsidRPr="00336621" w14:paraId="088F6C10" w14:textId="77777777" w:rsidTr="00261F79">
        <w:tc>
          <w:tcPr>
            <w:tcW w:w="6145" w:type="dxa"/>
            <w:shd w:val="clear" w:color="auto" w:fill="D9D9D9" w:themeFill="background1" w:themeFillShade="D9"/>
            <w:vAlign w:val="center"/>
          </w:tcPr>
          <w:p w14:paraId="7FB5AD10" w14:textId="77777777" w:rsidR="0044218B" w:rsidRPr="00336621" w:rsidRDefault="0044218B"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15"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77BD4CE0" w14:textId="77777777" w:rsidR="0044218B" w:rsidRPr="00336621" w:rsidRDefault="0044218B" w:rsidP="00261F79">
            <w:pPr>
              <w:jc w:val="center"/>
              <w:rPr>
                <w:rFonts w:ascii="Poppins" w:hAnsi="Poppins" w:cs="Poppins"/>
                <w:lang w:val="en-GB"/>
              </w:rPr>
            </w:pPr>
          </w:p>
          <w:p w14:paraId="343B1633" w14:textId="77777777" w:rsidR="0044218B" w:rsidRPr="00336621" w:rsidRDefault="0044218B"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3FA2D9E1" wp14:editId="658D62E7">
                  <wp:extent cx="1038225" cy="1038225"/>
                  <wp:effectExtent l="0" t="0" r="9525" b="9525"/>
                  <wp:docPr id="1158776405" name="Picture 115877640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59CF80DC" w14:textId="77777777" w:rsidR="0044218B" w:rsidRPr="00336621" w:rsidRDefault="0044218B" w:rsidP="00261F79">
            <w:pPr>
              <w:jc w:val="center"/>
              <w:rPr>
                <w:rFonts w:ascii="Poppins" w:hAnsi="Poppins" w:cs="Poppins"/>
                <w:lang w:val="en-GB"/>
              </w:rPr>
            </w:pPr>
          </w:p>
        </w:tc>
      </w:tr>
      <w:tr w:rsidR="0044218B" w:rsidRPr="00336621" w14:paraId="06352396" w14:textId="77777777">
        <w:tc>
          <w:tcPr>
            <w:tcW w:w="9016" w:type="dxa"/>
            <w:gridSpan w:val="2"/>
            <w:shd w:val="clear" w:color="auto" w:fill="D9D9D9" w:themeFill="background1" w:themeFillShade="D9"/>
          </w:tcPr>
          <w:p w14:paraId="7853D40A" w14:textId="188D38CD" w:rsidR="0044218B" w:rsidRPr="00336621" w:rsidRDefault="0044218B"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w:t>
            </w:r>
            <w:r w:rsidR="00CF4457" w:rsidRPr="00336621">
              <w:rPr>
                <w:rFonts w:ascii="Poppins" w:hAnsi="Poppins" w:cs="Poppins"/>
                <w:b/>
                <w:bCs/>
                <w:i/>
                <w:iCs/>
                <w:color w:val="414141"/>
                <w:sz w:val="20"/>
                <w:szCs w:val="20"/>
              </w:rPr>
              <w:t>9</w:t>
            </w:r>
            <w:r w:rsidRPr="00336621">
              <w:rPr>
                <w:rFonts w:ascii="Poppins" w:hAnsi="Poppins" w:cs="Poppins"/>
                <w:b/>
                <w:bCs/>
                <w:i/>
                <w:iCs/>
                <w:color w:val="414141"/>
                <w:sz w:val="20"/>
                <w:szCs w:val="20"/>
              </w:rPr>
              <w:t xml:space="preserve"> ‘</w:t>
            </w:r>
            <w:r w:rsidR="00CF4457" w:rsidRPr="00336621">
              <w:rPr>
                <w:rFonts w:ascii="Poppins" w:hAnsi="Poppins" w:cs="Poppins"/>
                <w:b/>
                <w:bCs/>
                <w:i/>
                <w:iCs/>
                <w:color w:val="414141"/>
                <w:sz w:val="20"/>
                <w:szCs w:val="20"/>
              </w:rPr>
              <w:t xml:space="preserve">Eligibility for aged care </w:t>
            </w:r>
            <w:proofErr w:type="gramStart"/>
            <w:r w:rsidR="00CF4457" w:rsidRPr="00336621">
              <w:rPr>
                <w:rFonts w:ascii="Poppins" w:hAnsi="Poppins" w:cs="Poppins"/>
                <w:b/>
                <w:bCs/>
                <w:i/>
                <w:iCs/>
                <w:color w:val="414141"/>
                <w:sz w:val="20"/>
                <w:szCs w:val="20"/>
              </w:rPr>
              <w:t>services</w:t>
            </w:r>
            <w:r w:rsidRPr="00336621">
              <w:rPr>
                <w:rFonts w:ascii="Poppins" w:hAnsi="Poppins" w:cs="Poppins"/>
                <w:b/>
                <w:bCs/>
                <w:i/>
                <w:iCs/>
                <w:color w:val="414141"/>
                <w:sz w:val="20"/>
                <w:szCs w:val="20"/>
              </w:rPr>
              <w:t>’</w:t>
            </w:r>
            <w:proofErr w:type="gramEnd"/>
            <w:r w:rsidRPr="00336621">
              <w:rPr>
                <w:rFonts w:ascii="Poppins" w:hAnsi="Poppins" w:cs="Poppins"/>
                <w:b/>
                <w:bCs/>
                <w:i/>
                <w:iCs/>
                <w:color w:val="414141"/>
                <w:sz w:val="20"/>
                <w:szCs w:val="20"/>
              </w:rPr>
              <w:t xml:space="preserve"> </w:t>
            </w:r>
          </w:p>
          <w:p w14:paraId="5FC0E59A" w14:textId="125D318B" w:rsidR="0044218B" w:rsidRPr="00336621" w:rsidRDefault="0044218B" w:rsidP="00A66B7B">
            <w:pPr>
              <w:pStyle w:val="ListParagraph"/>
              <w:numPr>
                <w:ilvl w:val="0"/>
                <w:numId w:val="29"/>
              </w:numPr>
              <w:rPr>
                <w:rFonts w:ascii="Poppins" w:hAnsi="Poppins" w:cs="Poppins"/>
                <w:b/>
                <w:bCs/>
                <w:noProof/>
                <w:sz w:val="20"/>
                <w:szCs w:val="20"/>
              </w:rPr>
            </w:pPr>
            <w:r w:rsidRPr="00336621">
              <w:rPr>
                <w:rFonts w:ascii="Poppins" w:hAnsi="Poppins" w:cs="Poppins"/>
                <w:b/>
                <w:bCs/>
                <w:i/>
                <w:iCs/>
                <w:color w:val="414141"/>
                <w:sz w:val="20"/>
                <w:szCs w:val="20"/>
              </w:rPr>
              <w:t xml:space="preserve">Look at Diagram </w:t>
            </w:r>
            <w:r w:rsidR="00244AB9" w:rsidRPr="00336621">
              <w:rPr>
                <w:rFonts w:ascii="Poppins" w:hAnsi="Poppins" w:cs="Poppins"/>
                <w:b/>
                <w:bCs/>
                <w:i/>
                <w:iCs/>
                <w:color w:val="414141"/>
                <w:sz w:val="20"/>
                <w:szCs w:val="20"/>
              </w:rPr>
              <w:t>5</w:t>
            </w:r>
            <w:r w:rsidRPr="00336621">
              <w:rPr>
                <w:rFonts w:ascii="Poppins" w:hAnsi="Poppins" w:cs="Poppins"/>
                <w:b/>
                <w:bCs/>
                <w:i/>
                <w:iCs/>
                <w:color w:val="414141"/>
                <w:sz w:val="20"/>
                <w:szCs w:val="20"/>
              </w:rPr>
              <w:t xml:space="preserve"> ‘</w:t>
            </w:r>
            <w:r w:rsidR="00244AB9" w:rsidRPr="00336621">
              <w:rPr>
                <w:rFonts w:ascii="Poppins" w:hAnsi="Poppins" w:cs="Poppins"/>
                <w:b/>
                <w:bCs/>
                <w:i/>
                <w:iCs/>
                <w:color w:val="414141"/>
                <w:sz w:val="20"/>
                <w:szCs w:val="20"/>
              </w:rPr>
              <w:t>Eligibility to access</w:t>
            </w:r>
            <w:r w:rsidRPr="00336621">
              <w:rPr>
                <w:rFonts w:ascii="Poppins" w:hAnsi="Poppins" w:cs="Poppins"/>
                <w:b/>
                <w:bCs/>
                <w:i/>
                <w:iCs/>
                <w:color w:val="414141"/>
                <w:sz w:val="20"/>
                <w:szCs w:val="20"/>
              </w:rPr>
              <w:t>’</w:t>
            </w:r>
          </w:p>
        </w:tc>
      </w:tr>
    </w:tbl>
    <w:p w14:paraId="0705A09A" w14:textId="77777777" w:rsidR="00F779CC" w:rsidRPr="00336621" w:rsidRDefault="00F779CC">
      <w:pPr>
        <w:rPr>
          <w:rFonts w:ascii="Poppins" w:hAnsi="Poppins" w:cs="Poppins"/>
          <w:lang w:val="en-GB"/>
        </w:rPr>
      </w:pPr>
      <w:r w:rsidRPr="00336621">
        <w:rPr>
          <w:rFonts w:ascii="Poppins" w:hAnsi="Poppins" w:cs="Poppins"/>
          <w:lang w:val="en-GB"/>
        </w:rPr>
        <w:br w:type="page"/>
      </w:r>
    </w:p>
    <w:p w14:paraId="49F1D7C1" w14:textId="130571F5" w:rsidR="004E1EBC" w:rsidRPr="00336621" w:rsidRDefault="004E1EBC" w:rsidP="004E1EBC">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E257B3">
        <w:rPr>
          <w:rFonts w:ascii="Poppins" w:hAnsi="Poppins" w:cs="Poppins"/>
          <w:b/>
          <w:bCs/>
          <w:color w:val="414141"/>
          <w:sz w:val="28"/>
          <w:szCs w:val="28"/>
          <w:lang w:val="en-GB"/>
        </w:rPr>
        <w:t>1</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Does this make sense?</w:t>
      </w:r>
    </w:p>
    <w:p w14:paraId="5DEEE73F" w14:textId="77777777" w:rsidR="004E1EBC" w:rsidRPr="00336621" w:rsidRDefault="004E1EBC" w:rsidP="004E1EBC">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53" behindDoc="0" locked="0" layoutInCell="1" allowOverlap="1" wp14:anchorId="5C1B5B09" wp14:editId="20804D0D">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809603016" name="Group 1809603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33510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2451960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580231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20992986"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4719458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585334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58BEE132" id="Group 1809603016" o:spid="_x0000_s1026" style="position:absolute;margin-left:4.6pt;margin-top:25.8pt;width:463.3pt;height:119.6pt;z-index:251658257"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&#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" strokecolor="#aeaaaa [2414]" strokeweight="1pt">
                  <v:stroke joinstyle="miter"/>
                </v:line>
                <w10:wrap type="tight"/>
              </v:group>
            </w:pict>
          </mc:Fallback>
        </mc:AlternateContent>
      </w:r>
    </w:p>
    <w:p w14:paraId="312A3773" w14:textId="4597C242" w:rsidR="004E1EBC" w:rsidRPr="00336621" w:rsidRDefault="0044218B" w:rsidP="004E1EBC">
      <w:pPr>
        <w:rPr>
          <w:rFonts w:ascii="Poppins" w:hAnsi="Poppins" w:cs="Poppins"/>
          <w:color w:val="414141"/>
          <w:sz w:val="22"/>
          <w:szCs w:val="22"/>
        </w:rPr>
      </w:pPr>
      <w:r w:rsidRPr="00336621">
        <w:rPr>
          <w:rFonts w:ascii="Poppins" w:hAnsi="Poppins" w:cs="Poppins"/>
          <w:noProof/>
          <w:color w:val="414141"/>
        </w:rPr>
        <mc:AlternateContent>
          <mc:Choice Requires="wpg">
            <w:drawing>
              <wp:anchor distT="0" distB="0" distL="114300" distR="114300" simplePos="0" relativeHeight="251658291" behindDoc="0" locked="0" layoutInCell="1" allowOverlap="1" wp14:anchorId="6A043C16" wp14:editId="64BE8DC0">
                <wp:simplePos x="0" y="0"/>
                <wp:positionH relativeFrom="column">
                  <wp:posOffset>57150</wp:posOffset>
                </wp:positionH>
                <wp:positionV relativeFrom="paragraph">
                  <wp:posOffset>1885950</wp:posOffset>
                </wp:positionV>
                <wp:extent cx="5883910" cy="1518920"/>
                <wp:effectExtent l="0" t="0" r="2540" b="5080"/>
                <wp:wrapTight wrapText="bothSides">
                  <wp:wrapPolygon edited="0">
                    <wp:start x="0" y="0"/>
                    <wp:lineTo x="0" y="21672"/>
                    <wp:lineTo x="21609" y="21672"/>
                    <wp:lineTo x="21609" y="0"/>
                    <wp:lineTo x="0" y="0"/>
                  </wp:wrapPolygon>
                </wp:wrapTight>
                <wp:docPr id="1052445992" name="Group 105244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4161287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19211"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4982973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95727614"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956327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7276332"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AFF9EA5" id="Group 1052445992" o:spid="_x0000_s1026" style="position:absolute;margin-left:4.5pt;margin-top:148.5pt;width:463.3pt;height:119.6pt;z-index:251658293"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" strokecolor="#aeaaaa [2414]" strokeweight="1pt">
                  <v:stroke joinstyle="miter"/>
                </v:line>
                <w10:wrap type="tight"/>
              </v:group>
            </w:pict>
          </mc:Fallback>
        </mc:AlternateContent>
      </w:r>
    </w:p>
    <w:p w14:paraId="61C10989" w14:textId="77777777" w:rsidR="0044218B" w:rsidRPr="00336621" w:rsidRDefault="0044218B" w:rsidP="004E1EBC">
      <w:pPr>
        <w:rPr>
          <w:rFonts w:ascii="Poppins" w:hAnsi="Poppins" w:cs="Poppins"/>
          <w:color w:val="414141"/>
          <w:sz w:val="22"/>
          <w:szCs w:val="22"/>
        </w:rPr>
      </w:pPr>
    </w:p>
    <w:p w14:paraId="3B9E0F45" w14:textId="14A1284E" w:rsidR="004E1EBC" w:rsidRPr="00336621" w:rsidRDefault="004E1EBC" w:rsidP="004E1EBC">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E257B3">
        <w:rPr>
          <w:rFonts w:ascii="Poppins" w:hAnsi="Poppins" w:cs="Poppins"/>
          <w:b/>
          <w:bCs/>
          <w:color w:val="414141"/>
          <w:sz w:val="28"/>
          <w:szCs w:val="28"/>
          <w:lang w:val="en-GB"/>
        </w:rPr>
        <w:t>2</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agree with this approach?</w:t>
      </w:r>
    </w:p>
    <w:p w14:paraId="2537EDB1" w14:textId="44640565" w:rsidR="00B43283" w:rsidRPr="00336621" w:rsidRDefault="0044218B" w:rsidP="00C75ECC">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92" behindDoc="0" locked="0" layoutInCell="1" allowOverlap="1" wp14:anchorId="0C8162BE" wp14:editId="616603B7">
                <wp:simplePos x="0" y="0"/>
                <wp:positionH relativeFrom="column">
                  <wp:posOffset>57150</wp:posOffset>
                </wp:positionH>
                <wp:positionV relativeFrom="paragraph">
                  <wp:posOffset>2142490</wp:posOffset>
                </wp:positionV>
                <wp:extent cx="5883910" cy="1518920"/>
                <wp:effectExtent l="0" t="0" r="2540" b="5080"/>
                <wp:wrapTight wrapText="bothSides">
                  <wp:wrapPolygon edited="0">
                    <wp:start x="0" y="0"/>
                    <wp:lineTo x="0" y="21672"/>
                    <wp:lineTo x="21609" y="21672"/>
                    <wp:lineTo x="21609" y="0"/>
                    <wp:lineTo x="0" y="0"/>
                  </wp:wrapPolygon>
                </wp:wrapTight>
                <wp:docPr id="552785266" name="Group 552785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249649084"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952163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17341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601419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9388132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4401738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F27C934" id="Group 552785266" o:spid="_x0000_s1026" style="position:absolute;margin-left:4.5pt;margin-top:168.7pt;width:463.3pt;height:119.6pt;z-index:25165829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" strokecolor="#aeaaaa [2414]" strokeweight="1pt">
                  <v:stroke joinstyle="miter"/>
                </v:line>
                <w10:wrap type="tight"/>
              </v:group>
            </w:pict>
          </mc:Fallback>
        </mc:AlternateContent>
      </w:r>
      <w:r w:rsidR="004E1EBC" w:rsidRPr="00336621">
        <w:rPr>
          <w:rFonts w:ascii="Poppins" w:hAnsi="Poppins" w:cs="Poppins"/>
          <w:noProof/>
          <w:color w:val="414141"/>
        </w:rPr>
        <mc:AlternateContent>
          <mc:Choice Requires="wpg">
            <w:drawing>
              <wp:anchor distT="0" distB="0" distL="114300" distR="114300" simplePos="0" relativeHeight="251658254" behindDoc="0" locked="0" layoutInCell="1" allowOverlap="1" wp14:anchorId="7518AAF6" wp14:editId="4E6384E5">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226407456" name="Group 226407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40870592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49531758"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8171778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8525636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647205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9281740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6C6D6200" id="Group 226407456" o:spid="_x0000_s1026" style="position:absolute;margin-left:4.6pt;margin-top:25.8pt;width:463.3pt;height:119.6pt;z-index:25165825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Pg7AU/oCAAAV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" strokecolor="#aeaaaa [2414]" strokeweight="1pt">
                  <v:stroke joinstyle="miter"/>
                </v:line>
                <w10:wrap type="tight"/>
              </v:group>
            </w:pict>
          </mc:Fallback>
        </mc:AlternateContent>
      </w:r>
      <w:r w:rsidR="00C75ECC" w:rsidRPr="00336621">
        <w:rPr>
          <w:rFonts w:ascii="Poppins" w:hAnsi="Poppins" w:cs="Poppins"/>
          <w:color w:val="414141"/>
        </w:rPr>
        <w:br w:type="page"/>
      </w:r>
    </w:p>
    <w:p w14:paraId="09A02449" w14:textId="1C424A1C" w:rsidR="005D114E" w:rsidRPr="00336621" w:rsidRDefault="005D114E" w:rsidP="0044218B">
      <w:pPr>
        <w:pStyle w:val="Style1"/>
        <w:rPr>
          <w:rFonts w:ascii="Poppins" w:hAnsi="Poppins" w:cs="Poppins"/>
        </w:rPr>
      </w:pPr>
      <w:r w:rsidRPr="00336621">
        <w:rPr>
          <w:rFonts w:ascii="Poppins" w:hAnsi="Poppins" w:cs="Poppins"/>
        </w:rPr>
        <w:lastRenderedPageBreak/>
        <w:t>Protections for whistleblowers</w:t>
      </w:r>
    </w:p>
    <w:p w14:paraId="10E9F8CE" w14:textId="3621D8E2" w:rsidR="008607E7" w:rsidRPr="00336621" w:rsidRDefault="008607E7" w:rsidP="008607E7">
      <w:pPr>
        <w:pStyle w:val="Style2"/>
        <w:rPr>
          <w:rFonts w:ascii="Poppins" w:hAnsi="Poppins" w:cs="Poppins"/>
          <w:sz w:val="22"/>
          <w:szCs w:val="22"/>
        </w:rPr>
      </w:pPr>
      <w:r w:rsidRPr="00336621">
        <w:rPr>
          <w:rFonts w:ascii="Poppins" w:hAnsi="Poppins" w:cs="Poppins"/>
          <w:sz w:val="22"/>
          <w:szCs w:val="22"/>
        </w:rPr>
        <w:t xml:space="preserve">A whistleblower is a person who reports bad behaviour or corrupt practices of a person or provider to an appropriate authority. </w:t>
      </w:r>
    </w:p>
    <w:p w14:paraId="7AFAADAE" w14:textId="7BF23305" w:rsidR="008607E7" w:rsidRPr="00336621" w:rsidRDefault="008607E7" w:rsidP="008607E7">
      <w:pPr>
        <w:pStyle w:val="Style2"/>
        <w:rPr>
          <w:rFonts w:ascii="Poppins" w:hAnsi="Poppins" w:cs="Poppins"/>
          <w:sz w:val="22"/>
          <w:szCs w:val="22"/>
        </w:rPr>
      </w:pPr>
      <w:r w:rsidRPr="00336621">
        <w:rPr>
          <w:rFonts w:ascii="Poppins" w:hAnsi="Poppins" w:cs="Poppins"/>
          <w:sz w:val="22"/>
          <w:szCs w:val="22"/>
        </w:rPr>
        <w:t xml:space="preserve">The </w:t>
      </w:r>
      <w:r w:rsidRPr="00336621">
        <w:rPr>
          <w:rFonts w:ascii="Poppins" w:hAnsi="Poppins" w:cs="Poppins"/>
          <w:b/>
          <w:bCs/>
          <w:sz w:val="22"/>
          <w:szCs w:val="22"/>
        </w:rPr>
        <w:t>current</w:t>
      </w:r>
      <w:r w:rsidRPr="00336621">
        <w:rPr>
          <w:rFonts w:ascii="Poppins" w:hAnsi="Poppins" w:cs="Poppins"/>
          <w:sz w:val="22"/>
          <w:szCs w:val="22"/>
        </w:rPr>
        <w:t xml:space="preserve"> Act requires providers to ensure people who disclose, including staff members and other individuals, are not victimised for any qualifying disclosures. (</w:t>
      </w:r>
      <w:proofErr w:type="gramStart"/>
      <w:r w:rsidR="00030F3B" w:rsidRPr="00336621">
        <w:rPr>
          <w:rFonts w:ascii="Poppins" w:hAnsi="Poppins" w:cs="Poppins"/>
          <w:sz w:val="22"/>
          <w:szCs w:val="22"/>
        </w:rPr>
        <w:t>i.e</w:t>
      </w:r>
      <w:r w:rsidR="00234BA8" w:rsidRPr="00336621">
        <w:rPr>
          <w:rFonts w:ascii="Poppins" w:hAnsi="Poppins" w:cs="Poppins"/>
          <w:sz w:val="22"/>
          <w:szCs w:val="22"/>
        </w:rPr>
        <w:t>.</w:t>
      </w:r>
      <w:proofErr w:type="gramEnd"/>
      <w:r w:rsidRPr="00336621">
        <w:rPr>
          <w:rFonts w:ascii="Poppins" w:hAnsi="Poppins" w:cs="Poppins"/>
          <w:sz w:val="22"/>
          <w:szCs w:val="22"/>
        </w:rPr>
        <w:t xml:space="preserve"> the person reasonably believes that misconduct is occurring)</w:t>
      </w:r>
      <w:r w:rsidR="00885866" w:rsidRPr="00336621">
        <w:rPr>
          <w:rFonts w:ascii="Poppins" w:hAnsi="Poppins" w:cs="Poppins"/>
          <w:sz w:val="22"/>
          <w:szCs w:val="22"/>
        </w:rPr>
        <w:t>.</w:t>
      </w:r>
      <w:r w:rsidRPr="00336621">
        <w:rPr>
          <w:rFonts w:ascii="Poppins" w:hAnsi="Poppins" w:cs="Poppins"/>
          <w:sz w:val="22"/>
          <w:szCs w:val="22"/>
        </w:rPr>
        <w:t xml:space="preserve"> </w:t>
      </w:r>
      <w:r w:rsidR="006D58BB" w:rsidRPr="00336621">
        <w:rPr>
          <w:rFonts w:ascii="Poppins" w:hAnsi="Poppins" w:cs="Poppins"/>
          <w:sz w:val="22"/>
          <w:szCs w:val="22"/>
        </w:rPr>
        <w:t>However, t</w:t>
      </w:r>
      <w:r w:rsidRPr="00336621">
        <w:rPr>
          <w:rFonts w:ascii="Poppins" w:hAnsi="Poppins" w:cs="Poppins"/>
          <w:sz w:val="22"/>
          <w:szCs w:val="22"/>
        </w:rPr>
        <w:t>he protections the current Act provides are quite limited.</w:t>
      </w:r>
    </w:p>
    <w:p w14:paraId="54D39485" w14:textId="4B8A1F3B" w:rsidR="005D114E" w:rsidRPr="00336621" w:rsidRDefault="008607E7" w:rsidP="008607E7">
      <w:pPr>
        <w:pStyle w:val="Style2"/>
        <w:rPr>
          <w:rFonts w:ascii="Poppins" w:hAnsi="Poppins" w:cs="Poppins"/>
        </w:rPr>
      </w:pPr>
      <w:r w:rsidRPr="00336621">
        <w:rPr>
          <w:rFonts w:ascii="Poppins" w:hAnsi="Poppins" w:cs="Poppins"/>
          <w:sz w:val="22"/>
          <w:szCs w:val="22"/>
        </w:rPr>
        <w:t xml:space="preserve">The </w:t>
      </w:r>
      <w:r w:rsidRPr="00336621">
        <w:rPr>
          <w:rFonts w:ascii="Poppins" w:hAnsi="Poppins" w:cs="Poppins"/>
          <w:b/>
          <w:bCs/>
          <w:sz w:val="22"/>
          <w:szCs w:val="22"/>
        </w:rPr>
        <w:t xml:space="preserve">new </w:t>
      </w:r>
      <w:r w:rsidRPr="00336621">
        <w:rPr>
          <w:rFonts w:ascii="Poppins" w:hAnsi="Poppins" w:cs="Poppins"/>
          <w:sz w:val="22"/>
          <w:szCs w:val="22"/>
        </w:rPr>
        <w:t xml:space="preserve">Act provides more protections for whistleblowers and allows a broader </w:t>
      </w:r>
      <w:r w:rsidR="00A23970" w:rsidRPr="00336621">
        <w:rPr>
          <w:rFonts w:ascii="Poppins" w:hAnsi="Poppins" w:cs="Poppins"/>
          <w:sz w:val="22"/>
          <w:szCs w:val="22"/>
        </w:rPr>
        <w:t xml:space="preserve">range of people to report concerns.   </w:t>
      </w:r>
      <w:r w:rsidR="00A23970" w:rsidRPr="00336621">
        <w:rPr>
          <w:rFonts w:ascii="Poppins" w:hAnsi="Poppins" w:cs="Poppins"/>
          <w:sz w:val="22"/>
          <w:szCs w:val="22"/>
        </w:rPr>
        <w:br/>
      </w:r>
      <w:r w:rsidRPr="00336621">
        <w:rPr>
          <w:rFonts w:ascii="Poppins" w:hAnsi="Poppins" w:cs="Poppins"/>
          <w:sz w:val="22"/>
          <w:szCs w:val="22"/>
        </w:rPr>
        <w:br/>
      </w:r>
      <w:r w:rsidR="005D114E" w:rsidRPr="00336621">
        <w:rPr>
          <w:rFonts w:ascii="Poppins" w:hAnsi="Poppins" w:cs="Poppins"/>
        </w:rPr>
        <w:t xml:space="preserve">Protections proposed in the new </w:t>
      </w:r>
      <w:proofErr w:type="gramStart"/>
      <w:r w:rsidR="005D114E" w:rsidRPr="00336621">
        <w:rPr>
          <w:rFonts w:ascii="Poppins" w:hAnsi="Poppins" w:cs="Poppins"/>
        </w:rPr>
        <w:t>Act</w:t>
      </w:r>
      <w:proofErr w:type="gramEnd"/>
    </w:p>
    <w:p w14:paraId="0A7212D2" w14:textId="3DAE2B7C" w:rsidR="002E7AB3" w:rsidRPr="00336621" w:rsidRDefault="002E7AB3" w:rsidP="00302014">
      <w:pPr>
        <w:numPr>
          <w:ilvl w:val="0"/>
          <w:numId w:val="10"/>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People can report any suspected breach of aged care legislation in any setting – be that at home or in residential care and regardless of the type of care you are receiving (for example nursing or help with cleaning your home). </w:t>
      </w:r>
    </w:p>
    <w:p w14:paraId="5548B863" w14:textId="357D9617" w:rsidR="002E7AB3" w:rsidRPr="00336621" w:rsidRDefault="002E7AB3" w:rsidP="00302014">
      <w:pPr>
        <w:numPr>
          <w:ilvl w:val="0"/>
          <w:numId w:val="10"/>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Providers will be obliged to have an internal whistleblower policy. </w:t>
      </w:r>
    </w:p>
    <w:p w14:paraId="61D68D59" w14:textId="10672457" w:rsidR="002E7AB3" w:rsidRPr="00336621" w:rsidRDefault="002E7AB3" w:rsidP="00302014">
      <w:pPr>
        <w:numPr>
          <w:ilvl w:val="0"/>
          <w:numId w:val="10"/>
        </w:numPr>
        <w:spacing w:line="276" w:lineRule="auto"/>
        <w:rPr>
          <w:rFonts w:ascii="Poppins" w:hAnsi="Poppins" w:cs="Poppins"/>
          <w:color w:val="414141"/>
          <w:sz w:val="22"/>
          <w:szCs w:val="22"/>
        </w:rPr>
      </w:pPr>
      <w:r w:rsidRPr="00336621">
        <w:rPr>
          <w:rFonts w:ascii="Poppins" w:hAnsi="Poppins" w:cs="Poppins"/>
          <w:color w:val="414141"/>
          <w:sz w:val="22"/>
          <w:szCs w:val="22"/>
        </w:rPr>
        <w:t>It would be an offence to disclose a whistl</w:t>
      </w:r>
      <w:r w:rsidR="00244AB9" w:rsidRPr="00336621">
        <w:rPr>
          <w:rFonts w:ascii="Poppins" w:hAnsi="Poppins" w:cs="Poppins"/>
          <w:color w:val="414141"/>
          <w:sz w:val="22"/>
          <w:szCs w:val="22"/>
        </w:rPr>
        <w:t>e</w:t>
      </w:r>
      <w:r w:rsidRPr="00336621">
        <w:rPr>
          <w:rFonts w:ascii="Poppins" w:hAnsi="Poppins" w:cs="Poppins"/>
          <w:color w:val="414141"/>
          <w:sz w:val="22"/>
          <w:szCs w:val="22"/>
        </w:rPr>
        <w:t>blower’s identity (including information that may lead to their identification)</w:t>
      </w:r>
      <w:r w:rsidR="00BB79D6" w:rsidRPr="00336621">
        <w:rPr>
          <w:rFonts w:ascii="Poppins" w:hAnsi="Poppins" w:cs="Poppins"/>
          <w:color w:val="414141"/>
          <w:sz w:val="22"/>
          <w:szCs w:val="22"/>
        </w:rPr>
        <w:t>.</w:t>
      </w:r>
    </w:p>
    <w:p w14:paraId="1487F134" w14:textId="5EF9D6AF" w:rsidR="00BF4A98" w:rsidRPr="00336621" w:rsidRDefault="002E7AB3" w:rsidP="00BF4A98">
      <w:pPr>
        <w:numPr>
          <w:ilvl w:val="0"/>
          <w:numId w:val="10"/>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The Act will aim to ensure that a broad range of people (older people, aged care workers, managers, </w:t>
      </w:r>
      <w:r w:rsidR="00F76EC1" w:rsidRPr="00336621">
        <w:rPr>
          <w:rFonts w:ascii="Poppins" w:hAnsi="Poppins" w:cs="Poppins"/>
          <w:color w:val="414141"/>
          <w:sz w:val="22"/>
          <w:szCs w:val="22"/>
        </w:rPr>
        <w:t>independent</w:t>
      </w:r>
      <w:r w:rsidRPr="00336621">
        <w:rPr>
          <w:rFonts w:ascii="Poppins" w:hAnsi="Poppins" w:cs="Poppins"/>
          <w:color w:val="414141"/>
          <w:sz w:val="22"/>
          <w:szCs w:val="22"/>
        </w:rPr>
        <w:t xml:space="preserve"> advocates) who report concerns, in good faith, would be protected from a range of penalties (civil or criminal) if they reveal</w:t>
      </w:r>
      <w:r w:rsidR="008120FD" w:rsidRPr="00336621">
        <w:rPr>
          <w:rFonts w:ascii="Poppins" w:hAnsi="Poppins" w:cs="Poppins"/>
          <w:color w:val="414141"/>
          <w:sz w:val="22"/>
          <w:szCs w:val="22"/>
        </w:rPr>
        <w:t>ed</w:t>
      </w:r>
      <w:r w:rsidRPr="00336621">
        <w:rPr>
          <w:rFonts w:ascii="Poppins" w:hAnsi="Poppins" w:cs="Poppins"/>
          <w:color w:val="414141"/>
          <w:sz w:val="22"/>
          <w:szCs w:val="22"/>
        </w:rPr>
        <w:t xml:space="preserve"> information about an aged care provider that was deemed illegal, unsafe, or fraudulent.</w:t>
      </w:r>
    </w:p>
    <w:p w14:paraId="577FD05C" w14:textId="77777777" w:rsidR="0044218B" w:rsidRPr="00336621" w:rsidRDefault="0044218B">
      <w:pPr>
        <w:rPr>
          <w:rFonts w:ascii="Poppins" w:hAnsi="Poppins" w:cs="Poppins"/>
          <w:color w:val="414141"/>
          <w:sz w:val="22"/>
          <w:szCs w:val="22"/>
        </w:rPr>
      </w:pPr>
    </w:p>
    <w:p w14:paraId="654D0D9A" w14:textId="77777777" w:rsidR="00C51C9E" w:rsidRPr="00336621" w:rsidRDefault="00C51C9E">
      <w:pPr>
        <w:rPr>
          <w:rFonts w:ascii="Poppins" w:hAnsi="Poppins" w:cs="Poppins"/>
          <w:color w:val="414141"/>
          <w:sz w:val="22"/>
          <w:szCs w:val="22"/>
        </w:rPr>
      </w:pPr>
    </w:p>
    <w:p w14:paraId="6B89BE2C" w14:textId="77777777" w:rsidR="00C51C9E" w:rsidRPr="00336621" w:rsidRDefault="00C51C9E">
      <w:pPr>
        <w:rPr>
          <w:rFonts w:ascii="Poppins" w:hAnsi="Poppins" w:cs="Poppins"/>
          <w:color w:val="414141"/>
          <w:sz w:val="22"/>
          <w:szCs w:val="22"/>
        </w:rPr>
      </w:pPr>
    </w:p>
    <w:p w14:paraId="39A4C66A" w14:textId="77777777" w:rsidR="00C51C9E" w:rsidRPr="00336621" w:rsidRDefault="00C51C9E">
      <w:pPr>
        <w:rPr>
          <w:rFonts w:ascii="Poppins" w:hAnsi="Poppins" w:cs="Poppins"/>
          <w:color w:val="41414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44218B" w:rsidRPr="00336621" w14:paraId="717F9228" w14:textId="77777777" w:rsidTr="00261F79">
        <w:tc>
          <w:tcPr>
            <w:tcW w:w="6145" w:type="dxa"/>
            <w:shd w:val="clear" w:color="auto" w:fill="D9D9D9" w:themeFill="background1" w:themeFillShade="D9"/>
            <w:vAlign w:val="center"/>
          </w:tcPr>
          <w:p w14:paraId="0E6A71A3" w14:textId="77777777" w:rsidR="0044218B" w:rsidRPr="00336621" w:rsidRDefault="0044218B"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17"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2496259A" w14:textId="77777777" w:rsidR="0044218B" w:rsidRPr="00336621" w:rsidRDefault="0044218B" w:rsidP="00261F79">
            <w:pPr>
              <w:jc w:val="center"/>
              <w:rPr>
                <w:rFonts w:ascii="Poppins" w:hAnsi="Poppins" w:cs="Poppins"/>
                <w:lang w:val="en-GB"/>
              </w:rPr>
            </w:pPr>
          </w:p>
          <w:p w14:paraId="2F2D3EF1" w14:textId="77777777" w:rsidR="0044218B" w:rsidRPr="00336621" w:rsidRDefault="0044218B"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27850246" wp14:editId="34B4F685">
                  <wp:extent cx="1038225" cy="1038225"/>
                  <wp:effectExtent l="0" t="0" r="9525" b="9525"/>
                  <wp:docPr id="1700508153" name="Picture 170050815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75D46DA7" w14:textId="77777777" w:rsidR="0044218B" w:rsidRPr="00336621" w:rsidRDefault="0044218B" w:rsidP="00261F79">
            <w:pPr>
              <w:jc w:val="center"/>
              <w:rPr>
                <w:rFonts w:ascii="Poppins" w:hAnsi="Poppins" w:cs="Poppins"/>
                <w:lang w:val="en-GB"/>
              </w:rPr>
            </w:pPr>
          </w:p>
        </w:tc>
      </w:tr>
      <w:tr w:rsidR="0044218B" w:rsidRPr="00336621" w14:paraId="1FD41DB9" w14:textId="77777777">
        <w:tc>
          <w:tcPr>
            <w:tcW w:w="9016" w:type="dxa"/>
            <w:gridSpan w:val="2"/>
            <w:shd w:val="clear" w:color="auto" w:fill="D9D9D9" w:themeFill="background1" w:themeFillShade="D9"/>
          </w:tcPr>
          <w:p w14:paraId="4616F75A" w14:textId="5FE9D979" w:rsidR="0044218B" w:rsidRPr="00336621" w:rsidRDefault="0044218B"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Read Factsheet 7 ‘Protections</w:t>
            </w:r>
            <w:r w:rsidR="002F655B" w:rsidRPr="00336621">
              <w:rPr>
                <w:rFonts w:ascii="Poppins" w:hAnsi="Poppins" w:cs="Poppins"/>
                <w:b/>
                <w:bCs/>
                <w:i/>
                <w:iCs/>
                <w:color w:val="414141"/>
                <w:sz w:val="20"/>
                <w:szCs w:val="20"/>
              </w:rPr>
              <w:t xml:space="preserve"> for </w:t>
            </w:r>
            <w:proofErr w:type="gramStart"/>
            <w:r w:rsidR="002F655B" w:rsidRPr="00336621">
              <w:rPr>
                <w:rFonts w:ascii="Poppins" w:hAnsi="Poppins" w:cs="Poppins"/>
                <w:b/>
                <w:bCs/>
                <w:i/>
                <w:iCs/>
                <w:color w:val="414141"/>
                <w:sz w:val="20"/>
                <w:szCs w:val="20"/>
              </w:rPr>
              <w:t>whistleblowers’</w:t>
            </w:r>
            <w:proofErr w:type="gramEnd"/>
            <w:r w:rsidRPr="00336621">
              <w:rPr>
                <w:rFonts w:ascii="Poppins" w:hAnsi="Poppins" w:cs="Poppins"/>
                <w:b/>
                <w:bCs/>
                <w:i/>
                <w:iCs/>
                <w:color w:val="414141"/>
                <w:sz w:val="20"/>
                <w:szCs w:val="20"/>
              </w:rPr>
              <w:t xml:space="preserve"> </w:t>
            </w:r>
          </w:p>
          <w:p w14:paraId="7A1C040B" w14:textId="7721884D" w:rsidR="0044218B" w:rsidRPr="00336621" w:rsidRDefault="0044218B" w:rsidP="00A66B7B">
            <w:pPr>
              <w:pStyle w:val="ListParagraph"/>
              <w:numPr>
                <w:ilvl w:val="0"/>
                <w:numId w:val="29"/>
              </w:numPr>
              <w:rPr>
                <w:rFonts w:ascii="Poppins" w:hAnsi="Poppins" w:cs="Poppins"/>
                <w:b/>
                <w:bCs/>
                <w:noProof/>
                <w:sz w:val="20"/>
                <w:szCs w:val="20"/>
              </w:rPr>
            </w:pPr>
            <w:r w:rsidRPr="00336621">
              <w:rPr>
                <w:rFonts w:ascii="Poppins" w:hAnsi="Poppins" w:cs="Poppins"/>
                <w:b/>
                <w:bCs/>
                <w:i/>
                <w:iCs/>
                <w:color w:val="414141"/>
                <w:sz w:val="20"/>
                <w:szCs w:val="20"/>
              </w:rPr>
              <w:t xml:space="preserve">Look at Diagram </w:t>
            </w:r>
            <w:r w:rsidR="002F655B" w:rsidRPr="00336621">
              <w:rPr>
                <w:rFonts w:ascii="Poppins" w:hAnsi="Poppins" w:cs="Poppins"/>
                <w:b/>
                <w:bCs/>
                <w:i/>
                <w:iCs/>
                <w:color w:val="414141"/>
                <w:sz w:val="20"/>
                <w:szCs w:val="20"/>
              </w:rPr>
              <w:t>3</w:t>
            </w:r>
            <w:r w:rsidRPr="00336621">
              <w:rPr>
                <w:rFonts w:ascii="Poppins" w:hAnsi="Poppins" w:cs="Poppins"/>
                <w:b/>
                <w:bCs/>
                <w:i/>
                <w:iCs/>
                <w:color w:val="414141"/>
                <w:sz w:val="20"/>
                <w:szCs w:val="20"/>
              </w:rPr>
              <w:t xml:space="preserve"> ‘</w:t>
            </w:r>
            <w:r w:rsidR="00E847E5" w:rsidRPr="00336621">
              <w:rPr>
                <w:rFonts w:ascii="Poppins" w:hAnsi="Poppins" w:cs="Poppins"/>
                <w:b/>
                <w:bCs/>
                <w:i/>
                <w:iCs/>
                <w:color w:val="414141"/>
                <w:sz w:val="20"/>
                <w:szCs w:val="20"/>
              </w:rPr>
              <w:t>Whistleblower</w:t>
            </w:r>
            <w:r w:rsidR="007E7710" w:rsidRPr="00336621">
              <w:rPr>
                <w:rFonts w:ascii="Poppins" w:hAnsi="Poppins" w:cs="Poppins"/>
                <w:b/>
                <w:bCs/>
                <w:i/>
                <w:iCs/>
                <w:color w:val="414141"/>
                <w:sz w:val="20"/>
                <w:szCs w:val="20"/>
              </w:rPr>
              <w:t xml:space="preserve"> protections and </w:t>
            </w:r>
            <w:r w:rsidR="00A64123" w:rsidRPr="00336621">
              <w:rPr>
                <w:rFonts w:ascii="Poppins" w:hAnsi="Poppins" w:cs="Poppins"/>
                <w:b/>
                <w:bCs/>
                <w:i/>
                <w:iCs/>
                <w:color w:val="414141"/>
                <w:sz w:val="20"/>
                <w:szCs w:val="20"/>
              </w:rPr>
              <w:t>disclosures</w:t>
            </w:r>
            <w:r w:rsidRPr="00336621">
              <w:rPr>
                <w:rFonts w:ascii="Poppins" w:hAnsi="Poppins" w:cs="Poppins"/>
                <w:b/>
                <w:bCs/>
                <w:i/>
                <w:iCs/>
                <w:color w:val="414141"/>
                <w:sz w:val="20"/>
                <w:szCs w:val="20"/>
              </w:rPr>
              <w:t>’</w:t>
            </w:r>
          </w:p>
        </w:tc>
      </w:tr>
    </w:tbl>
    <w:p w14:paraId="630875F4" w14:textId="541C4DDC" w:rsidR="00463F2F" w:rsidRPr="00336621" w:rsidRDefault="00463F2F">
      <w:pPr>
        <w:rPr>
          <w:rFonts w:ascii="Poppins" w:hAnsi="Poppins" w:cs="Poppins"/>
          <w:color w:val="414141"/>
          <w:sz w:val="22"/>
          <w:szCs w:val="22"/>
        </w:rPr>
      </w:pPr>
      <w:r w:rsidRPr="00336621">
        <w:rPr>
          <w:rFonts w:ascii="Poppins" w:hAnsi="Poppins" w:cs="Poppins"/>
          <w:color w:val="414141"/>
          <w:sz w:val="22"/>
          <w:szCs w:val="22"/>
        </w:rPr>
        <w:br w:type="page"/>
      </w:r>
    </w:p>
    <w:p w14:paraId="75F1818D" w14:textId="1623A3BD" w:rsidR="00A1432A" w:rsidRPr="00336621" w:rsidRDefault="00A1432A" w:rsidP="00A1432A">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E257B3">
        <w:rPr>
          <w:rFonts w:ascii="Poppins" w:hAnsi="Poppins" w:cs="Poppins"/>
          <w:b/>
          <w:bCs/>
          <w:color w:val="414141"/>
          <w:sz w:val="28"/>
          <w:szCs w:val="28"/>
          <w:lang w:val="en-GB"/>
        </w:rPr>
        <w:t>3</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Does this make sense?</w:t>
      </w:r>
    </w:p>
    <w:p w14:paraId="4D04016C" w14:textId="163E03BF" w:rsidR="00A1432A" w:rsidRPr="00336621" w:rsidRDefault="00463F2F" w:rsidP="00A1432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93" behindDoc="0" locked="0" layoutInCell="1" allowOverlap="1" wp14:anchorId="456CCF83" wp14:editId="06BDA118">
                <wp:simplePos x="0" y="0"/>
                <wp:positionH relativeFrom="column">
                  <wp:posOffset>65101</wp:posOffset>
                </wp:positionH>
                <wp:positionV relativeFrom="paragraph">
                  <wp:posOffset>2114550</wp:posOffset>
                </wp:positionV>
                <wp:extent cx="5883910" cy="1518920"/>
                <wp:effectExtent l="0" t="0" r="2540" b="5080"/>
                <wp:wrapTight wrapText="bothSides">
                  <wp:wrapPolygon edited="0">
                    <wp:start x="0" y="0"/>
                    <wp:lineTo x="0" y="21672"/>
                    <wp:lineTo x="21609" y="21672"/>
                    <wp:lineTo x="21609" y="0"/>
                    <wp:lineTo x="0" y="0"/>
                  </wp:wrapPolygon>
                </wp:wrapTight>
                <wp:docPr id="1242710536" name="Group 1242710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111382670"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650507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538680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8582131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7838940"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95029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2AFF97C" id="Group 1242710536" o:spid="_x0000_s1026" style="position:absolute;margin-left:5.15pt;margin-top:166.5pt;width:463.3pt;height:119.6pt;z-index:25165829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&#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" strokecolor="#aeaaaa [2414]" strokeweight="1pt">
                  <v:stroke joinstyle="miter"/>
                </v:line>
                <w10:wrap type="tight"/>
              </v:group>
            </w:pict>
          </mc:Fallback>
        </mc:AlternateContent>
      </w:r>
      <w:r w:rsidR="00A1432A" w:rsidRPr="00336621">
        <w:rPr>
          <w:rFonts w:ascii="Poppins" w:hAnsi="Poppins" w:cs="Poppins"/>
          <w:noProof/>
          <w:color w:val="414141"/>
        </w:rPr>
        <mc:AlternateContent>
          <mc:Choice Requires="wpg">
            <w:drawing>
              <wp:anchor distT="0" distB="0" distL="114300" distR="114300" simplePos="0" relativeHeight="251658255" behindDoc="0" locked="0" layoutInCell="1" allowOverlap="1" wp14:anchorId="6C7B23DD" wp14:editId="6CBF67FB">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917059597" name="Group 1917059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12345727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165935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5096006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1899095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5837075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906736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CB1551" id="Group 1917059597" o:spid="_x0000_s1026" style="position:absolute;margin-left:4.6pt;margin-top:25.8pt;width:463.3pt;height:119.6pt;z-index:25165825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&#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" strokecolor="#aeaaaa [2414]" strokeweight="1pt">
                  <v:stroke joinstyle="miter"/>
                </v:line>
                <w10:wrap type="tight"/>
              </v:group>
            </w:pict>
          </mc:Fallback>
        </mc:AlternateContent>
      </w:r>
    </w:p>
    <w:p w14:paraId="702434F3" w14:textId="5C006560" w:rsidR="00A1432A" w:rsidRPr="00336621" w:rsidRDefault="00A1432A" w:rsidP="00A1432A">
      <w:pPr>
        <w:rPr>
          <w:rFonts w:ascii="Poppins" w:hAnsi="Poppins" w:cs="Poppins"/>
          <w:color w:val="414141"/>
          <w:sz w:val="22"/>
          <w:szCs w:val="22"/>
        </w:rPr>
      </w:pPr>
    </w:p>
    <w:p w14:paraId="38104DBB" w14:textId="38D72434" w:rsidR="00A1432A" w:rsidRPr="00336621" w:rsidRDefault="00A1432A" w:rsidP="00A1432A">
      <w:pPr>
        <w:rPr>
          <w:rFonts w:ascii="Poppins" w:hAnsi="Poppins" w:cs="Poppins"/>
          <w:color w:val="414141"/>
          <w:lang w:val="en-GB"/>
        </w:rPr>
      </w:pPr>
    </w:p>
    <w:p w14:paraId="6482D7B9" w14:textId="5F712AE7" w:rsidR="00A1432A" w:rsidRPr="00336621" w:rsidRDefault="00A1432A" w:rsidP="00A1432A">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E257B3">
        <w:rPr>
          <w:rFonts w:ascii="Poppins" w:hAnsi="Poppins" w:cs="Poppins"/>
          <w:b/>
          <w:bCs/>
          <w:color w:val="414141"/>
          <w:sz w:val="28"/>
          <w:szCs w:val="28"/>
          <w:lang w:val="en-GB"/>
        </w:rPr>
        <w:t>4</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agree with this approach?</w:t>
      </w:r>
    </w:p>
    <w:p w14:paraId="0A9AB76A" w14:textId="43D8AF26" w:rsidR="00A1432A" w:rsidRPr="00336621" w:rsidRDefault="00A1432A" w:rsidP="00A1432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56" behindDoc="0" locked="0" layoutInCell="1" allowOverlap="1" wp14:anchorId="03532B2F" wp14:editId="28AC639F">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361438867" name="Group 361438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921510254"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860443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79245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714012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953014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2200916"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38781FA3" id="Group 361438867" o:spid="_x0000_s1026" style="position:absolute;margin-left:4.6pt;margin-top:25.8pt;width:463.3pt;height:119.6pt;z-index:25165826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0insgvoCAAAV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" strokecolor="#aeaaaa [2414]" strokeweight="1pt">
                  <v:stroke joinstyle="miter"/>
                </v:line>
                <w10:wrap type="tight"/>
              </v:group>
            </w:pict>
          </mc:Fallback>
        </mc:AlternateContent>
      </w:r>
    </w:p>
    <w:p w14:paraId="6FCCA155" w14:textId="71B40146" w:rsidR="00463F2F" w:rsidRPr="00336621" w:rsidRDefault="00463F2F" w:rsidP="005D114E">
      <w:pPr>
        <w:spacing w:after="160"/>
        <w:rPr>
          <w:rFonts w:ascii="Poppins" w:hAnsi="Poppins" w:cs="Poppins"/>
          <w:color w:val="414141"/>
          <w:sz w:val="22"/>
          <w:szCs w:val="22"/>
        </w:rPr>
      </w:pPr>
      <w:r w:rsidRPr="00336621">
        <w:rPr>
          <w:rFonts w:ascii="Poppins" w:hAnsi="Poppins" w:cs="Poppins"/>
          <w:noProof/>
          <w:color w:val="414141"/>
        </w:rPr>
        <mc:AlternateContent>
          <mc:Choice Requires="wpg">
            <w:drawing>
              <wp:anchor distT="0" distB="0" distL="114300" distR="114300" simplePos="0" relativeHeight="251658294" behindDoc="0" locked="0" layoutInCell="1" allowOverlap="1" wp14:anchorId="21A1CFD8" wp14:editId="32F4941D">
                <wp:simplePos x="0" y="0"/>
                <wp:positionH relativeFrom="column">
                  <wp:posOffset>49199</wp:posOffset>
                </wp:positionH>
                <wp:positionV relativeFrom="paragraph">
                  <wp:posOffset>1923415</wp:posOffset>
                </wp:positionV>
                <wp:extent cx="5883910" cy="1518920"/>
                <wp:effectExtent l="0" t="0" r="2540" b="5080"/>
                <wp:wrapTight wrapText="bothSides">
                  <wp:wrapPolygon edited="0">
                    <wp:start x="0" y="0"/>
                    <wp:lineTo x="0" y="21672"/>
                    <wp:lineTo x="21609" y="21672"/>
                    <wp:lineTo x="21609" y="0"/>
                    <wp:lineTo x="0" y="0"/>
                  </wp:wrapPolygon>
                </wp:wrapTight>
                <wp:docPr id="873249128" name="Group 873249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8764991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9788307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0101360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3781797"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55187089"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4526363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23273A1" id="Group 873249128" o:spid="_x0000_s1026" style="position:absolute;margin-left:3.85pt;margin-top:151.45pt;width:463.3pt;height:119.6pt;z-index:25165829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" strokecolor="#aeaaaa [2414]" strokeweight="1pt">
                  <v:stroke joinstyle="miter"/>
                </v:line>
                <w10:wrap type="tight"/>
              </v:group>
            </w:pict>
          </mc:Fallback>
        </mc:AlternateContent>
      </w:r>
    </w:p>
    <w:p w14:paraId="3F6684B8" w14:textId="77777777" w:rsidR="00463F2F" w:rsidRPr="00336621" w:rsidRDefault="00463F2F" w:rsidP="005D114E">
      <w:pPr>
        <w:spacing w:after="160"/>
        <w:rPr>
          <w:rFonts w:ascii="Poppins" w:hAnsi="Poppins" w:cs="Poppins"/>
          <w:color w:val="414141"/>
          <w:sz w:val="22"/>
          <w:szCs w:val="22"/>
        </w:rPr>
      </w:pPr>
    </w:p>
    <w:p w14:paraId="53B3D2AA" w14:textId="1BAA0CC4" w:rsidR="005D114E" w:rsidRPr="00336621" w:rsidRDefault="005D114E" w:rsidP="005D114E">
      <w:pPr>
        <w:spacing w:after="160"/>
        <w:rPr>
          <w:rFonts w:ascii="Poppins" w:hAnsi="Poppins" w:cs="Poppins"/>
          <w:color w:val="414141"/>
          <w:sz w:val="22"/>
          <w:szCs w:val="22"/>
        </w:rPr>
      </w:pPr>
      <w:r w:rsidRPr="00336621">
        <w:rPr>
          <w:rFonts w:ascii="Poppins" w:hAnsi="Poppins" w:cs="Poppins"/>
          <w:color w:val="414141"/>
          <w:sz w:val="22"/>
          <w:szCs w:val="22"/>
        </w:rPr>
        <w:br w:type="page"/>
      </w:r>
    </w:p>
    <w:p w14:paraId="7738D7EE" w14:textId="77777777" w:rsidR="00A71825" w:rsidRPr="00336621" w:rsidRDefault="00A71825" w:rsidP="00F21BF7">
      <w:pPr>
        <w:pStyle w:val="Style1"/>
        <w:rPr>
          <w:rFonts w:ascii="Poppins" w:hAnsi="Poppins" w:cs="Poppins"/>
        </w:rPr>
      </w:pPr>
      <w:r w:rsidRPr="00336621">
        <w:rPr>
          <w:rFonts w:ascii="Poppins" w:hAnsi="Poppins" w:cs="Poppins"/>
        </w:rPr>
        <w:lastRenderedPageBreak/>
        <w:t>Statement of Rights and Statement of Principles</w:t>
      </w:r>
    </w:p>
    <w:p w14:paraId="4C115274" w14:textId="77777777" w:rsidR="009625D8" w:rsidRPr="00336621" w:rsidRDefault="009625D8" w:rsidP="009625D8">
      <w:pPr>
        <w:rPr>
          <w:rFonts w:ascii="Poppins" w:hAnsi="Poppins" w:cs="Poppins"/>
          <w:color w:val="414141"/>
          <w:sz w:val="22"/>
          <w:szCs w:val="22"/>
        </w:rPr>
      </w:pPr>
      <w:r w:rsidRPr="00336621">
        <w:rPr>
          <w:rFonts w:ascii="Poppins" w:hAnsi="Poppins" w:cs="Poppins"/>
          <w:color w:val="414141"/>
          <w:sz w:val="22"/>
          <w:szCs w:val="22"/>
        </w:rPr>
        <w:t xml:space="preserve">The </w:t>
      </w:r>
      <w:r w:rsidRPr="00336621">
        <w:rPr>
          <w:rFonts w:ascii="Poppins" w:hAnsi="Poppins" w:cs="Poppins"/>
          <w:b/>
          <w:color w:val="414141"/>
          <w:sz w:val="22"/>
          <w:szCs w:val="22"/>
        </w:rPr>
        <w:t xml:space="preserve">current </w:t>
      </w:r>
      <w:r w:rsidRPr="00336621">
        <w:rPr>
          <w:rFonts w:ascii="Poppins" w:hAnsi="Poppins" w:cs="Poppins"/>
          <w:color w:val="414141"/>
          <w:sz w:val="22"/>
          <w:szCs w:val="22"/>
        </w:rPr>
        <w:t>Act does not outline the rights of individuals.</w:t>
      </w:r>
    </w:p>
    <w:p w14:paraId="1FF7B1CE" w14:textId="5D60FAB5" w:rsidR="009625D8" w:rsidRPr="00336621" w:rsidRDefault="009625D8" w:rsidP="00461F2B">
      <w:pPr>
        <w:rPr>
          <w:rFonts w:ascii="Poppins" w:hAnsi="Poppins" w:cs="Poppins"/>
          <w:color w:val="414141"/>
          <w:sz w:val="22"/>
          <w:szCs w:val="22"/>
        </w:rPr>
      </w:pPr>
      <w:r w:rsidRPr="00336621">
        <w:rPr>
          <w:rFonts w:ascii="Poppins" w:hAnsi="Poppins" w:cs="Poppins"/>
          <w:color w:val="414141"/>
          <w:sz w:val="22"/>
          <w:szCs w:val="22"/>
        </w:rPr>
        <w:t>The</w:t>
      </w:r>
      <w:r w:rsidRPr="00336621">
        <w:rPr>
          <w:rFonts w:ascii="Poppins" w:hAnsi="Poppins" w:cs="Poppins"/>
          <w:b/>
          <w:color w:val="414141"/>
          <w:sz w:val="22"/>
          <w:szCs w:val="22"/>
        </w:rPr>
        <w:t xml:space="preserve"> new</w:t>
      </w:r>
      <w:r w:rsidRPr="00336621">
        <w:rPr>
          <w:rFonts w:ascii="Poppins" w:hAnsi="Poppins" w:cs="Poppins"/>
          <w:color w:val="414141"/>
          <w:sz w:val="22"/>
          <w:szCs w:val="22"/>
        </w:rPr>
        <w:t xml:space="preserve"> Act incorporates a Statement of Rights and a Statement of Principles. </w:t>
      </w:r>
    </w:p>
    <w:p w14:paraId="7C6CDCE9" w14:textId="77777777" w:rsidR="009625D8" w:rsidRPr="00336621" w:rsidRDefault="009625D8" w:rsidP="009625D8">
      <w:pPr>
        <w:rPr>
          <w:rFonts w:ascii="Poppins" w:hAnsi="Poppins" w:cs="Poppins"/>
          <w:color w:val="414141"/>
          <w:sz w:val="22"/>
          <w:szCs w:val="22"/>
        </w:rPr>
      </w:pPr>
    </w:p>
    <w:p w14:paraId="7763D5DF" w14:textId="6AE24670" w:rsidR="009625D8" w:rsidRPr="00336621" w:rsidRDefault="009625D8" w:rsidP="009625D8">
      <w:pPr>
        <w:rPr>
          <w:rFonts w:ascii="Poppins" w:hAnsi="Poppins" w:cs="Poppins"/>
          <w:color w:val="414141"/>
          <w:sz w:val="22"/>
          <w:szCs w:val="22"/>
        </w:rPr>
      </w:pPr>
      <w:r w:rsidRPr="00336621">
        <w:rPr>
          <w:rFonts w:ascii="Poppins" w:hAnsi="Poppins" w:cs="Poppins"/>
          <w:color w:val="414141"/>
          <w:sz w:val="22"/>
          <w:szCs w:val="22"/>
        </w:rPr>
        <w:t xml:space="preserve">Their inclusion is a key difference between the </w:t>
      </w:r>
      <w:r w:rsidR="002E01A2" w:rsidRPr="00336621">
        <w:rPr>
          <w:rFonts w:ascii="Poppins" w:hAnsi="Poppins" w:cs="Poppins"/>
          <w:b/>
          <w:bCs/>
          <w:color w:val="414141"/>
          <w:sz w:val="22"/>
          <w:szCs w:val="22"/>
        </w:rPr>
        <w:t>new</w:t>
      </w:r>
      <w:r w:rsidRPr="00336621">
        <w:rPr>
          <w:rFonts w:ascii="Poppins" w:hAnsi="Poppins" w:cs="Poppins"/>
          <w:color w:val="414141"/>
          <w:sz w:val="22"/>
          <w:szCs w:val="22"/>
        </w:rPr>
        <w:t xml:space="preserve"> Act and the current Act.</w:t>
      </w:r>
    </w:p>
    <w:p w14:paraId="4C10B62F" w14:textId="05B53625" w:rsidR="009625D8" w:rsidRPr="00336621" w:rsidRDefault="00461F2B" w:rsidP="009625D8">
      <w:pPr>
        <w:rPr>
          <w:rFonts w:ascii="Poppins" w:hAnsi="Poppins" w:cs="Poppins"/>
          <w:color w:val="414141"/>
          <w:sz w:val="22"/>
          <w:szCs w:val="22"/>
        </w:rPr>
      </w:pPr>
      <w:r w:rsidRPr="00336621">
        <w:rPr>
          <w:rFonts w:ascii="Poppins" w:hAnsi="Poppins" w:cs="Poppins"/>
          <w:color w:val="414141"/>
          <w:sz w:val="22"/>
          <w:szCs w:val="22"/>
        </w:rPr>
        <w:br/>
      </w:r>
      <w:r w:rsidR="009625D8" w:rsidRPr="00336621">
        <w:rPr>
          <w:rFonts w:ascii="Poppins" w:hAnsi="Poppins" w:cs="Poppins"/>
          <w:color w:val="414141"/>
          <w:sz w:val="22"/>
          <w:szCs w:val="22"/>
        </w:rPr>
        <w:t>These Statements work together to show:</w:t>
      </w:r>
      <w:r w:rsidR="002E01A2" w:rsidRPr="00336621">
        <w:rPr>
          <w:rFonts w:ascii="Poppins" w:hAnsi="Poppins" w:cs="Poppins"/>
          <w:color w:val="414141"/>
          <w:sz w:val="22"/>
          <w:szCs w:val="22"/>
        </w:rPr>
        <w:br/>
      </w:r>
    </w:p>
    <w:p w14:paraId="382A11C0" w14:textId="7CFFF1C1" w:rsidR="009625D8" w:rsidRPr="00336621" w:rsidRDefault="009625D8" w:rsidP="00302014">
      <w:pPr>
        <w:numPr>
          <w:ilvl w:val="0"/>
          <w:numId w:val="11"/>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the importance of the rights-based approach for how people are treated and the aged care services they </w:t>
      </w:r>
      <w:proofErr w:type="gramStart"/>
      <w:r w:rsidRPr="00336621">
        <w:rPr>
          <w:rFonts w:ascii="Poppins" w:hAnsi="Poppins" w:cs="Poppins"/>
          <w:color w:val="414141"/>
          <w:sz w:val="22"/>
          <w:szCs w:val="22"/>
        </w:rPr>
        <w:t>receive</w:t>
      </w:r>
      <w:proofErr w:type="gramEnd"/>
    </w:p>
    <w:p w14:paraId="40F7C313" w14:textId="77777777" w:rsidR="009625D8" w:rsidRPr="00336621" w:rsidRDefault="009625D8" w:rsidP="00302014">
      <w:pPr>
        <w:numPr>
          <w:ilvl w:val="0"/>
          <w:numId w:val="11"/>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the obligations providers have to ensure that they respect these </w:t>
      </w:r>
      <w:proofErr w:type="gramStart"/>
      <w:r w:rsidRPr="00336621">
        <w:rPr>
          <w:rFonts w:ascii="Poppins" w:hAnsi="Poppins" w:cs="Poppins"/>
          <w:color w:val="414141"/>
          <w:sz w:val="22"/>
          <w:szCs w:val="22"/>
        </w:rPr>
        <w:t>rights</w:t>
      </w:r>
      <w:proofErr w:type="gramEnd"/>
    </w:p>
    <w:p w14:paraId="4BFCB704" w14:textId="1CFDB88C" w:rsidR="00EB31A4" w:rsidRDefault="009625D8" w:rsidP="00302014">
      <w:pPr>
        <w:numPr>
          <w:ilvl w:val="0"/>
          <w:numId w:val="11"/>
        </w:numPr>
        <w:spacing w:line="276" w:lineRule="auto"/>
        <w:rPr>
          <w:rFonts w:ascii="Poppins" w:hAnsi="Poppins" w:cs="Poppins"/>
          <w:color w:val="414141"/>
          <w:sz w:val="22"/>
          <w:szCs w:val="22"/>
        </w:rPr>
      </w:pPr>
      <w:r w:rsidRPr="00336621">
        <w:rPr>
          <w:rFonts w:ascii="Poppins" w:hAnsi="Poppins" w:cs="Poppins"/>
          <w:color w:val="414141"/>
          <w:sz w:val="22"/>
          <w:szCs w:val="22"/>
        </w:rPr>
        <w:t xml:space="preserve">how the wider systems, for example the Aged Care Quality </w:t>
      </w:r>
      <w:r w:rsidR="00C6474B" w:rsidRPr="00336621">
        <w:rPr>
          <w:rFonts w:ascii="Poppins" w:hAnsi="Poppins" w:cs="Poppins"/>
          <w:color w:val="414141"/>
          <w:sz w:val="22"/>
          <w:szCs w:val="22"/>
        </w:rPr>
        <w:t>and</w:t>
      </w:r>
      <w:r w:rsidRPr="00336621">
        <w:rPr>
          <w:rFonts w:ascii="Poppins" w:hAnsi="Poppins" w:cs="Poppins"/>
          <w:color w:val="414141"/>
          <w:sz w:val="22"/>
          <w:szCs w:val="22"/>
        </w:rPr>
        <w:t xml:space="preserve"> Safety Commission, must also operate in ways that are rights</w:t>
      </w:r>
      <w:r w:rsidR="00D17A07" w:rsidRPr="00336621">
        <w:rPr>
          <w:rFonts w:ascii="Poppins" w:hAnsi="Poppins" w:cs="Poppins"/>
          <w:color w:val="414141"/>
          <w:sz w:val="22"/>
          <w:szCs w:val="22"/>
        </w:rPr>
        <w:t xml:space="preserve"> </w:t>
      </w:r>
      <w:r w:rsidRPr="00336621">
        <w:rPr>
          <w:rFonts w:ascii="Poppins" w:hAnsi="Poppins" w:cs="Poppins"/>
          <w:color w:val="414141"/>
          <w:sz w:val="22"/>
          <w:szCs w:val="22"/>
        </w:rPr>
        <w:t>based.</w:t>
      </w:r>
      <w:r w:rsidR="00487E5D" w:rsidRPr="00336621">
        <w:rPr>
          <w:rFonts w:ascii="Poppins" w:hAnsi="Poppins" w:cs="Poppins"/>
          <w:color w:val="414141"/>
          <w:sz w:val="22"/>
          <w:szCs w:val="22"/>
        </w:rPr>
        <w:br/>
      </w:r>
    </w:p>
    <w:p w14:paraId="58B49BBC" w14:textId="6491A6E7" w:rsidR="00E257B3" w:rsidRPr="00336621" w:rsidRDefault="00E257B3" w:rsidP="00E257B3">
      <w:pPr>
        <w:pStyle w:val="Style2"/>
      </w:pPr>
      <w:r>
        <w:t>Statement of Rights</w:t>
      </w:r>
    </w:p>
    <w:p w14:paraId="7126F6DE" w14:textId="77777777" w:rsidR="00166C67" w:rsidRPr="00336621" w:rsidRDefault="00EB31A4" w:rsidP="00EB31A4">
      <w:pPr>
        <w:rPr>
          <w:rFonts w:ascii="Poppins" w:hAnsi="Poppins" w:cs="Poppins"/>
          <w:color w:val="414141"/>
          <w:sz w:val="22"/>
          <w:szCs w:val="22"/>
        </w:rPr>
      </w:pPr>
      <w:r w:rsidRPr="00336621">
        <w:rPr>
          <w:rFonts w:ascii="Poppins" w:hAnsi="Poppins" w:cs="Poppins"/>
          <w:color w:val="414141"/>
          <w:sz w:val="22"/>
          <w:szCs w:val="22"/>
        </w:rPr>
        <w:t>The Statement of Rights is meant to empower and help people to talk about their rights with providers and others in the system. Giving people this knowledge helps to hold providers and workers accountable for upholding these rights. It can bring about cultural change.  It can change the way we see ourselves, how we should be treated, and power relationships.</w:t>
      </w:r>
    </w:p>
    <w:p w14:paraId="7A022849" w14:textId="77777777" w:rsidR="00166C67" w:rsidRPr="00336621" w:rsidRDefault="00166C67" w:rsidP="00EB31A4">
      <w:pPr>
        <w:rPr>
          <w:rFonts w:ascii="Poppins" w:hAnsi="Poppins" w:cs="Poppins"/>
          <w:color w:val="414141"/>
          <w:sz w:val="22"/>
          <w:szCs w:val="22"/>
        </w:rPr>
      </w:pPr>
    </w:p>
    <w:p w14:paraId="212717A9" w14:textId="77777777" w:rsidR="00F21BF7" w:rsidRPr="00336621" w:rsidRDefault="00F21BF7" w:rsidP="00EB31A4">
      <w:pPr>
        <w:rPr>
          <w:rFonts w:ascii="Poppins" w:hAnsi="Poppins" w:cs="Poppins"/>
          <w:color w:val="414141"/>
          <w:sz w:val="22"/>
          <w:szCs w:val="22"/>
        </w:rPr>
      </w:pPr>
    </w:p>
    <w:tbl>
      <w:tblPr>
        <w:tblStyle w:val="TableGrid"/>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9072"/>
      </w:tblGrid>
      <w:tr w:rsidR="003B28C8" w:rsidRPr="00336621" w14:paraId="0B5AA0DF" w14:textId="77777777" w:rsidTr="0005423C">
        <w:tc>
          <w:tcPr>
            <w:tcW w:w="9072" w:type="dxa"/>
            <w:shd w:val="clear" w:color="auto" w:fill="D9D9D9" w:themeFill="background1" w:themeFillShade="D9"/>
          </w:tcPr>
          <w:p w14:paraId="503FEADF" w14:textId="77777777" w:rsidR="00166C67" w:rsidRPr="00336621" w:rsidRDefault="00166C67" w:rsidP="00F21BF7">
            <w:pPr>
              <w:pStyle w:val="Style2"/>
              <w:rPr>
                <w:rFonts w:ascii="Poppins" w:hAnsi="Poppins" w:cs="Poppins"/>
                <w:b/>
                <w:bCs/>
              </w:rPr>
            </w:pPr>
            <w:r w:rsidRPr="00336621">
              <w:rPr>
                <w:rFonts w:ascii="Poppins" w:hAnsi="Poppins" w:cs="Poppins"/>
                <w:b/>
                <w:bCs/>
              </w:rPr>
              <w:t>Which rights should be included?</w:t>
            </w:r>
          </w:p>
          <w:p w14:paraId="3F225709" w14:textId="77777777" w:rsidR="00166C67" w:rsidRPr="00336621" w:rsidRDefault="00166C67" w:rsidP="00166C67">
            <w:pPr>
              <w:pStyle w:val="Normaltext"/>
              <w:rPr>
                <w:rFonts w:ascii="Poppins" w:hAnsi="Poppins" w:cs="Poppins"/>
                <w:i/>
                <w:iCs/>
                <w:color w:val="414141"/>
                <w:sz w:val="20"/>
                <w:szCs w:val="20"/>
              </w:rPr>
            </w:pPr>
            <w:r w:rsidRPr="00336621">
              <w:rPr>
                <w:rFonts w:ascii="Poppins" w:hAnsi="Poppins" w:cs="Poppins"/>
                <w:b/>
                <w:bCs/>
                <w:i/>
                <w:iCs/>
                <w:color w:val="414141"/>
                <w:sz w:val="20"/>
                <w:szCs w:val="20"/>
              </w:rPr>
              <w:t>Note:</w:t>
            </w:r>
            <w:r w:rsidRPr="00336621">
              <w:rPr>
                <w:rFonts w:ascii="Poppins" w:hAnsi="Poppins" w:cs="Poppins"/>
                <w:i/>
                <w:iCs/>
                <w:color w:val="414141"/>
                <w:sz w:val="20"/>
                <w:szCs w:val="20"/>
              </w:rPr>
              <w:t xml:space="preserve"> The proposed rights are numbered for ease of reference only and is not intended to show a hierarchy or how the statement of rights may be presented in the new Act.</w:t>
            </w:r>
          </w:p>
          <w:p w14:paraId="2371CEEF" w14:textId="77777777" w:rsidR="00166C67" w:rsidRPr="00336621" w:rsidRDefault="00166C67" w:rsidP="00166C67">
            <w:pPr>
              <w:rPr>
                <w:rFonts w:ascii="Poppins" w:hAnsi="Poppins" w:cs="Poppins"/>
                <w:color w:val="414141"/>
              </w:rPr>
            </w:pPr>
            <w:r w:rsidRPr="00336621">
              <w:rPr>
                <w:rFonts w:ascii="Poppins" w:hAnsi="Poppins" w:cs="Poppins"/>
                <w:color w:val="414141"/>
              </w:rPr>
              <w:t>Subject to further consultation and consideration, it is intended that the Act recognise that older people have the right to:</w:t>
            </w:r>
          </w:p>
          <w:p w14:paraId="601C786B"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exercise choice and make decisions that affect their lives, including where personal risks are involved, and that are in pursuit of their quality of life, their social participation, and intimate relationships, and be supported, if necessary, to make those decisions, and have those decisions respected</w:t>
            </w:r>
          </w:p>
          <w:p w14:paraId="3F4499A8"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equitable access to have their need for aged care services assessed, including in a culturally appropriate </w:t>
            </w:r>
            <w:proofErr w:type="gramStart"/>
            <w:r w:rsidRPr="00336621">
              <w:rPr>
                <w:rFonts w:ascii="Poppins" w:hAnsi="Poppins" w:cs="Poppins"/>
                <w:color w:val="414141"/>
                <w:sz w:val="22"/>
                <w:szCs w:val="22"/>
              </w:rPr>
              <w:t>manner</w:t>
            </w:r>
            <w:proofErr w:type="gramEnd"/>
          </w:p>
          <w:p w14:paraId="45C79461"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exercise choice between available aged care services they have been assessed as needing, and, how these services are </w:t>
            </w:r>
            <w:proofErr w:type="gramStart"/>
            <w:r w:rsidRPr="00336621">
              <w:rPr>
                <w:rFonts w:ascii="Poppins" w:hAnsi="Poppins" w:cs="Poppins"/>
                <w:color w:val="414141"/>
                <w:sz w:val="22"/>
                <w:szCs w:val="22"/>
              </w:rPr>
              <w:t>delivered</w:t>
            </w:r>
            <w:proofErr w:type="gramEnd"/>
          </w:p>
          <w:p w14:paraId="1494189E"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lastRenderedPageBreak/>
              <w:t xml:space="preserve">communicate in their preferred language or method of communication, with access to interpreters and communication aids as </w:t>
            </w:r>
            <w:proofErr w:type="gramStart"/>
            <w:r w:rsidRPr="00336621">
              <w:rPr>
                <w:rFonts w:ascii="Poppins" w:hAnsi="Poppins" w:cs="Poppins"/>
                <w:color w:val="414141"/>
                <w:sz w:val="22"/>
                <w:szCs w:val="22"/>
              </w:rPr>
              <w:t>required</w:t>
            </w:r>
            <w:proofErr w:type="gramEnd"/>
          </w:p>
          <w:p w14:paraId="108134E7"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be treated with dignity and respect, including being listened to and informed, in a way they understand, about the services they are </w:t>
            </w:r>
            <w:proofErr w:type="gramStart"/>
            <w:r w:rsidRPr="00336621">
              <w:rPr>
                <w:rFonts w:ascii="Poppins" w:hAnsi="Poppins" w:cs="Poppins"/>
                <w:color w:val="414141"/>
                <w:sz w:val="22"/>
                <w:szCs w:val="22"/>
              </w:rPr>
              <w:t>accessing</w:t>
            </w:r>
            <w:proofErr w:type="gramEnd"/>
          </w:p>
          <w:p w14:paraId="47D72AAE"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freedom from all forms of degrading or inhumane treatment, violence, exploitation, </w:t>
            </w:r>
            <w:proofErr w:type="gramStart"/>
            <w:r w:rsidRPr="00336621">
              <w:rPr>
                <w:rFonts w:ascii="Poppins" w:hAnsi="Poppins" w:cs="Poppins"/>
                <w:color w:val="414141"/>
                <w:sz w:val="22"/>
                <w:szCs w:val="22"/>
              </w:rPr>
              <w:t>neglect</w:t>
            </w:r>
            <w:proofErr w:type="gramEnd"/>
            <w:r w:rsidRPr="00336621">
              <w:rPr>
                <w:rFonts w:ascii="Poppins" w:hAnsi="Poppins" w:cs="Poppins"/>
                <w:color w:val="414141"/>
                <w:sz w:val="22"/>
                <w:szCs w:val="22"/>
              </w:rPr>
              <w:t xml:space="preserve"> and abuse</w:t>
            </w:r>
          </w:p>
          <w:p w14:paraId="248D27DC"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freedom from inappropriate use of restrictive practices</w:t>
            </w:r>
          </w:p>
          <w:p w14:paraId="563EE3CF"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safe, fair, equitable and non-discriminatory treatment in accessing those </w:t>
            </w:r>
            <w:proofErr w:type="gramStart"/>
            <w:r w:rsidRPr="00336621">
              <w:rPr>
                <w:rFonts w:ascii="Poppins" w:hAnsi="Poppins" w:cs="Poppins"/>
                <w:color w:val="414141"/>
                <w:sz w:val="22"/>
                <w:szCs w:val="22"/>
              </w:rPr>
              <w:t>services</w:t>
            </w:r>
            <w:proofErr w:type="gramEnd"/>
          </w:p>
          <w:p w14:paraId="45B66194"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equitable access to palliative and end-of-life care when </w:t>
            </w:r>
            <w:proofErr w:type="gramStart"/>
            <w:r w:rsidRPr="00336621">
              <w:rPr>
                <w:rFonts w:ascii="Poppins" w:hAnsi="Poppins" w:cs="Poppins"/>
                <w:color w:val="414141"/>
                <w:sz w:val="22"/>
                <w:szCs w:val="22"/>
              </w:rPr>
              <w:t>required</w:t>
            </w:r>
            <w:proofErr w:type="gramEnd"/>
          </w:p>
          <w:p w14:paraId="00CA3B65"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be supported to exercise their rights, voice opinions and make complaints without fear of reprisal, and have their complaints dealt with fairly and </w:t>
            </w:r>
            <w:proofErr w:type="gramStart"/>
            <w:r w:rsidRPr="00336621">
              <w:rPr>
                <w:rFonts w:ascii="Poppins" w:hAnsi="Poppins" w:cs="Poppins"/>
                <w:color w:val="414141"/>
                <w:sz w:val="22"/>
                <w:szCs w:val="22"/>
              </w:rPr>
              <w:t>promptly</w:t>
            </w:r>
            <w:proofErr w:type="gramEnd"/>
          </w:p>
          <w:p w14:paraId="69552FE3"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have their identity, culture and diversity valued and supported, including in accessing funded aged care services that are culturally appropriate, trauma aware and healing </w:t>
            </w:r>
            <w:proofErr w:type="gramStart"/>
            <w:r w:rsidRPr="00336621">
              <w:rPr>
                <w:rFonts w:ascii="Poppins" w:hAnsi="Poppins" w:cs="Poppins"/>
                <w:color w:val="414141"/>
                <w:sz w:val="22"/>
                <w:szCs w:val="22"/>
              </w:rPr>
              <w:t>informed</w:t>
            </w:r>
            <w:proofErr w:type="gramEnd"/>
          </w:p>
          <w:p w14:paraId="041AF907"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their personal privacy and to have their personal information </w:t>
            </w:r>
            <w:proofErr w:type="gramStart"/>
            <w:r w:rsidRPr="00336621">
              <w:rPr>
                <w:rFonts w:ascii="Poppins" w:hAnsi="Poppins" w:cs="Poppins"/>
                <w:color w:val="414141"/>
                <w:sz w:val="22"/>
                <w:szCs w:val="22"/>
              </w:rPr>
              <w:t>protected</w:t>
            </w:r>
            <w:proofErr w:type="gramEnd"/>
          </w:p>
          <w:p w14:paraId="19D02D27"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seek, and be provided with, personal information about them held by Commonwealth agencies and registered providers, as well as information about their rights and the funded aged care services they are accessing or have </w:t>
            </w:r>
            <w:proofErr w:type="gramStart"/>
            <w:r w:rsidRPr="00336621">
              <w:rPr>
                <w:rFonts w:ascii="Poppins" w:hAnsi="Poppins" w:cs="Poppins"/>
                <w:color w:val="414141"/>
                <w:sz w:val="22"/>
                <w:szCs w:val="22"/>
              </w:rPr>
              <w:t>accessed</w:t>
            </w:r>
            <w:proofErr w:type="gramEnd"/>
          </w:p>
          <w:p w14:paraId="62610011"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have the role of their family members, carers and other significant persons in their lives acknowledged and </w:t>
            </w:r>
            <w:proofErr w:type="gramStart"/>
            <w:r w:rsidRPr="00336621">
              <w:rPr>
                <w:rFonts w:ascii="Poppins" w:hAnsi="Poppins" w:cs="Poppins"/>
                <w:color w:val="414141"/>
                <w:sz w:val="22"/>
                <w:szCs w:val="22"/>
              </w:rPr>
              <w:t>respected</w:t>
            </w:r>
            <w:proofErr w:type="gramEnd"/>
          </w:p>
          <w:p w14:paraId="3E4C7048"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 xml:space="preserve">be supported by an advocate or a person of their </w:t>
            </w:r>
            <w:proofErr w:type="gramStart"/>
            <w:r w:rsidRPr="00336621">
              <w:rPr>
                <w:rFonts w:ascii="Poppins" w:hAnsi="Poppins" w:cs="Poppins"/>
                <w:color w:val="414141"/>
                <w:sz w:val="22"/>
                <w:szCs w:val="22"/>
              </w:rPr>
              <w:t>choice</w:t>
            </w:r>
            <w:proofErr w:type="gramEnd"/>
          </w:p>
          <w:p w14:paraId="157C4769" w14:textId="77777777" w:rsidR="00166C67" w:rsidRPr="00336621" w:rsidRDefault="00166C67" w:rsidP="00166C67">
            <w:pPr>
              <w:pStyle w:val="Listnumbered"/>
              <w:rPr>
                <w:rFonts w:ascii="Poppins" w:hAnsi="Poppins" w:cs="Poppins"/>
                <w:color w:val="414141"/>
                <w:sz w:val="22"/>
                <w:szCs w:val="22"/>
              </w:rPr>
            </w:pPr>
            <w:r w:rsidRPr="00336621">
              <w:rPr>
                <w:rFonts w:ascii="Poppins" w:hAnsi="Poppins" w:cs="Poppins"/>
                <w:color w:val="414141"/>
                <w:sz w:val="22"/>
                <w:szCs w:val="22"/>
              </w:rPr>
              <w:t>opportunities and assistance to stay connected (if the individual chooses) with family members and other significant persons in their life, including safe visitation by family members and friends at reasonable times in residential care homes.</w:t>
            </w:r>
          </w:p>
          <w:p w14:paraId="6EB0AFF1" w14:textId="77777777" w:rsidR="00166C67" w:rsidRPr="00336621" w:rsidRDefault="00166C67" w:rsidP="00EB31A4">
            <w:pPr>
              <w:rPr>
                <w:rFonts w:ascii="Poppins" w:hAnsi="Poppins" w:cs="Poppins"/>
                <w:color w:val="414141"/>
              </w:rPr>
            </w:pPr>
          </w:p>
        </w:tc>
      </w:tr>
    </w:tbl>
    <w:p w14:paraId="52522B81" w14:textId="77777777" w:rsidR="00F3105D" w:rsidRPr="00336621" w:rsidRDefault="00F3105D">
      <w:pPr>
        <w:rPr>
          <w:rFonts w:ascii="Poppins" w:hAnsi="Poppins" w:cs="Poppins"/>
          <w:color w:val="414141"/>
        </w:rPr>
      </w:pPr>
    </w:p>
    <w:p w14:paraId="355BE010" w14:textId="56C1D55E" w:rsidR="00F3105D" w:rsidRPr="00336621" w:rsidRDefault="00F3105D" w:rsidP="00F3105D">
      <w:pPr>
        <w:rPr>
          <w:rFonts w:ascii="Poppins" w:hAnsi="Poppins" w:cs="Poppins"/>
          <w:color w:val="414141"/>
          <w:sz w:val="22"/>
          <w:szCs w:val="22"/>
        </w:rPr>
      </w:pPr>
      <w:r w:rsidRPr="00336621">
        <w:rPr>
          <w:rFonts w:ascii="Poppins" w:hAnsi="Poppins" w:cs="Poppins"/>
          <w:color w:val="414141"/>
          <w:sz w:val="22"/>
          <w:szCs w:val="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F21BF7" w:rsidRPr="00336621" w14:paraId="147E0D2B" w14:textId="77777777" w:rsidTr="00261F79">
        <w:tc>
          <w:tcPr>
            <w:tcW w:w="6145" w:type="dxa"/>
            <w:shd w:val="clear" w:color="auto" w:fill="D9D9D9" w:themeFill="background1" w:themeFillShade="D9"/>
            <w:vAlign w:val="center"/>
          </w:tcPr>
          <w:p w14:paraId="0EA35911" w14:textId="77777777" w:rsidR="00F21BF7" w:rsidRPr="00336621" w:rsidRDefault="00F21BF7" w:rsidP="00261F79">
            <w:pPr>
              <w:rPr>
                <w:rFonts w:ascii="Poppins" w:hAnsi="Poppins" w:cs="Poppins"/>
                <w:lang w:val="en-GB"/>
              </w:rPr>
            </w:pPr>
            <w:r w:rsidRPr="00336621">
              <w:rPr>
                <w:rFonts w:ascii="Poppins" w:hAnsi="Poppins" w:cs="Poppins"/>
                <w:color w:val="414141"/>
                <w:sz w:val="20"/>
                <w:szCs w:val="20"/>
              </w:rPr>
              <w:lastRenderedPageBreak/>
              <w:t xml:space="preserve">If you would like more information on this you can read the fact sheet at: </w:t>
            </w:r>
            <w:hyperlink r:id="rId18"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2B9CAD28" w14:textId="77777777" w:rsidR="00F21BF7" w:rsidRPr="00336621" w:rsidRDefault="00F21BF7" w:rsidP="00261F79">
            <w:pPr>
              <w:jc w:val="center"/>
              <w:rPr>
                <w:rFonts w:ascii="Poppins" w:hAnsi="Poppins" w:cs="Poppins"/>
                <w:lang w:val="en-GB"/>
              </w:rPr>
            </w:pPr>
          </w:p>
          <w:p w14:paraId="34AB920D" w14:textId="77777777" w:rsidR="00F21BF7" w:rsidRPr="00336621" w:rsidRDefault="00F21BF7"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332DC9F6" wp14:editId="7EA9B157">
                  <wp:extent cx="1038225" cy="1038225"/>
                  <wp:effectExtent l="0" t="0" r="9525" b="9525"/>
                  <wp:docPr id="15827978" name="Picture 1582797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350ED13E" w14:textId="77777777" w:rsidR="00F21BF7" w:rsidRPr="00336621" w:rsidRDefault="00F21BF7" w:rsidP="00261F79">
            <w:pPr>
              <w:jc w:val="center"/>
              <w:rPr>
                <w:rFonts w:ascii="Poppins" w:hAnsi="Poppins" w:cs="Poppins"/>
                <w:lang w:val="en-GB"/>
              </w:rPr>
            </w:pPr>
          </w:p>
        </w:tc>
      </w:tr>
      <w:tr w:rsidR="00F21BF7" w:rsidRPr="00336621" w14:paraId="2D29AF10" w14:textId="77777777">
        <w:tc>
          <w:tcPr>
            <w:tcW w:w="9016" w:type="dxa"/>
            <w:gridSpan w:val="2"/>
            <w:shd w:val="clear" w:color="auto" w:fill="D9D9D9" w:themeFill="background1" w:themeFillShade="D9"/>
          </w:tcPr>
          <w:p w14:paraId="42CBF5B3" w14:textId="33FD2675" w:rsidR="00F21BF7" w:rsidRPr="00336621" w:rsidRDefault="00F21BF7"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2 ‘Proposed Statement of Rights’ </w:t>
            </w:r>
          </w:p>
          <w:p w14:paraId="259DAE05" w14:textId="5A520C4E" w:rsidR="00F21BF7" w:rsidRPr="00336621" w:rsidRDefault="00F21BF7" w:rsidP="00A66B7B">
            <w:pPr>
              <w:pStyle w:val="ListParagraph"/>
              <w:numPr>
                <w:ilvl w:val="0"/>
                <w:numId w:val="29"/>
              </w:numPr>
              <w:rPr>
                <w:rFonts w:ascii="Poppins" w:hAnsi="Poppins" w:cs="Poppins"/>
                <w:b/>
                <w:bCs/>
                <w:noProof/>
                <w:sz w:val="20"/>
                <w:szCs w:val="20"/>
              </w:rPr>
            </w:pPr>
            <w:r w:rsidRPr="00336621">
              <w:rPr>
                <w:rFonts w:ascii="Poppins" w:hAnsi="Poppins" w:cs="Poppins"/>
                <w:b/>
                <w:bCs/>
                <w:i/>
                <w:iCs/>
                <w:color w:val="414141"/>
                <w:sz w:val="20"/>
                <w:szCs w:val="20"/>
              </w:rPr>
              <w:t>Look at Diagram 2 ‘Rights-based approach’</w:t>
            </w:r>
          </w:p>
        </w:tc>
      </w:tr>
    </w:tbl>
    <w:p w14:paraId="20D66D80" w14:textId="77777777" w:rsidR="00F21BF7" w:rsidRPr="00336621" w:rsidRDefault="00F21BF7">
      <w:pPr>
        <w:rPr>
          <w:rFonts w:ascii="Poppins" w:hAnsi="Poppins" w:cs="Poppins"/>
          <w:color w:val="414141"/>
        </w:rPr>
      </w:pPr>
    </w:p>
    <w:p w14:paraId="1B497743" w14:textId="77777777" w:rsidR="00F21BF7" w:rsidRPr="00336621" w:rsidRDefault="00F21BF7">
      <w:pPr>
        <w:rPr>
          <w:rFonts w:ascii="Poppins" w:hAnsi="Poppins" w:cs="Poppins"/>
          <w:color w:val="414141"/>
        </w:rPr>
      </w:pPr>
    </w:p>
    <w:p w14:paraId="15B635CE" w14:textId="2D3DBA9E" w:rsidR="003C7947" w:rsidRPr="00336621" w:rsidRDefault="003C7947" w:rsidP="003C7947">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E257B3">
        <w:rPr>
          <w:rFonts w:ascii="Poppins" w:hAnsi="Poppins" w:cs="Poppins"/>
          <w:b/>
          <w:bCs/>
          <w:color w:val="414141"/>
          <w:sz w:val="28"/>
          <w:szCs w:val="28"/>
          <w:lang w:val="en-GB"/>
        </w:rPr>
        <w:t>5</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do rights mean to you?</w:t>
      </w:r>
    </w:p>
    <w:p w14:paraId="0A3ADA5C" w14:textId="49B3D0F6" w:rsidR="003C7947" w:rsidRPr="00336621" w:rsidRDefault="003C7947" w:rsidP="003C7947">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57" behindDoc="0" locked="0" layoutInCell="1" allowOverlap="1" wp14:anchorId="2B531928" wp14:editId="65BFD221">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316258418" name="Group 316258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51362515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2259270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96245202"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55704462"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773846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256255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EF05639" id="Group 316258418" o:spid="_x0000_s1026" style="position:absolute;margin-left:4.6pt;margin-top:25.8pt;width:463.3pt;height:119.6pt;z-index:25165825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" strokecolor="#aeaaaa [2414]" strokeweight="1pt">
                  <v:stroke joinstyle="miter"/>
                </v:line>
                <w10:wrap type="tight"/>
              </v:group>
            </w:pict>
          </mc:Fallback>
        </mc:AlternateContent>
      </w:r>
    </w:p>
    <w:p w14:paraId="0291686A" w14:textId="49F460EA" w:rsidR="003C7947" w:rsidRPr="00336621" w:rsidRDefault="00F21BF7" w:rsidP="003C7947">
      <w:pPr>
        <w:rPr>
          <w:rFonts w:ascii="Poppins" w:hAnsi="Poppins" w:cs="Poppins"/>
          <w:color w:val="414141"/>
          <w:sz w:val="22"/>
          <w:szCs w:val="22"/>
        </w:rPr>
      </w:pPr>
      <w:r w:rsidRPr="00336621">
        <w:rPr>
          <w:rFonts w:ascii="Poppins" w:hAnsi="Poppins" w:cs="Poppins"/>
          <w:noProof/>
          <w:color w:val="414141"/>
        </w:rPr>
        <mc:AlternateContent>
          <mc:Choice Requires="wpg">
            <w:drawing>
              <wp:anchor distT="0" distB="0" distL="114300" distR="114300" simplePos="0" relativeHeight="251658295" behindDoc="0" locked="0" layoutInCell="1" allowOverlap="1" wp14:anchorId="09973B02" wp14:editId="362A4052">
                <wp:simplePos x="0" y="0"/>
                <wp:positionH relativeFrom="column">
                  <wp:posOffset>65101</wp:posOffset>
                </wp:positionH>
                <wp:positionV relativeFrom="paragraph">
                  <wp:posOffset>1915795</wp:posOffset>
                </wp:positionV>
                <wp:extent cx="5883910" cy="1518920"/>
                <wp:effectExtent l="0" t="0" r="2540" b="5080"/>
                <wp:wrapTight wrapText="bothSides">
                  <wp:wrapPolygon edited="0">
                    <wp:start x="0" y="0"/>
                    <wp:lineTo x="0" y="21672"/>
                    <wp:lineTo x="21609" y="21672"/>
                    <wp:lineTo x="21609" y="0"/>
                    <wp:lineTo x="0" y="0"/>
                  </wp:wrapPolygon>
                </wp:wrapTight>
                <wp:docPr id="986777771" name="Group 986777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09469684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544575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692159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6465771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468200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7257964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983F308" id="Group 986777771" o:spid="_x0000_s1026" style="position:absolute;margin-left:5.15pt;margin-top:150.85pt;width:463.3pt;height:119.6pt;z-index:25165829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" strokecolor="#aeaaaa [2414]" strokeweight="1pt">
                  <v:stroke joinstyle="miter"/>
                </v:line>
                <w10:wrap type="tight"/>
              </v:group>
            </w:pict>
          </mc:Fallback>
        </mc:AlternateContent>
      </w:r>
    </w:p>
    <w:p w14:paraId="3F8A5DB7" w14:textId="0F1CEC4F" w:rsidR="00E257B3" w:rsidRDefault="00E257B3" w:rsidP="003C7947">
      <w:pPr>
        <w:rPr>
          <w:rFonts w:ascii="Poppins" w:hAnsi="Poppins" w:cs="Poppins"/>
          <w:color w:val="414141"/>
        </w:rPr>
      </w:pPr>
    </w:p>
    <w:p w14:paraId="4B3F8D20" w14:textId="2B2CAA00" w:rsidR="00E257B3" w:rsidRDefault="00E257B3" w:rsidP="00E257B3">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Pr>
          <w:rFonts w:ascii="Poppins" w:hAnsi="Poppins" w:cs="Poppins"/>
          <w:b/>
          <w:bCs/>
          <w:color w:val="414141"/>
          <w:sz w:val="28"/>
          <w:szCs w:val="28"/>
          <w:lang w:val="en-GB"/>
        </w:rPr>
        <w:t>6</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Pr>
          <w:rFonts w:ascii="Poppins" w:hAnsi="Poppins" w:cs="Poppins"/>
          <w:color w:val="414141"/>
          <w:sz w:val="28"/>
          <w:szCs w:val="28"/>
          <w:lang w:val="en-GB"/>
        </w:rPr>
        <w:t>How will these rights help you?</w:t>
      </w:r>
    </w:p>
    <w:p w14:paraId="75542510" w14:textId="75FA83E4" w:rsidR="003C7947" w:rsidRPr="00E257B3" w:rsidRDefault="00E257B3" w:rsidP="003C7947">
      <w:pPr>
        <w:rPr>
          <w:rFonts w:ascii="Poppins" w:hAnsi="Poppins" w:cs="Poppins"/>
          <w:color w:val="414141"/>
          <w:sz w:val="28"/>
          <w:szCs w:val="28"/>
          <w:lang w:val="en-GB"/>
        </w:rPr>
      </w:pPr>
      <w:r w:rsidRPr="00336621">
        <w:rPr>
          <w:rFonts w:ascii="Poppins" w:hAnsi="Poppins" w:cs="Poppins"/>
          <w:noProof/>
          <w:color w:val="414141"/>
        </w:rPr>
        <mc:AlternateContent>
          <mc:Choice Requires="wpg">
            <w:drawing>
              <wp:anchor distT="0" distB="0" distL="114300" distR="114300" simplePos="0" relativeHeight="251662396" behindDoc="0" locked="0" layoutInCell="1" allowOverlap="1" wp14:anchorId="406745D1" wp14:editId="242B4C01">
                <wp:simplePos x="0" y="0"/>
                <wp:positionH relativeFrom="column">
                  <wp:posOffset>82246</wp:posOffset>
                </wp:positionH>
                <wp:positionV relativeFrom="paragraph">
                  <wp:posOffset>384175</wp:posOffset>
                </wp:positionV>
                <wp:extent cx="5883910" cy="1518920"/>
                <wp:effectExtent l="0" t="0" r="2540" b="5080"/>
                <wp:wrapTight wrapText="bothSides">
                  <wp:wrapPolygon edited="0">
                    <wp:start x="0" y="0"/>
                    <wp:lineTo x="0" y="21672"/>
                    <wp:lineTo x="21609" y="21672"/>
                    <wp:lineTo x="21609" y="0"/>
                    <wp:lineTo x="0" y="0"/>
                  </wp:wrapPolygon>
                </wp:wrapTight>
                <wp:docPr id="1718742526" name="Group 1718742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4652599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9890135"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0245842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0129216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056644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8071068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1FA7F18" id="Group 1718742526" o:spid="_x0000_s1026" style="position:absolute;margin-left:6.5pt;margin-top:30.25pt;width:463.3pt;height:119.6pt;z-index:25166239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" strokecolor="#aeaaaa [2414]" strokeweight="1pt">
                  <v:stroke joinstyle="miter"/>
                </v:line>
                <w10:wrap type="tight"/>
              </v:group>
            </w:pict>
          </mc:Fallback>
        </mc:AlternateContent>
      </w:r>
      <w:r w:rsidR="003C7947" w:rsidRPr="00336621">
        <w:rPr>
          <w:rFonts w:ascii="Poppins" w:hAnsi="Poppins" w:cs="Poppins"/>
          <w:color w:val="414141"/>
          <w:lang w:val="en-GB"/>
        </w:rPr>
        <w:br w:type="page"/>
      </w:r>
    </w:p>
    <w:p w14:paraId="266F17B3" w14:textId="4AAD502B" w:rsidR="003C7947" w:rsidRPr="00336621" w:rsidRDefault="003C7947" w:rsidP="003C7947">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E257B3">
        <w:rPr>
          <w:rFonts w:ascii="Poppins" w:hAnsi="Poppins" w:cs="Poppins"/>
          <w:b/>
          <w:bCs/>
          <w:color w:val="414141"/>
          <w:sz w:val="28"/>
          <w:szCs w:val="28"/>
          <w:lang w:val="en-GB"/>
        </w:rPr>
        <w:t>7</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agree with the rights included in the Statement of Rights?</w:t>
      </w:r>
    </w:p>
    <w:p w14:paraId="0EECFE47" w14:textId="77777777" w:rsidR="003C7947" w:rsidRPr="00336621" w:rsidRDefault="003C7947"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If not, why not?</w:t>
      </w:r>
    </w:p>
    <w:p w14:paraId="34E3B1E0" w14:textId="77777777" w:rsidR="003C7947" w:rsidRPr="00336621" w:rsidRDefault="003C7947"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Is anything missing?</w:t>
      </w:r>
    </w:p>
    <w:p w14:paraId="1E2BAE2D" w14:textId="77777777" w:rsidR="003C7947" w:rsidRPr="00336621" w:rsidRDefault="003C7947"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Should any be worded </w:t>
      </w:r>
      <w:proofErr w:type="gramStart"/>
      <w:r w:rsidRPr="00336621">
        <w:rPr>
          <w:rFonts w:ascii="Poppins" w:hAnsi="Poppins" w:cs="Poppins"/>
          <w:color w:val="414141"/>
          <w:sz w:val="28"/>
          <w:szCs w:val="28"/>
          <w:lang w:val="en-GB"/>
        </w:rPr>
        <w:t>differently</w:t>
      </w:r>
      <w:proofErr w:type="gramEnd"/>
    </w:p>
    <w:p w14:paraId="18565DB6" w14:textId="56157A7D" w:rsidR="003C7947" w:rsidRPr="00336621" w:rsidRDefault="003C7947" w:rsidP="008B4455">
      <w:pPr>
        <w:rPr>
          <w:rFonts w:ascii="Poppins" w:hAnsi="Poppins" w:cs="Poppins"/>
          <w:color w:val="414141"/>
          <w:sz w:val="22"/>
          <w:szCs w:val="22"/>
          <w:lang w:val="en-GB"/>
        </w:rPr>
      </w:pPr>
      <w:r w:rsidRPr="00336621">
        <w:rPr>
          <w:rFonts w:ascii="Poppins" w:hAnsi="Poppins" w:cs="Poppins"/>
          <w:color w:val="414141"/>
          <w:sz w:val="22"/>
          <w:szCs w:val="22"/>
          <w:lang w:val="en-GB"/>
        </w:rPr>
        <w:t>If you are commenting on a specific right contained in the table above, number the right you are speaking about in line with the numbering above</w:t>
      </w:r>
      <w:r w:rsidR="008B4455" w:rsidRPr="00336621">
        <w:rPr>
          <w:rFonts w:ascii="Poppins" w:hAnsi="Poppins" w:cs="Poppins"/>
          <w:color w:val="414141"/>
          <w:sz w:val="22"/>
          <w:szCs w:val="22"/>
          <w:lang w:val="en-GB"/>
        </w:rPr>
        <w:t xml:space="preserve"> </w:t>
      </w:r>
      <w:proofErr w:type="gramStart"/>
      <w:r w:rsidRPr="00336621">
        <w:rPr>
          <w:rFonts w:ascii="Poppins" w:hAnsi="Poppins" w:cs="Poppins"/>
          <w:color w:val="414141"/>
          <w:sz w:val="22"/>
          <w:szCs w:val="22"/>
          <w:lang w:val="en-GB"/>
        </w:rPr>
        <w:t>e.g.</w:t>
      </w:r>
      <w:proofErr w:type="gramEnd"/>
      <w:r w:rsidRPr="00336621">
        <w:rPr>
          <w:rFonts w:ascii="Poppins" w:hAnsi="Poppins" w:cs="Poppins"/>
          <w:color w:val="414141"/>
          <w:sz w:val="22"/>
          <w:szCs w:val="22"/>
          <w:lang w:val="en-GB"/>
        </w:rPr>
        <w:t xml:space="preserve"> </w:t>
      </w:r>
      <w:r w:rsidRPr="00336621">
        <w:rPr>
          <w:rFonts w:ascii="Poppins" w:hAnsi="Poppins" w:cs="Poppins"/>
          <w:i/>
          <w:iCs/>
          <w:color w:val="414141"/>
          <w:sz w:val="22"/>
          <w:szCs w:val="22"/>
          <w:lang w:val="en-GB"/>
        </w:rPr>
        <w:t>R1: Exercise choice and make decisions that affect their live</w:t>
      </w:r>
      <w:r w:rsidR="008B4455" w:rsidRPr="00336621">
        <w:rPr>
          <w:rFonts w:ascii="Poppins" w:hAnsi="Poppins" w:cs="Poppins"/>
          <w:i/>
          <w:iCs/>
          <w:color w:val="414141"/>
          <w:sz w:val="22"/>
          <w:szCs w:val="22"/>
          <w:lang w:val="en-GB"/>
        </w:rPr>
        <w:t>s</w:t>
      </w:r>
    </w:p>
    <w:p w14:paraId="4455D181" w14:textId="478B95D6" w:rsidR="003C7947" w:rsidRPr="00336621" w:rsidRDefault="001004FA" w:rsidP="003C7947">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96" behindDoc="0" locked="0" layoutInCell="1" allowOverlap="1" wp14:anchorId="54DE2234" wp14:editId="2C0E5A04">
                <wp:simplePos x="0" y="0"/>
                <wp:positionH relativeFrom="column">
                  <wp:posOffset>65101</wp:posOffset>
                </wp:positionH>
                <wp:positionV relativeFrom="paragraph">
                  <wp:posOffset>2161540</wp:posOffset>
                </wp:positionV>
                <wp:extent cx="5883910" cy="1518920"/>
                <wp:effectExtent l="0" t="0" r="2540" b="5080"/>
                <wp:wrapTight wrapText="bothSides">
                  <wp:wrapPolygon edited="0">
                    <wp:start x="0" y="0"/>
                    <wp:lineTo x="0" y="21672"/>
                    <wp:lineTo x="21609" y="21672"/>
                    <wp:lineTo x="21609" y="0"/>
                    <wp:lineTo x="0" y="0"/>
                  </wp:wrapPolygon>
                </wp:wrapTight>
                <wp:docPr id="803933782" name="Group 803933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90311480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4043409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3854419"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2263354"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8082965"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25199596"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547B244" id="Group 803933782" o:spid="_x0000_s1026" style="position:absolute;margin-left:5.15pt;margin-top:170.2pt;width:463.3pt;height:119.6pt;z-index:25165829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" strokecolor="#aeaaaa [2414]" strokeweight="1pt">
                  <v:stroke joinstyle="miter"/>
                </v:line>
                <w10:wrap type="tight"/>
              </v:group>
            </w:pict>
          </mc:Fallback>
        </mc:AlternateContent>
      </w:r>
      <w:r w:rsidR="003C7947" w:rsidRPr="00336621">
        <w:rPr>
          <w:rFonts w:ascii="Poppins" w:hAnsi="Poppins" w:cs="Poppins"/>
          <w:noProof/>
          <w:color w:val="414141"/>
        </w:rPr>
        <mc:AlternateContent>
          <mc:Choice Requires="wpg">
            <w:drawing>
              <wp:anchor distT="0" distB="0" distL="114300" distR="114300" simplePos="0" relativeHeight="251658258" behindDoc="0" locked="0" layoutInCell="1" allowOverlap="1" wp14:anchorId="3F7B20EB" wp14:editId="71AABF38">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366797900" name="Group 366797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98126293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4872579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1737715"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3343410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548976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2028986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7B0B877F" id="Group 366797900" o:spid="_x0000_s1026" style="position:absolute;margin-left:4.6pt;margin-top:25.8pt;width:463.3pt;height:119.6pt;z-index:25165826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uGAt9voCAAAW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" strokecolor="#aeaaaa [2414]" strokeweight="1pt">
                  <v:stroke joinstyle="miter"/>
                </v:line>
                <w10:wrap type="tight"/>
              </v:group>
            </w:pict>
          </mc:Fallback>
        </mc:AlternateContent>
      </w:r>
    </w:p>
    <w:p w14:paraId="4505C421" w14:textId="27DF9609" w:rsidR="001E1E13" w:rsidRPr="00336621" w:rsidRDefault="001E1E13" w:rsidP="001E1E13">
      <w:pPr>
        <w:rPr>
          <w:rFonts w:ascii="Poppins" w:hAnsi="Poppins" w:cs="Poppins"/>
          <w:color w:val="414141"/>
          <w:sz w:val="22"/>
          <w:szCs w:val="22"/>
        </w:rPr>
      </w:pPr>
    </w:p>
    <w:p w14:paraId="317CDCF9" w14:textId="279CFCDE" w:rsidR="00EB31A4" w:rsidRPr="00336621" w:rsidRDefault="00EB31A4" w:rsidP="00EB31A4">
      <w:pPr>
        <w:rPr>
          <w:rFonts w:ascii="Poppins" w:hAnsi="Poppins" w:cs="Poppins"/>
          <w:color w:val="414141"/>
          <w:sz w:val="22"/>
          <w:szCs w:val="22"/>
        </w:rPr>
      </w:pPr>
      <w:r w:rsidRPr="00336621">
        <w:rPr>
          <w:rFonts w:ascii="Poppins" w:hAnsi="Poppins" w:cs="Poppins"/>
          <w:color w:val="414141"/>
          <w:sz w:val="22"/>
          <w:szCs w:val="22"/>
        </w:rPr>
        <w:br/>
        <w:t xml:space="preserve">But rights are more than statements. They </w:t>
      </w:r>
      <w:proofErr w:type="gramStart"/>
      <w:r w:rsidRPr="00336621">
        <w:rPr>
          <w:rFonts w:ascii="Poppins" w:hAnsi="Poppins" w:cs="Poppins"/>
          <w:color w:val="414141"/>
          <w:sz w:val="22"/>
          <w:szCs w:val="22"/>
        </w:rPr>
        <w:t>have to</w:t>
      </w:r>
      <w:proofErr w:type="gramEnd"/>
      <w:r w:rsidRPr="00336621">
        <w:rPr>
          <w:rFonts w:ascii="Poppins" w:hAnsi="Poppins" w:cs="Poppins"/>
          <w:color w:val="414141"/>
          <w:sz w:val="22"/>
          <w:szCs w:val="22"/>
        </w:rPr>
        <w:t xml:space="preserve"> be more than symbolic. They carry obligations for providers and workers that will change the way services are provided. These include that aged care providers must:</w:t>
      </w:r>
    </w:p>
    <w:p w14:paraId="1E361519" w14:textId="77777777" w:rsidR="00EB31A4" w:rsidRPr="00336621" w:rsidRDefault="00EB31A4" w:rsidP="00EB31A4">
      <w:pPr>
        <w:rPr>
          <w:rFonts w:ascii="Poppins" w:hAnsi="Poppins" w:cs="Poppins"/>
          <w:color w:val="414141"/>
          <w:sz w:val="22"/>
          <w:szCs w:val="22"/>
        </w:rPr>
      </w:pPr>
    </w:p>
    <w:p w14:paraId="1BD4355A" w14:textId="35626A46" w:rsidR="00EB31A4" w:rsidRPr="00336621" w:rsidRDefault="00BF0A45" w:rsidP="00A66B7B">
      <w:pPr>
        <w:numPr>
          <w:ilvl w:val="0"/>
          <w:numId w:val="12"/>
        </w:numPr>
        <w:rPr>
          <w:rFonts w:ascii="Poppins" w:hAnsi="Poppins" w:cs="Poppins"/>
          <w:color w:val="414141"/>
          <w:sz w:val="22"/>
          <w:szCs w:val="22"/>
        </w:rPr>
      </w:pPr>
      <w:r w:rsidRPr="00336621">
        <w:rPr>
          <w:rFonts w:ascii="Poppins" w:hAnsi="Poppins" w:cs="Poppins"/>
          <w:color w:val="414141"/>
          <w:sz w:val="22"/>
          <w:szCs w:val="22"/>
        </w:rPr>
        <w:t>s</w:t>
      </w:r>
      <w:r w:rsidR="00EB31A4" w:rsidRPr="00336621">
        <w:rPr>
          <w:rFonts w:ascii="Poppins" w:hAnsi="Poppins" w:cs="Poppins"/>
          <w:color w:val="414141"/>
          <w:sz w:val="22"/>
          <w:szCs w:val="22"/>
        </w:rPr>
        <w:t xml:space="preserve">hare information about the </w:t>
      </w:r>
      <w:r w:rsidRPr="00336621">
        <w:rPr>
          <w:rFonts w:ascii="Poppins" w:hAnsi="Poppins" w:cs="Poppins"/>
          <w:color w:val="414141"/>
          <w:sz w:val="22"/>
          <w:szCs w:val="22"/>
        </w:rPr>
        <w:t>S</w:t>
      </w:r>
      <w:r w:rsidR="00EB31A4" w:rsidRPr="00336621">
        <w:rPr>
          <w:rFonts w:ascii="Poppins" w:hAnsi="Poppins" w:cs="Poppins"/>
          <w:color w:val="414141"/>
          <w:sz w:val="22"/>
          <w:szCs w:val="22"/>
        </w:rPr>
        <w:t xml:space="preserve">tatement of </w:t>
      </w:r>
      <w:r w:rsidRPr="00336621">
        <w:rPr>
          <w:rFonts w:ascii="Poppins" w:hAnsi="Poppins" w:cs="Poppins"/>
          <w:color w:val="414141"/>
          <w:sz w:val="22"/>
          <w:szCs w:val="22"/>
        </w:rPr>
        <w:t>R</w:t>
      </w:r>
      <w:r w:rsidR="00EB31A4" w:rsidRPr="00336621">
        <w:rPr>
          <w:rFonts w:ascii="Poppins" w:hAnsi="Poppins" w:cs="Poppins"/>
          <w:color w:val="414141"/>
          <w:sz w:val="22"/>
          <w:szCs w:val="22"/>
        </w:rPr>
        <w:t xml:space="preserve">ights with older </w:t>
      </w:r>
      <w:proofErr w:type="gramStart"/>
      <w:r w:rsidR="00EB31A4" w:rsidRPr="00336621">
        <w:rPr>
          <w:rFonts w:ascii="Poppins" w:hAnsi="Poppins" w:cs="Poppins"/>
          <w:color w:val="414141"/>
          <w:sz w:val="22"/>
          <w:szCs w:val="22"/>
        </w:rPr>
        <w:t>people</w:t>
      </w:r>
      <w:proofErr w:type="gramEnd"/>
    </w:p>
    <w:p w14:paraId="6ECB998E" w14:textId="07C08E4C" w:rsidR="00E2043C" w:rsidRPr="00336621" w:rsidRDefault="00EB31A4" w:rsidP="00A66B7B">
      <w:pPr>
        <w:numPr>
          <w:ilvl w:val="0"/>
          <w:numId w:val="12"/>
        </w:numPr>
        <w:rPr>
          <w:rFonts w:ascii="Poppins" w:hAnsi="Poppins" w:cs="Poppins"/>
          <w:color w:val="414141"/>
          <w:sz w:val="22"/>
          <w:szCs w:val="22"/>
        </w:rPr>
      </w:pPr>
      <w:r w:rsidRPr="00336621">
        <w:rPr>
          <w:rFonts w:ascii="Poppins" w:hAnsi="Poppins" w:cs="Poppins"/>
          <w:color w:val="414141"/>
          <w:sz w:val="22"/>
          <w:szCs w:val="22"/>
        </w:rPr>
        <w:t>deliver Commonwealth-funded services in ways that are consistent with the Statement of Rights.</w:t>
      </w:r>
    </w:p>
    <w:p w14:paraId="641FC58E" w14:textId="4C9D9D00" w:rsidR="00E257B3" w:rsidRDefault="00E257B3">
      <w:pPr>
        <w:rPr>
          <w:rFonts w:ascii="Poppins" w:hAnsi="Poppins" w:cs="Poppins"/>
          <w:color w:val="414141"/>
          <w:sz w:val="22"/>
          <w:szCs w:val="22"/>
        </w:rPr>
      </w:pPr>
      <w:r>
        <w:rPr>
          <w:rFonts w:ascii="Poppins" w:hAnsi="Poppins" w:cs="Poppins"/>
          <w:color w:val="414141"/>
          <w:sz w:val="22"/>
          <w:szCs w:val="22"/>
        </w:rPr>
        <w:br w:type="page"/>
      </w:r>
    </w:p>
    <w:p w14:paraId="559CE65C" w14:textId="798CE9CB" w:rsidR="009625D8" w:rsidRDefault="00E257B3" w:rsidP="00E257B3">
      <w:pPr>
        <w:pStyle w:val="Style2"/>
      </w:pPr>
      <w:r>
        <w:lastRenderedPageBreak/>
        <w:t>Statement of Principles</w:t>
      </w:r>
    </w:p>
    <w:p w14:paraId="37F22EA6" w14:textId="77777777" w:rsidR="003F2599" w:rsidRPr="00336621" w:rsidRDefault="00355CC4" w:rsidP="00355CC4">
      <w:pPr>
        <w:rPr>
          <w:rFonts w:ascii="Poppins" w:hAnsi="Poppins" w:cs="Poppins"/>
          <w:color w:val="414141"/>
          <w:sz w:val="22"/>
          <w:szCs w:val="22"/>
        </w:rPr>
      </w:pPr>
      <w:r w:rsidRPr="00E16BB7">
        <w:rPr>
          <w:rFonts w:ascii="Poppins" w:hAnsi="Poppins" w:cs="Poppins"/>
          <w:color w:val="414141"/>
          <w:sz w:val="22"/>
          <w:szCs w:val="22"/>
        </w:rPr>
        <w:t>The Statement of Principles</w:t>
      </w:r>
      <w:r w:rsidRPr="00336621">
        <w:rPr>
          <w:rFonts w:ascii="Poppins" w:hAnsi="Poppins" w:cs="Poppins"/>
          <w:color w:val="414141"/>
          <w:sz w:val="22"/>
          <w:szCs w:val="22"/>
        </w:rPr>
        <w:t xml:space="preserve"> will guide the decisions, </w:t>
      </w:r>
      <w:proofErr w:type="gramStart"/>
      <w:r w:rsidRPr="00336621">
        <w:rPr>
          <w:rFonts w:ascii="Poppins" w:hAnsi="Poppins" w:cs="Poppins"/>
          <w:color w:val="414141"/>
          <w:sz w:val="22"/>
          <w:szCs w:val="22"/>
        </w:rPr>
        <w:t>actions</w:t>
      </w:r>
      <w:proofErr w:type="gramEnd"/>
      <w:r w:rsidRPr="00336621">
        <w:rPr>
          <w:rFonts w:ascii="Poppins" w:hAnsi="Poppins" w:cs="Poppins"/>
          <w:color w:val="414141"/>
          <w:sz w:val="22"/>
          <w:szCs w:val="22"/>
        </w:rPr>
        <w:t xml:space="preserve"> and behaviours of everyone operating in the aged care system (including, for example, the Department and the Commission).</w:t>
      </w:r>
    </w:p>
    <w:p w14:paraId="18A24511" w14:textId="77777777" w:rsidR="003F2599" w:rsidRDefault="003F2599" w:rsidP="00355CC4">
      <w:pPr>
        <w:rPr>
          <w:rFonts w:ascii="Poppins" w:hAnsi="Poppins" w:cs="Poppins"/>
          <w:color w:val="414141"/>
          <w:sz w:val="22"/>
          <w:szCs w:val="22"/>
        </w:rPr>
      </w:pPr>
    </w:p>
    <w:p w14:paraId="2A296C84" w14:textId="77777777" w:rsidR="00E16BB7" w:rsidRPr="00336621" w:rsidRDefault="00E16BB7" w:rsidP="00355CC4">
      <w:pPr>
        <w:rPr>
          <w:rFonts w:ascii="Poppins" w:hAnsi="Poppins" w:cs="Poppins"/>
          <w:color w:val="414141"/>
          <w:sz w:val="22"/>
          <w:szCs w:val="22"/>
        </w:rPr>
      </w:pPr>
    </w:p>
    <w:tbl>
      <w:tblPr>
        <w:tblStyle w:val="TableGrid"/>
        <w:tblW w:w="8931"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D9D9D9" w:themeFill="background1" w:themeFillShade="D9"/>
        <w:tblLook w:val="04A0" w:firstRow="1" w:lastRow="0" w:firstColumn="1" w:lastColumn="0" w:noHBand="0" w:noVBand="1"/>
      </w:tblPr>
      <w:tblGrid>
        <w:gridCol w:w="8931"/>
      </w:tblGrid>
      <w:tr w:rsidR="003B28C8" w:rsidRPr="00336621" w14:paraId="28AEB01B" w14:textId="77777777" w:rsidTr="0005423C">
        <w:tc>
          <w:tcPr>
            <w:tcW w:w="8931" w:type="dxa"/>
            <w:shd w:val="clear" w:color="auto" w:fill="D9D9D9" w:themeFill="background1" w:themeFillShade="D9"/>
          </w:tcPr>
          <w:p w14:paraId="0923067D" w14:textId="77777777" w:rsidR="0039582C" w:rsidRPr="00336621" w:rsidRDefault="0039582C" w:rsidP="001004FA">
            <w:pPr>
              <w:pStyle w:val="Style2"/>
              <w:rPr>
                <w:rFonts w:ascii="Poppins" w:hAnsi="Poppins" w:cs="Poppins"/>
              </w:rPr>
            </w:pPr>
            <w:r w:rsidRPr="00336621">
              <w:rPr>
                <w:rFonts w:ascii="Poppins" w:hAnsi="Poppins" w:cs="Poppins"/>
              </w:rPr>
              <w:t>Which Principles should be included?</w:t>
            </w:r>
          </w:p>
          <w:p w14:paraId="21010BF8" w14:textId="77777777" w:rsidR="0039582C" w:rsidRPr="00336621" w:rsidRDefault="0039582C" w:rsidP="0039582C">
            <w:pPr>
              <w:pStyle w:val="Normaltext"/>
              <w:rPr>
                <w:rFonts w:ascii="Poppins" w:hAnsi="Poppins" w:cs="Poppins"/>
                <w:i/>
                <w:iCs/>
                <w:color w:val="414141"/>
                <w:sz w:val="20"/>
                <w:szCs w:val="20"/>
              </w:rPr>
            </w:pPr>
            <w:r w:rsidRPr="00336621">
              <w:rPr>
                <w:rFonts w:ascii="Poppins" w:hAnsi="Poppins" w:cs="Poppins"/>
                <w:b/>
                <w:bCs/>
                <w:i/>
                <w:iCs/>
                <w:color w:val="414141"/>
                <w:sz w:val="20"/>
                <w:szCs w:val="20"/>
              </w:rPr>
              <w:t>Note:</w:t>
            </w:r>
            <w:r w:rsidRPr="00336621">
              <w:rPr>
                <w:rFonts w:ascii="Poppins" w:hAnsi="Poppins" w:cs="Poppins"/>
                <w:i/>
                <w:iCs/>
                <w:color w:val="414141"/>
                <w:sz w:val="20"/>
                <w:szCs w:val="20"/>
              </w:rPr>
              <w:t xml:space="preserve"> The proposed principles are numbered for ease of reference only and is not intended to show a hierarchy or how the principles may be presented in the new Act.</w:t>
            </w:r>
          </w:p>
          <w:p w14:paraId="4034E26A"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The safety, health, </w:t>
            </w:r>
            <w:proofErr w:type="gramStart"/>
            <w:r w:rsidRPr="00336621">
              <w:rPr>
                <w:rFonts w:ascii="Poppins" w:hAnsi="Poppins" w:cs="Poppins"/>
                <w:color w:val="414141"/>
                <w:sz w:val="22"/>
                <w:szCs w:val="22"/>
              </w:rPr>
              <w:t>wellbeing</w:t>
            </w:r>
            <w:proofErr w:type="gramEnd"/>
            <w:r w:rsidRPr="00336621">
              <w:rPr>
                <w:rFonts w:ascii="Poppins" w:hAnsi="Poppins" w:cs="Poppins"/>
                <w:color w:val="414141"/>
                <w:sz w:val="22"/>
                <w:szCs w:val="22"/>
              </w:rPr>
              <w:t xml:space="preserve"> and quality of life of older people should be the primary consideration in the delivery of funded aged care services.</w:t>
            </w:r>
          </w:p>
          <w:p w14:paraId="47DED4A0"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The delivery of funded aged care services by registered providers and aged care workers should comprise of the provision of person-centred care that:</w:t>
            </w:r>
          </w:p>
          <w:p w14:paraId="4A8FC8FA" w14:textId="77777777" w:rsidR="0039582C" w:rsidRPr="00336621" w:rsidRDefault="0039582C" w:rsidP="00A66B7B">
            <w:pPr>
              <w:pStyle w:val="ListNumber2"/>
              <w:numPr>
                <w:ilvl w:val="1"/>
                <w:numId w:val="22"/>
              </w:numPr>
              <w:tabs>
                <w:tab w:val="left" w:pos="340"/>
                <w:tab w:val="left" w:pos="680"/>
              </w:tabs>
              <w:spacing w:before="60" w:after="60" w:line="276" w:lineRule="auto"/>
              <w:ind w:left="1171"/>
              <w:contextualSpacing w:val="0"/>
              <w:rPr>
                <w:rFonts w:ascii="Poppins" w:hAnsi="Poppins" w:cs="Poppins"/>
                <w:color w:val="414141"/>
                <w:sz w:val="22"/>
                <w:szCs w:val="22"/>
              </w:rPr>
            </w:pPr>
            <w:r w:rsidRPr="00336621">
              <w:rPr>
                <w:rFonts w:ascii="Poppins" w:hAnsi="Poppins" w:cs="Poppins"/>
                <w:color w:val="414141"/>
                <w:sz w:val="22"/>
                <w:szCs w:val="22"/>
              </w:rPr>
              <w:t xml:space="preserve">takes into account dignity of risk, and the preferences, individual needs, goals and aspirations of older </w:t>
            </w:r>
            <w:proofErr w:type="gramStart"/>
            <w:r w:rsidRPr="00336621">
              <w:rPr>
                <w:rFonts w:ascii="Poppins" w:hAnsi="Poppins" w:cs="Poppins"/>
                <w:color w:val="414141"/>
                <w:sz w:val="22"/>
                <w:szCs w:val="22"/>
              </w:rPr>
              <w:t>people</w:t>
            </w:r>
            <w:proofErr w:type="gramEnd"/>
          </w:p>
          <w:p w14:paraId="091E0A45" w14:textId="77777777" w:rsidR="0039582C" w:rsidRPr="00336621" w:rsidRDefault="0039582C" w:rsidP="00A66B7B">
            <w:pPr>
              <w:pStyle w:val="ListNumber2"/>
              <w:numPr>
                <w:ilvl w:val="1"/>
                <w:numId w:val="22"/>
              </w:numPr>
              <w:tabs>
                <w:tab w:val="left" w:pos="340"/>
                <w:tab w:val="left" w:pos="680"/>
              </w:tabs>
              <w:spacing w:before="60" w:after="60" w:line="276" w:lineRule="auto"/>
              <w:ind w:left="1171"/>
              <w:contextualSpacing w:val="0"/>
              <w:rPr>
                <w:rFonts w:ascii="Poppins" w:hAnsi="Poppins" w:cs="Poppins"/>
                <w:color w:val="414141"/>
                <w:sz w:val="22"/>
                <w:szCs w:val="22"/>
              </w:rPr>
            </w:pPr>
            <w:r w:rsidRPr="00336621">
              <w:rPr>
                <w:rFonts w:ascii="Poppins" w:hAnsi="Poppins" w:cs="Poppins"/>
                <w:color w:val="414141"/>
                <w:sz w:val="22"/>
                <w:szCs w:val="22"/>
              </w:rPr>
              <w:t xml:space="preserve">is free from any form of discrimination, abuse and </w:t>
            </w:r>
            <w:proofErr w:type="gramStart"/>
            <w:r w:rsidRPr="00336621">
              <w:rPr>
                <w:rFonts w:ascii="Poppins" w:hAnsi="Poppins" w:cs="Poppins"/>
                <w:color w:val="414141"/>
                <w:sz w:val="22"/>
                <w:szCs w:val="22"/>
              </w:rPr>
              <w:t>neglect</w:t>
            </w:r>
            <w:proofErr w:type="gramEnd"/>
          </w:p>
          <w:p w14:paraId="607CBEAC" w14:textId="77777777" w:rsidR="0039582C" w:rsidRPr="00336621" w:rsidRDefault="0039582C" w:rsidP="00A66B7B">
            <w:pPr>
              <w:pStyle w:val="ListNumber2"/>
              <w:numPr>
                <w:ilvl w:val="1"/>
                <w:numId w:val="22"/>
              </w:numPr>
              <w:tabs>
                <w:tab w:val="left" w:pos="340"/>
                <w:tab w:val="left" w:pos="680"/>
              </w:tabs>
              <w:spacing w:before="60" w:after="60" w:line="276" w:lineRule="auto"/>
              <w:ind w:left="1171" w:right="281"/>
              <w:contextualSpacing w:val="0"/>
              <w:rPr>
                <w:rFonts w:ascii="Poppins" w:hAnsi="Poppins" w:cs="Poppins"/>
                <w:color w:val="414141"/>
                <w:sz w:val="22"/>
                <w:szCs w:val="22"/>
              </w:rPr>
            </w:pPr>
            <w:r w:rsidRPr="00336621">
              <w:rPr>
                <w:rFonts w:ascii="Poppins" w:hAnsi="Poppins" w:cs="Poppins"/>
                <w:color w:val="414141"/>
                <w:sz w:val="22"/>
                <w:szCs w:val="22"/>
              </w:rPr>
              <w:t xml:space="preserve">treats older people as unique individuals, and with kindness, </w:t>
            </w:r>
            <w:proofErr w:type="gramStart"/>
            <w:r w:rsidRPr="00336621">
              <w:rPr>
                <w:rFonts w:ascii="Poppins" w:hAnsi="Poppins" w:cs="Poppins"/>
                <w:color w:val="414141"/>
                <w:sz w:val="22"/>
                <w:szCs w:val="22"/>
              </w:rPr>
              <w:t>dignity</w:t>
            </w:r>
            <w:proofErr w:type="gramEnd"/>
            <w:r w:rsidRPr="00336621">
              <w:rPr>
                <w:rFonts w:ascii="Poppins" w:hAnsi="Poppins" w:cs="Poppins"/>
                <w:color w:val="414141"/>
                <w:sz w:val="22"/>
                <w:szCs w:val="22"/>
              </w:rPr>
              <w:t xml:space="preserve"> and respect, and </w:t>
            </w:r>
          </w:p>
          <w:p w14:paraId="2CABC2DF" w14:textId="77777777" w:rsidR="0039582C" w:rsidRPr="00336621" w:rsidRDefault="0039582C" w:rsidP="00A66B7B">
            <w:pPr>
              <w:pStyle w:val="ListNumber2"/>
              <w:numPr>
                <w:ilvl w:val="1"/>
                <w:numId w:val="22"/>
              </w:numPr>
              <w:tabs>
                <w:tab w:val="left" w:pos="340"/>
                <w:tab w:val="left" w:pos="680"/>
              </w:tabs>
              <w:spacing w:before="60" w:after="60" w:line="276" w:lineRule="auto"/>
              <w:ind w:left="1171"/>
              <w:contextualSpacing w:val="0"/>
              <w:rPr>
                <w:rFonts w:ascii="Poppins" w:hAnsi="Poppins" w:cs="Poppins"/>
                <w:color w:val="414141"/>
                <w:sz w:val="22"/>
                <w:szCs w:val="22"/>
              </w:rPr>
            </w:pPr>
            <w:r w:rsidRPr="00336621">
              <w:rPr>
                <w:rFonts w:ascii="Poppins" w:hAnsi="Poppins" w:cs="Poppins"/>
                <w:color w:val="414141"/>
                <w:sz w:val="22"/>
                <w:szCs w:val="22"/>
              </w:rPr>
              <w:t>in the case of First nations people, supports their personal connection to community and Country.</w:t>
            </w:r>
          </w:p>
          <w:p w14:paraId="545FBE8D"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The aged care system should put older people first, and support older people who access funded aged care services:</w:t>
            </w:r>
          </w:p>
          <w:p w14:paraId="781E0362"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 xml:space="preserve">being able to reside at home if that is their choice, or, where that is not possible, in a setting appropriate to their circumstances, that is recognised as their </w:t>
            </w:r>
            <w:proofErr w:type="gramStart"/>
            <w:r w:rsidRPr="00336621">
              <w:rPr>
                <w:rFonts w:ascii="Poppins" w:hAnsi="Poppins" w:cs="Poppins"/>
                <w:color w:val="414141"/>
                <w:sz w:val="22"/>
                <w:szCs w:val="22"/>
              </w:rPr>
              <w:t>home</w:t>
            </w:r>
            <w:proofErr w:type="gramEnd"/>
          </w:p>
          <w:p w14:paraId="3274B07A"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being able to exercise individual responsibility and make decisions that enable them to lead active and fulfilling lives, including by engaging in the community and maintaining relationships with people where they choose to do so, and</w:t>
            </w:r>
          </w:p>
          <w:p w14:paraId="41A3051F"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 xml:space="preserve">being active and informed partners in decision-making as they wish about the funded aged care services delivered to </w:t>
            </w:r>
            <w:proofErr w:type="gramStart"/>
            <w:r w:rsidRPr="00336621">
              <w:rPr>
                <w:rFonts w:ascii="Poppins" w:hAnsi="Poppins" w:cs="Poppins"/>
                <w:color w:val="414141"/>
                <w:sz w:val="22"/>
                <w:szCs w:val="22"/>
              </w:rPr>
              <w:t>them</w:t>
            </w:r>
            <w:proofErr w:type="gramEnd"/>
          </w:p>
          <w:p w14:paraId="26085712"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 xml:space="preserve">maintaining or improving their physical and cognitive capabilities, with a focus on enablement, except where palliative care </w:t>
            </w:r>
            <w:r w:rsidRPr="00336621">
              <w:rPr>
                <w:rFonts w:ascii="Poppins" w:hAnsi="Poppins" w:cs="Poppins"/>
                <w:color w:val="414141"/>
                <w:sz w:val="22"/>
                <w:szCs w:val="22"/>
              </w:rPr>
              <w:lastRenderedPageBreak/>
              <w:t>outcomes are discussed and agreed to by an older person or an appropriate representative, and</w:t>
            </w:r>
          </w:p>
          <w:p w14:paraId="29011B17" w14:textId="77777777" w:rsidR="0039582C" w:rsidRPr="00336621" w:rsidRDefault="0039582C" w:rsidP="00A66B7B">
            <w:pPr>
              <w:pStyle w:val="ListNumber2"/>
              <w:widowControl w:val="0"/>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being aware of their rights when accessing funded aged care services.</w:t>
            </w:r>
          </w:p>
          <w:p w14:paraId="2A791B1F"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Where funded aged care services are required, the aged care system should offer accessible, culturally appropriate services for all older people, regardless of their location, including people of diverse backgrounds, people with alternative service needs and vulnerable people. This could include, but is not limited to:</w:t>
            </w:r>
          </w:p>
          <w:p w14:paraId="03123EF8"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First Nations people</w:t>
            </w:r>
          </w:p>
          <w:p w14:paraId="6E06673D"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peoples from cultural and linguistically diverse backgrounds</w:t>
            </w:r>
          </w:p>
          <w:p w14:paraId="06B38361"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people who live in rural or remote areas</w:t>
            </w:r>
          </w:p>
          <w:p w14:paraId="2FC3E027"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people who are financially or socially disadvantaged</w:t>
            </w:r>
          </w:p>
          <w:p w14:paraId="087B0FB0"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veterans</w:t>
            </w:r>
          </w:p>
          <w:p w14:paraId="74158C68"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care leavers</w:t>
            </w:r>
          </w:p>
          <w:p w14:paraId="79B857D5" w14:textId="77777777" w:rsidR="0039582C" w:rsidRPr="00336621" w:rsidRDefault="0039582C" w:rsidP="00A66B7B">
            <w:pPr>
              <w:pStyle w:val="ListNumber2"/>
              <w:keepNext/>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 xml:space="preserve">parents separated from their children by forced adoption or </w:t>
            </w:r>
            <w:proofErr w:type="gramStart"/>
            <w:r w:rsidRPr="00336621">
              <w:rPr>
                <w:rFonts w:ascii="Poppins" w:hAnsi="Poppins" w:cs="Poppins"/>
                <w:color w:val="414141"/>
                <w:sz w:val="22"/>
                <w:szCs w:val="22"/>
              </w:rPr>
              <w:t>removal</w:t>
            </w:r>
            <w:proofErr w:type="gramEnd"/>
          </w:p>
          <w:p w14:paraId="300E6F81"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hanging="357"/>
              <w:contextualSpacing w:val="0"/>
              <w:rPr>
                <w:rFonts w:ascii="Poppins" w:hAnsi="Poppins" w:cs="Poppins"/>
                <w:color w:val="414141"/>
                <w:sz w:val="22"/>
                <w:szCs w:val="22"/>
              </w:rPr>
            </w:pPr>
            <w:r w:rsidRPr="00336621">
              <w:rPr>
                <w:rFonts w:ascii="Poppins" w:hAnsi="Poppins" w:cs="Poppins"/>
                <w:color w:val="414141"/>
                <w:sz w:val="22"/>
                <w:szCs w:val="22"/>
              </w:rPr>
              <w:t>people who are homeless or at risk of becoming homeless, and</w:t>
            </w:r>
          </w:p>
          <w:p w14:paraId="34D87BB6"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people who identify as lesbian, gay, bisexual, transgender, intersex or queer.</w:t>
            </w:r>
          </w:p>
          <w:p w14:paraId="700EB268"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The aged care system should be transparent and provide public access to meaningful and readily understandable information about aged care.</w:t>
            </w:r>
          </w:p>
          <w:p w14:paraId="7EDF2FF2"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Government funding of aged care services should be used to support the delivery and regulation of services which provide targeted care and support for older people in need.</w:t>
            </w:r>
          </w:p>
          <w:p w14:paraId="533F53F8"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The aged care system should not be used inappropriately to address service gaps in other care sectors or systems, preventing individuals from getting the best available care to meet their individual needs, </w:t>
            </w:r>
            <w:proofErr w:type="gramStart"/>
            <w:r w:rsidRPr="00336621">
              <w:rPr>
                <w:rFonts w:ascii="Poppins" w:hAnsi="Poppins" w:cs="Poppins"/>
                <w:color w:val="414141"/>
                <w:sz w:val="22"/>
                <w:szCs w:val="22"/>
              </w:rPr>
              <w:t>goals</w:t>
            </w:r>
            <w:proofErr w:type="gramEnd"/>
            <w:r w:rsidRPr="00336621">
              <w:rPr>
                <w:rFonts w:ascii="Poppins" w:hAnsi="Poppins" w:cs="Poppins"/>
                <w:color w:val="414141"/>
                <w:sz w:val="22"/>
                <w:szCs w:val="22"/>
              </w:rPr>
              <w:t xml:space="preserve"> and preferences.</w:t>
            </w:r>
          </w:p>
          <w:p w14:paraId="3F853114"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For younger people, alternative services that meet their needs are a preferred option to aged care services, which are designed to support the needs of older people.</w:t>
            </w:r>
          </w:p>
          <w:p w14:paraId="73B899E3"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The age care system should fund aged care services, which are not unlimited, for older people most in need - </w:t>
            </w:r>
            <w:proofErr w:type="gramStart"/>
            <w:r w:rsidRPr="00336621">
              <w:rPr>
                <w:rFonts w:ascii="Poppins" w:hAnsi="Poppins" w:cs="Poppins"/>
                <w:color w:val="414141"/>
                <w:sz w:val="22"/>
                <w:szCs w:val="22"/>
              </w:rPr>
              <w:t>taking into account</w:t>
            </w:r>
            <w:proofErr w:type="gramEnd"/>
            <w:r w:rsidRPr="00336621">
              <w:rPr>
                <w:rFonts w:ascii="Poppins" w:hAnsi="Poppins" w:cs="Poppins"/>
                <w:color w:val="414141"/>
                <w:sz w:val="22"/>
                <w:szCs w:val="22"/>
              </w:rPr>
              <w:t xml:space="preserve"> the individual </w:t>
            </w:r>
            <w:r w:rsidRPr="00336621">
              <w:rPr>
                <w:rFonts w:ascii="Poppins" w:hAnsi="Poppins" w:cs="Poppins"/>
                <w:color w:val="414141"/>
                <w:sz w:val="22"/>
                <w:szCs w:val="22"/>
              </w:rPr>
              <w:lastRenderedPageBreak/>
              <w:t>needs of older people, and with individuals expected to meet some of the costs of services they use where they have the financial means to do so.</w:t>
            </w:r>
          </w:p>
          <w:p w14:paraId="0BF4A090"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The aged care system should incorporate effective networks to support:</w:t>
            </w:r>
          </w:p>
          <w:p w14:paraId="42C07AF8" w14:textId="77777777" w:rsidR="0039582C" w:rsidRPr="00336621" w:rsidRDefault="0039582C" w:rsidP="00A66B7B">
            <w:pPr>
              <w:pStyle w:val="ListNumber2"/>
              <w:numPr>
                <w:ilvl w:val="1"/>
                <w:numId w:val="22"/>
              </w:numPr>
              <w:tabs>
                <w:tab w:val="left" w:pos="340"/>
                <w:tab w:val="left" w:pos="680"/>
              </w:tabs>
              <w:spacing w:before="60" w:after="60" w:line="276" w:lineRule="auto"/>
              <w:ind w:left="1313"/>
              <w:contextualSpacing w:val="0"/>
              <w:rPr>
                <w:rFonts w:ascii="Poppins" w:hAnsi="Poppins" w:cs="Poppins"/>
                <w:color w:val="414141"/>
                <w:sz w:val="22"/>
                <w:szCs w:val="22"/>
              </w:rPr>
            </w:pPr>
            <w:r w:rsidRPr="00336621">
              <w:rPr>
                <w:rFonts w:ascii="Poppins" w:hAnsi="Poppins" w:cs="Poppins"/>
                <w:color w:val="414141"/>
                <w:sz w:val="22"/>
                <w:szCs w:val="22"/>
              </w:rPr>
              <w:t>continuity for older people accessing funded aged care services, and</w:t>
            </w:r>
          </w:p>
          <w:p w14:paraId="3D5B2C75" w14:textId="77777777" w:rsidR="009D1DD9" w:rsidRPr="00336621" w:rsidRDefault="0039582C" w:rsidP="00F96ABD">
            <w:pPr>
              <w:pStyle w:val="ListNumber2"/>
              <w:numPr>
                <w:ilvl w:val="0"/>
                <w:numId w:val="0"/>
              </w:numPr>
              <w:tabs>
                <w:tab w:val="left" w:pos="340"/>
                <w:tab w:val="left" w:pos="680"/>
              </w:tabs>
              <w:spacing w:before="60" w:after="60" w:line="276" w:lineRule="auto"/>
              <w:ind w:left="1313" w:right="-286"/>
              <w:contextualSpacing w:val="0"/>
              <w:rPr>
                <w:rFonts w:ascii="Poppins" w:hAnsi="Poppins" w:cs="Poppins"/>
                <w:color w:val="414141"/>
                <w:sz w:val="22"/>
                <w:szCs w:val="22"/>
              </w:rPr>
            </w:pPr>
            <w:r w:rsidRPr="00336621">
              <w:rPr>
                <w:rFonts w:ascii="Poppins" w:hAnsi="Poppins" w:cs="Poppins"/>
                <w:color w:val="414141"/>
                <w:sz w:val="22"/>
                <w:szCs w:val="22"/>
              </w:rPr>
              <w:t xml:space="preserve">access to integrated services that older people may require, with </w:t>
            </w:r>
          </w:p>
          <w:p w14:paraId="49A1320B" w14:textId="77777777" w:rsidR="009D1DD9" w:rsidRPr="00336621" w:rsidRDefault="0039582C" w:rsidP="00F96ABD">
            <w:pPr>
              <w:pStyle w:val="ListNumber2"/>
              <w:numPr>
                <w:ilvl w:val="0"/>
                <w:numId w:val="0"/>
              </w:numPr>
              <w:tabs>
                <w:tab w:val="left" w:pos="340"/>
                <w:tab w:val="left" w:pos="680"/>
              </w:tabs>
              <w:spacing w:before="60" w:after="60" w:line="276" w:lineRule="auto"/>
              <w:ind w:left="1313" w:right="-286"/>
              <w:contextualSpacing w:val="0"/>
              <w:rPr>
                <w:rFonts w:ascii="Poppins" w:hAnsi="Poppins" w:cs="Poppins"/>
                <w:color w:val="414141"/>
                <w:sz w:val="22"/>
                <w:szCs w:val="22"/>
              </w:rPr>
            </w:pPr>
            <w:r w:rsidRPr="00336621">
              <w:rPr>
                <w:rFonts w:ascii="Poppins" w:hAnsi="Poppins" w:cs="Poppins"/>
                <w:color w:val="414141"/>
                <w:sz w:val="22"/>
                <w:szCs w:val="22"/>
              </w:rPr>
              <w:t xml:space="preserve">strong linkages with the health, mental health, disability and </w:t>
            </w:r>
          </w:p>
          <w:p w14:paraId="6D3A60F2" w14:textId="6DC56ADA" w:rsidR="0039582C" w:rsidRPr="00336621" w:rsidRDefault="0039582C" w:rsidP="00F96ABD">
            <w:pPr>
              <w:pStyle w:val="ListNumber2"/>
              <w:numPr>
                <w:ilvl w:val="0"/>
                <w:numId w:val="0"/>
              </w:numPr>
              <w:tabs>
                <w:tab w:val="left" w:pos="340"/>
                <w:tab w:val="left" w:pos="680"/>
              </w:tabs>
              <w:spacing w:before="60" w:after="60" w:line="276" w:lineRule="auto"/>
              <w:ind w:left="1313" w:right="-286"/>
              <w:contextualSpacing w:val="0"/>
              <w:rPr>
                <w:rFonts w:ascii="Poppins" w:hAnsi="Poppins" w:cs="Poppins"/>
                <w:color w:val="414141"/>
                <w:sz w:val="22"/>
                <w:szCs w:val="22"/>
              </w:rPr>
            </w:pPr>
            <w:r w:rsidRPr="00336621">
              <w:rPr>
                <w:rFonts w:ascii="Poppins" w:hAnsi="Poppins" w:cs="Poppins"/>
                <w:color w:val="414141"/>
                <w:sz w:val="22"/>
                <w:szCs w:val="22"/>
              </w:rPr>
              <w:t xml:space="preserve">community services sectors. </w:t>
            </w:r>
          </w:p>
          <w:p w14:paraId="73A6107B"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An effective aged care system should be supported by a diverse and sustainable market, as well as a trained and appropriately skilled workforce (including volunteers) – with aged care workers empowered to contribute to the delivery of high quality care and support ongoing business improvement across the aged care sector.</w:t>
            </w:r>
          </w:p>
          <w:p w14:paraId="44D34687" w14:textId="49D382AC" w:rsidR="0039582C" w:rsidRPr="00336621" w:rsidRDefault="0039582C" w:rsidP="00A66B7B">
            <w:pPr>
              <w:pStyle w:val="ListNumber2"/>
              <w:numPr>
                <w:ilvl w:val="0"/>
                <w:numId w:val="23"/>
              </w:numPr>
              <w:tabs>
                <w:tab w:val="left" w:pos="340"/>
                <w:tab w:val="left" w:pos="680"/>
              </w:tabs>
              <w:spacing w:before="60" w:after="60" w:line="276" w:lineRule="auto"/>
              <w:ind w:right="-286"/>
              <w:contextualSpacing w:val="0"/>
              <w:rPr>
                <w:rFonts w:ascii="Poppins" w:hAnsi="Poppins" w:cs="Poppins"/>
                <w:color w:val="414141"/>
                <w:sz w:val="22"/>
                <w:szCs w:val="22"/>
              </w:rPr>
            </w:pPr>
            <w:r w:rsidRPr="00336621">
              <w:rPr>
                <w:rFonts w:ascii="Poppins" w:hAnsi="Poppins" w:cs="Poppins"/>
                <w:color w:val="414141"/>
                <w:sz w:val="22"/>
                <w:szCs w:val="22"/>
              </w:rPr>
              <w:t>Feedback and complaints about the delivery and accessibility of funded</w:t>
            </w:r>
            <w:r w:rsidR="0005423C" w:rsidRPr="00336621">
              <w:rPr>
                <w:rFonts w:ascii="Poppins" w:hAnsi="Poppins" w:cs="Poppins"/>
                <w:color w:val="414141"/>
                <w:sz w:val="22"/>
                <w:szCs w:val="22"/>
              </w:rPr>
              <w:br/>
            </w:r>
            <w:r w:rsidRPr="00336621">
              <w:rPr>
                <w:rFonts w:ascii="Poppins" w:hAnsi="Poppins" w:cs="Poppins"/>
                <w:color w:val="414141"/>
                <w:sz w:val="22"/>
                <w:szCs w:val="22"/>
              </w:rPr>
              <w:t>aged care services should be used to inform and promote continuous improvement</w:t>
            </w:r>
            <w:r w:rsidR="0005423C" w:rsidRPr="00336621">
              <w:rPr>
                <w:rFonts w:ascii="Poppins" w:hAnsi="Poppins" w:cs="Poppins"/>
                <w:color w:val="414141"/>
                <w:sz w:val="22"/>
                <w:szCs w:val="22"/>
              </w:rPr>
              <w:t xml:space="preserve"> </w:t>
            </w:r>
            <w:r w:rsidRPr="00336621">
              <w:rPr>
                <w:rFonts w:ascii="Poppins" w:hAnsi="Poppins" w:cs="Poppins"/>
                <w:color w:val="414141"/>
                <w:sz w:val="22"/>
                <w:szCs w:val="22"/>
              </w:rPr>
              <w:t>in the aged care system.</w:t>
            </w:r>
          </w:p>
          <w:p w14:paraId="78458F04"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The regulation of the aged care sector should:</w:t>
            </w:r>
          </w:p>
          <w:p w14:paraId="1F8C94D3"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promote innovation, continuous improvement and contemporary evidence-based best practice within the aged care </w:t>
            </w:r>
            <w:proofErr w:type="gramStart"/>
            <w:r w:rsidRPr="00336621">
              <w:rPr>
                <w:rFonts w:ascii="Poppins" w:hAnsi="Poppins" w:cs="Poppins"/>
                <w:color w:val="414141"/>
                <w:sz w:val="22"/>
                <w:szCs w:val="22"/>
              </w:rPr>
              <w:t>system</w:t>
            </w:r>
            <w:proofErr w:type="gramEnd"/>
          </w:p>
          <w:p w14:paraId="6F362C9B"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identify failures and risks of failures within the aged care </w:t>
            </w:r>
            <w:proofErr w:type="gramStart"/>
            <w:r w:rsidRPr="00336621">
              <w:rPr>
                <w:rFonts w:ascii="Poppins" w:hAnsi="Poppins" w:cs="Poppins"/>
                <w:color w:val="414141"/>
                <w:sz w:val="22"/>
                <w:szCs w:val="22"/>
              </w:rPr>
              <w:t>sector</w:t>
            </w:r>
            <w:proofErr w:type="gramEnd"/>
          </w:p>
          <w:p w14:paraId="0C5A1ADE"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be responsive, risk proportionate, and principles </w:t>
            </w:r>
            <w:proofErr w:type="gramStart"/>
            <w:r w:rsidRPr="00336621">
              <w:rPr>
                <w:rFonts w:ascii="Poppins" w:hAnsi="Poppins" w:cs="Poppins"/>
                <w:color w:val="414141"/>
                <w:sz w:val="22"/>
                <w:szCs w:val="22"/>
              </w:rPr>
              <w:t>based</w:t>
            </w:r>
            <w:proofErr w:type="gramEnd"/>
          </w:p>
          <w:p w14:paraId="77C56121"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 xml:space="preserve">focussed on the health and safety of older people, and prioritised to areas of highest risk to older </w:t>
            </w:r>
            <w:proofErr w:type="gramStart"/>
            <w:r w:rsidRPr="00336621">
              <w:rPr>
                <w:rFonts w:ascii="Poppins" w:hAnsi="Poppins" w:cs="Poppins"/>
                <w:color w:val="414141"/>
                <w:sz w:val="22"/>
                <w:szCs w:val="22"/>
              </w:rPr>
              <w:t>people</w:t>
            </w:r>
            <w:proofErr w:type="gramEnd"/>
          </w:p>
          <w:p w14:paraId="6A2C2ED0"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promote the delivery of high quality, person-centred and culturally appropriate care to people accessing aged care services, and</w:t>
            </w:r>
          </w:p>
          <w:p w14:paraId="3C0CDD45" w14:textId="77777777" w:rsidR="0039582C" w:rsidRPr="00336621" w:rsidRDefault="0039582C" w:rsidP="00A66B7B">
            <w:pPr>
              <w:pStyle w:val="ListNumber2"/>
              <w:numPr>
                <w:ilvl w:val="1"/>
                <w:numId w:val="22"/>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t>strive for regulatory alignment with other care and support sectors where it is appropriate to do so and will benefit the aged care sector.</w:t>
            </w:r>
          </w:p>
          <w:p w14:paraId="549175A2" w14:textId="4F3A3BD7" w:rsidR="0039582C" w:rsidRPr="00336621" w:rsidRDefault="0039582C" w:rsidP="00A66B7B">
            <w:pPr>
              <w:pStyle w:val="ListNumber2"/>
              <w:numPr>
                <w:ilvl w:val="0"/>
                <w:numId w:val="23"/>
              </w:numPr>
              <w:tabs>
                <w:tab w:val="left" w:pos="340"/>
                <w:tab w:val="left" w:pos="680"/>
              </w:tabs>
              <w:spacing w:before="60" w:after="60" w:line="276" w:lineRule="auto"/>
              <w:ind w:right="-286"/>
              <w:contextualSpacing w:val="0"/>
              <w:rPr>
                <w:rFonts w:ascii="Poppins" w:hAnsi="Poppins" w:cs="Poppins"/>
                <w:color w:val="414141"/>
                <w:sz w:val="22"/>
                <w:szCs w:val="22"/>
              </w:rPr>
            </w:pPr>
            <w:r w:rsidRPr="00336621">
              <w:rPr>
                <w:rFonts w:ascii="Poppins" w:hAnsi="Poppins" w:cs="Poppins"/>
                <w:color w:val="414141"/>
                <w:sz w:val="22"/>
                <w:szCs w:val="22"/>
              </w:rPr>
              <w:t xml:space="preserve">The Commission should undertake its functions, including its financial and prudential regulation functions, in a way that seeks to prompt and </w:t>
            </w:r>
            <w:r w:rsidR="0005423C" w:rsidRPr="00336621">
              <w:rPr>
                <w:rFonts w:ascii="Poppins" w:hAnsi="Poppins" w:cs="Poppins"/>
                <w:color w:val="414141"/>
                <w:sz w:val="22"/>
                <w:szCs w:val="22"/>
              </w:rPr>
              <w:br/>
            </w:r>
            <w:r w:rsidRPr="00336621">
              <w:rPr>
                <w:rFonts w:ascii="Poppins" w:hAnsi="Poppins" w:cs="Poppins"/>
                <w:color w:val="414141"/>
                <w:sz w:val="22"/>
                <w:szCs w:val="22"/>
              </w:rPr>
              <w:t>encourage registered aged care providers to operate viable services that ensure continuity of quality, safe care for people using them.</w:t>
            </w:r>
          </w:p>
          <w:p w14:paraId="6B5AB253" w14:textId="77777777" w:rsidR="0039582C" w:rsidRPr="00336621" w:rsidRDefault="0039582C" w:rsidP="00A66B7B">
            <w:pPr>
              <w:pStyle w:val="ListNumber2"/>
              <w:numPr>
                <w:ilvl w:val="0"/>
                <w:numId w:val="23"/>
              </w:numPr>
              <w:tabs>
                <w:tab w:val="left" w:pos="340"/>
                <w:tab w:val="left" w:pos="680"/>
              </w:tabs>
              <w:spacing w:before="60" w:after="60" w:line="276" w:lineRule="auto"/>
              <w:contextualSpacing w:val="0"/>
              <w:rPr>
                <w:rFonts w:ascii="Poppins" w:hAnsi="Poppins" w:cs="Poppins"/>
                <w:color w:val="414141"/>
                <w:sz w:val="22"/>
                <w:szCs w:val="22"/>
              </w:rPr>
            </w:pPr>
            <w:r w:rsidRPr="00336621">
              <w:rPr>
                <w:rFonts w:ascii="Poppins" w:hAnsi="Poppins" w:cs="Poppins"/>
                <w:color w:val="414141"/>
                <w:sz w:val="22"/>
                <w:szCs w:val="22"/>
              </w:rPr>
              <w:lastRenderedPageBreak/>
              <w:t>The aged care system should be managed to ensure its sustainability and resilience, and that the Commonwealth’s investment represents value for money.</w:t>
            </w:r>
          </w:p>
          <w:p w14:paraId="1E5B1E86" w14:textId="77777777" w:rsidR="0092283A" w:rsidRPr="00336621" w:rsidRDefault="0092283A" w:rsidP="00355CC4">
            <w:pPr>
              <w:rPr>
                <w:rFonts w:ascii="Poppins" w:hAnsi="Poppins" w:cs="Poppins"/>
                <w:color w:val="414141"/>
              </w:rPr>
            </w:pPr>
          </w:p>
        </w:tc>
      </w:tr>
    </w:tbl>
    <w:p w14:paraId="01C7380F" w14:textId="77777777" w:rsidR="000358D0" w:rsidRPr="00336621" w:rsidRDefault="000358D0" w:rsidP="000B26D1">
      <w:pPr>
        <w:spacing w:line="276" w:lineRule="auto"/>
        <w:rPr>
          <w:rFonts w:ascii="Poppins" w:hAnsi="Poppins" w:cs="Poppins"/>
          <w:color w:val="414141"/>
        </w:rPr>
      </w:pPr>
    </w:p>
    <w:p w14:paraId="6AC8CB89" w14:textId="77777777" w:rsidR="0005423C" w:rsidRPr="00336621" w:rsidRDefault="0005423C" w:rsidP="000B26D1">
      <w:pPr>
        <w:spacing w:line="276" w:lineRule="auto"/>
        <w:rPr>
          <w:rFonts w:ascii="Poppins" w:hAnsi="Poppins" w:cs="Poppins"/>
          <w:color w:val="414141"/>
        </w:rPr>
      </w:pPr>
    </w:p>
    <w:p w14:paraId="21314029" w14:textId="77777777" w:rsidR="00077F34" w:rsidRPr="00336621" w:rsidRDefault="00077F34" w:rsidP="000B26D1">
      <w:pPr>
        <w:spacing w:line="276" w:lineRule="auto"/>
        <w:rPr>
          <w:rFonts w:ascii="Poppins" w:hAnsi="Poppins" w:cs="Poppins"/>
          <w:color w:val="414141"/>
        </w:rPr>
      </w:pPr>
    </w:p>
    <w:p w14:paraId="6A4A9688" w14:textId="77777777" w:rsidR="00077F34" w:rsidRPr="00336621" w:rsidRDefault="00077F34" w:rsidP="000B26D1">
      <w:pPr>
        <w:spacing w:line="276" w:lineRule="auto"/>
        <w:rPr>
          <w:rFonts w:ascii="Poppins" w:hAnsi="Poppins" w:cs="Poppins"/>
          <w:color w:val="414141"/>
        </w:rPr>
      </w:pPr>
    </w:p>
    <w:p w14:paraId="59ECB5DC" w14:textId="77777777" w:rsidR="00077F34" w:rsidRPr="00336621" w:rsidRDefault="00077F34" w:rsidP="000B26D1">
      <w:pPr>
        <w:spacing w:line="276" w:lineRule="auto"/>
        <w:rPr>
          <w:rFonts w:ascii="Poppins" w:hAnsi="Poppins" w:cs="Poppins"/>
          <w:color w:val="414141"/>
        </w:rPr>
      </w:pPr>
    </w:p>
    <w:p w14:paraId="31B738D6" w14:textId="77777777" w:rsidR="00077F34" w:rsidRPr="00336621" w:rsidRDefault="00077F34" w:rsidP="000B26D1">
      <w:pPr>
        <w:spacing w:line="276" w:lineRule="auto"/>
        <w:rPr>
          <w:rFonts w:ascii="Poppins" w:hAnsi="Poppins" w:cs="Poppins"/>
          <w:color w:val="414141"/>
        </w:rPr>
      </w:pPr>
    </w:p>
    <w:p w14:paraId="3A897CCD" w14:textId="77777777" w:rsidR="00077F34" w:rsidRPr="00336621" w:rsidRDefault="00077F34" w:rsidP="000B26D1">
      <w:pPr>
        <w:spacing w:line="276" w:lineRule="auto"/>
        <w:rPr>
          <w:rFonts w:ascii="Poppins" w:hAnsi="Poppins" w:cs="Poppins"/>
          <w:color w:val="414141"/>
        </w:rPr>
      </w:pPr>
    </w:p>
    <w:p w14:paraId="6C05F582" w14:textId="77777777" w:rsidR="00077F34" w:rsidRPr="00336621" w:rsidRDefault="00077F34" w:rsidP="000B26D1">
      <w:pPr>
        <w:spacing w:line="276" w:lineRule="auto"/>
        <w:rPr>
          <w:rFonts w:ascii="Poppins" w:hAnsi="Poppins" w:cs="Poppins"/>
          <w:color w:val="414141"/>
        </w:rPr>
      </w:pPr>
    </w:p>
    <w:p w14:paraId="479DF205" w14:textId="77777777" w:rsidR="00077F34" w:rsidRPr="00336621" w:rsidRDefault="00077F34" w:rsidP="000B26D1">
      <w:pPr>
        <w:spacing w:line="276" w:lineRule="auto"/>
        <w:rPr>
          <w:rFonts w:ascii="Poppins" w:hAnsi="Poppins" w:cs="Poppins"/>
          <w:color w:val="414141"/>
        </w:rPr>
      </w:pPr>
    </w:p>
    <w:p w14:paraId="5A931D85" w14:textId="77777777" w:rsidR="00077F34" w:rsidRPr="00336621" w:rsidRDefault="00077F34" w:rsidP="000B26D1">
      <w:pPr>
        <w:spacing w:line="276" w:lineRule="auto"/>
        <w:rPr>
          <w:rFonts w:ascii="Poppins" w:hAnsi="Poppins" w:cs="Poppins"/>
          <w:color w:val="414141"/>
        </w:rPr>
      </w:pPr>
    </w:p>
    <w:p w14:paraId="3003A3CD" w14:textId="77777777" w:rsidR="00077F34" w:rsidRPr="00336621" w:rsidRDefault="00077F34" w:rsidP="000B26D1">
      <w:pPr>
        <w:spacing w:line="276" w:lineRule="auto"/>
        <w:rPr>
          <w:rFonts w:ascii="Poppins" w:hAnsi="Poppins" w:cs="Poppins"/>
          <w:color w:val="414141"/>
        </w:rPr>
      </w:pPr>
    </w:p>
    <w:p w14:paraId="6DBA170A" w14:textId="77777777" w:rsidR="00077F34" w:rsidRDefault="00077F34" w:rsidP="000B26D1">
      <w:pPr>
        <w:spacing w:line="276" w:lineRule="auto"/>
        <w:rPr>
          <w:rFonts w:ascii="Poppins" w:hAnsi="Poppins" w:cs="Poppins"/>
          <w:color w:val="414141"/>
        </w:rPr>
      </w:pPr>
    </w:p>
    <w:p w14:paraId="55B07EAC" w14:textId="77777777" w:rsidR="00442169" w:rsidRDefault="00442169" w:rsidP="000B26D1">
      <w:pPr>
        <w:spacing w:line="276" w:lineRule="auto"/>
        <w:rPr>
          <w:rFonts w:ascii="Poppins" w:hAnsi="Poppins" w:cs="Poppins"/>
          <w:color w:val="414141"/>
        </w:rPr>
      </w:pPr>
    </w:p>
    <w:p w14:paraId="4DF567BC" w14:textId="77777777" w:rsidR="00442169" w:rsidRDefault="00442169" w:rsidP="000B26D1">
      <w:pPr>
        <w:spacing w:line="276" w:lineRule="auto"/>
        <w:rPr>
          <w:rFonts w:ascii="Poppins" w:hAnsi="Poppins" w:cs="Poppins"/>
          <w:color w:val="414141"/>
        </w:rPr>
      </w:pPr>
    </w:p>
    <w:p w14:paraId="49CA3214" w14:textId="77777777" w:rsidR="00442169" w:rsidRDefault="00442169" w:rsidP="000B26D1">
      <w:pPr>
        <w:spacing w:line="276" w:lineRule="auto"/>
        <w:rPr>
          <w:rFonts w:ascii="Poppins" w:hAnsi="Poppins" w:cs="Poppins"/>
          <w:color w:val="414141"/>
        </w:rPr>
      </w:pPr>
    </w:p>
    <w:p w14:paraId="4FB6A8D7" w14:textId="77777777" w:rsidR="00442169" w:rsidRDefault="00442169" w:rsidP="000B26D1">
      <w:pPr>
        <w:spacing w:line="276" w:lineRule="auto"/>
        <w:rPr>
          <w:rFonts w:ascii="Poppins" w:hAnsi="Poppins" w:cs="Poppins"/>
          <w:color w:val="414141"/>
        </w:rPr>
      </w:pPr>
    </w:p>
    <w:p w14:paraId="755F9560" w14:textId="77777777" w:rsidR="00442169" w:rsidRDefault="00442169" w:rsidP="000B26D1">
      <w:pPr>
        <w:spacing w:line="276" w:lineRule="auto"/>
        <w:rPr>
          <w:rFonts w:ascii="Poppins" w:hAnsi="Poppins" w:cs="Poppins"/>
          <w:color w:val="414141"/>
        </w:rPr>
      </w:pPr>
    </w:p>
    <w:p w14:paraId="65242EA7" w14:textId="77777777" w:rsidR="00442169" w:rsidRDefault="00442169" w:rsidP="000B26D1">
      <w:pPr>
        <w:spacing w:line="276" w:lineRule="auto"/>
        <w:rPr>
          <w:rFonts w:ascii="Poppins" w:hAnsi="Poppins" w:cs="Poppins"/>
          <w:color w:val="414141"/>
        </w:rPr>
      </w:pPr>
    </w:p>
    <w:p w14:paraId="7FC3EB37" w14:textId="77777777" w:rsidR="00442169" w:rsidRPr="00336621" w:rsidRDefault="00442169" w:rsidP="000B26D1">
      <w:pPr>
        <w:spacing w:line="276" w:lineRule="auto"/>
        <w:rPr>
          <w:rFonts w:ascii="Poppins" w:hAnsi="Poppins" w:cs="Poppins"/>
          <w:color w:val="414141"/>
        </w:rPr>
      </w:pPr>
    </w:p>
    <w:p w14:paraId="457122CF" w14:textId="77777777" w:rsidR="00077F34" w:rsidRPr="00336621" w:rsidRDefault="00077F34" w:rsidP="000B26D1">
      <w:pPr>
        <w:spacing w:line="276" w:lineRule="auto"/>
        <w:rPr>
          <w:rFonts w:ascii="Poppins" w:hAnsi="Poppins" w:cs="Poppins"/>
          <w:color w:val="414141"/>
        </w:rPr>
      </w:pPr>
    </w:p>
    <w:p w14:paraId="76954261" w14:textId="77777777" w:rsidR="0005423C" w:rsidRPr="00336621" w:rsidRDefault="0005423C" w:rsidP="000B26D1">
      <w:pPr>
        <w:spacing w:line="276" w:lineRule="auto"/>
        <w:rPr>
          <w:rFonts w:ascii="Poppins" w:hAnsi="Poppins" w:cs="Poppins"/>
          <w:color w:val="41414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05423C" w:rsidRPr="00336621" w14:paraId="1AB7BBB0" w14:textId="77777777" w:rsidTr="0005423C">
        <w:tc>
          <w:tcPr>
            <w:tcW w:w="6145" w:type="dxa"/>
            <w:shd w:val="clear" w:color="auto" w:fill="D9D9D9" w:themeFill="background1" w:themeFillShade="D9"/>
            <w:vAlign w:val="center"/>
          </w:tcPr>
          <w:p w14:paraId="680B7C89" w14:textId="77777777" w:rsidR="0005423C" w:rsidRPr="00336621" w:rsidRDefault="0005423C"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19"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1BB589B6" w14:textId="77777777" w:rsidR="0005423C" w:rsidRPr="00336621" w:rsidRDefault="0005423C" w:rsidP="00261F79">
            <w:pPr>
              <w:jc w:val="center"/>
              <w:rPr>
                <w:rFonts w:ascii="Poppins" w:hAnsi="Poppins" w:cs="Poppins"/>
                <w:lang w:val="en-GB"/>
              </w:rPr>
            </w:pPr>
          </w:p>
          <w:p w14:paraId="1E70BAD9" w14:textId="77777777" w:rsidR="0005423C" w:rsidRPr="00336621" w:rsidRDefault="0005423C"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5A9B9D5D" wp14:editId="1EF0F1B9">
                  <wp:extent cx="1038225" cy="1038225"/>
                  <wp:effectExtent l="0" t="0" r="9525" b="9525"/>
                  <wp:docPr id="1953414575" name="Picture 1953414575"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65BCE55B" w14:textId="77777777" w:rsidR="0005423C" w:rsidRPr="00336621" w:rsidRDefault="0005423C" w:rsidP="00261F79">
            <w:pPr>
              <w:jc w:val="center"/>
              <w:rPr>
                <w:rFonts w:ascii="Poppins" w:hAnsi="Poppins" w:cs="Poppins"/>
                <w:lang w:val="en-GB"/>
              </w:rPr>
            </w:pPr>
          </w:p>
        </w:tc>
      </w:tr>
      <w:tr w:rsidR="0005423C" w:rsidRPr="00336621" w14:paraId="570AF666" w14:textId="77777777" w:rsidTr="0005423C">
        <w:tc>
          <w:tcPr>
            <w:tcW w:w="9016" w:type="dxa"/>
            <w:gridSpan w:val="2"/>
            <w:shd w:val="clear" w:color="auto" w:fill="D9D9D9" w:themeFill="background1" w:themeFillShade="D9"/>
          </w:tcPr>
          <w:p w14:paraId="15A80A6F" w14:textId="5187CF73" w:rsidR="0005423C" w:rsidRPr="00336621" w:rsidRDefault="0005423C"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2 ‘Proposed Statement of Principles’ </w:t>
            </w:r>
          </w:p>
          <w:p w14:paraId="6AA50057" w14:textId="622E3E0D" w:rsidR="0005423C" w:rsidRPr="00336621" w:rsidRDefault="0005423C" w:rsidP="0005423C">
            <w:pPr>
              <w:pStyle w:val="ListParagraph"/>
              <w:ind w:left="360"/>
              <w:rPr>
                <w:rFonts w:ascii="Poppins" w:hAnsi="Poppins" w:cs="Poppins"/>
                <w:b/>
                <w:bCs/>
                <w:noProof/>
                <w:sz w:val="20"/>
                <w:szCs w:val="20"/>
              </w:rPr>
            </w:pPr>
          </w:p>
        </w:tc>
      </w:tr>
    </w:tbl>
    <w:p w14:paraId="31E2E22C" w14:textId="286C40C7" w:rsidR="0005423C" w:rsidRPr="00336621" w:rsidRDefault="0005423C">
      <w:pPr>
        <w:rPr>
          <w:rFonts w:ascii="Poppins" w:hAnsi="Poppins" w:cs="Poppins"/>
          <w:lang w:val="en-GB"/>
        </w:rPr>
      </w:pPr>
      <w:r w:rsidRPr="00336621">
        <w:rPr>
          <w:rFonts w:ascii="Poppins" w:hAnsi="Poppins" w:cs="Poppins"/>
          <w:lang w:val="en-GB"/>
        </w:rPr>
        <w:br w:type="page"/>
      </w:r>
    </w:p>
    <w:p w14:paraId="21AADEE8" w14:textId="081FC91C" w:rsidR="000358D0" w:rsidRPr="00336621" w:rsidRDefault="000358D0" w:rsidP="000358D0">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1802F6">
        <w:rPr>
          <w:rFonts w:ascii="Poppins" w:hAnsi="Poppins" w:cs="Poppins"/>
          <w:b/>
          <w:bCs/>
          <w:color w:val="414141"/>
          <w:sz w:val="28"/>
          <w:szCs w:val="28"/>
          <w:lang w:val="en-GB"/>
        </w:rPr>
        <w:t>8</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agree with </w:t>
      </w:r>
      <w:r w:rsidR="004D0F01">
        <w:rPr>
          <w:rFonts w:ascii="Poppins" w:hAnsi="Poppins" w:cs="Poppins"/>
          <w:color w:val="414141"/>
          <w:sz w:val="28"/>
          <w:szCs w:val="28"/>
          <w:lang w:val="en-GB"/>
        </w:rPr>
        <w:t>the Statement of Principles?</w:t>
      </w:r>
    </w:p>
    <w:p w14:paraId="33363FB3" w14:textId="77777777" w:rsidR="000358D0" w:rsidRPr="00336621" w:rsidRDefault="000358D0"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If not, why not?</w:t>
      </w:r>
    </w:p>
    <w:p w14:paraId="43369290" w14:textId="77777777" w:rsidR="000358D0" w:rsidRPr="00336621" w:rsidRDefault="000358D0"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Is anything missing?</w:t>
      </w:r>
    </w:p>
    <w:p w14:paraId="1FA184AB" w14:textId="77777777" w:rsidR="000358D0" w:rsidRPr="00336621" w:rsidRDefault="000358D0" w:rsidP="00A66B7B">
      <w:pPr>
        <w:pStyle w:val="ListParagraph"/>
        <w:numPr>
          <w:ilvl w:val="0"/>
          <w:numId w:val="26"/>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Should any be worded </w:t>
      </w:r>
      <w:proofErr w:type="gramStart"/>
      <w:r w:rsidRPr="00336621">
        <w:rPr>
          <w:rFonts w:ascii="Poppins" w:hAnsi="Poppins" w:cs="Poppins"/>
          <w:color w:val="414141"/>
          <w:sz w:val="28"/>
          <w:szCs w:val="28"/>
          <w:lang w:val="en-GB"/>
        </w:rPr>
        <w:t>differently</w:t>
      </w:r>
      <w:proofErr w:type="gramEnd"/>
    </w:p>
    <w:p w14:paraId="7DCB9628" w14:textId="6F362812" w:rsidR="000358D0" w:rsidRPr="00336621" w:rsidRDefault="000358D0" w:rsidP="000358D0">
      <w:pPr>
        <w:rPr>
          <w:rStyle w:val="ui-provider"/>
          <w:rFonts w:ascii="Poppins" w:hAnsi="Poppins" w:cs="Poppins"/>
          <w:color w:val="414141"/>
          <w:sz w:val="20"/>
          <w:szCs w:val="20"/>
          <w:lang w:val="en-GB"/>
        </w:rPr>
      </w:pPr>
      <w:r w:rsidRPr="00336621">
        <w:rPr>
          <w:rFonts w:ascii="Poppins" w:hAnsi="Poppins" w:cs="Poppins"/>
          <w:color w:val="414141"/>
          <w:sz w:val="20"/>
          <w:szCs w:val="20"/>
          <w:lang w:val="en-GB"/>
        </w:rPr>
        <w:t>(</w:t>
      </w:r>
      <w:r w:rsidRPr="00E84BAD">
        <w:rPr>
          <w:rFonts w:ascii="Poppins" w:hAnsi="Poppins" w:cs="Poppins"/>
          <w:i/>
          <w:iCs/>
          <w:color w:val="414141"/>
          <w:sz w:val="22"/>
          <w:szCs w:val="22"/>
          <w:lang w:val="en-GB"/>
        </w:rPr>
        <w:t xml:space="preserve">If you are commenting on a </w:t>
      </w:r>
      <w:proofErr w:type="gramStart"/>
      <w:r w:rsidRPr="00E84BAD">
        <w:rPr>
          <w:rFonts w:ascii="Poppins" w:hAnsi="Poppins" w:cs="Poppins"/>
          <w:i/>
          <w:iCs/>
          <w:color w:val="414141"/>
          <w:sz w:val="22"/>
          <w:szCs w:val="22"/>
          <w:lang w:val="en-GB"/>
        </w:rPr>
        <w:t xml:space="preserve">specific </w:t>
      </w:r>
      <w:r w:rsidR="00D84A2C" w:rsidRPr="00E84BAD">
        <w:rPr>
          <w:rFonts w:ascii="Poppins" w:hAnsi="Poppins" w:cs="Poppins"/>
          <w:i/>
          <w:iCs/>
          <w:color w:val="414141"/>
          <w:sz w:val="22"/>
          <w:szCs w:val="22"/>
          <w:lang w:val="en-GB"/>
        </w:rPr>
        <w:t>principles</w:t>
      </w:r>
      <w:proofErr w:type="gramEnd"/>
      <w:r w:rsidRPr="00E84BAD">
        <w:rPr>
          <w:rFonts w:ascii="Poppins" w:hAnsi="Poppins" w:cs="Poppins"/>
          <w:i/>
          <w:iCs/>
          <w:color w:val="414141"/>
          <w:sz w:val="22"/>
          <w:szCs w:val="22"/>
          <w:lang w:val="en-GB"/>
        </w:rPr>
        <w:t xml:space="preserve"> contained in the table above, number the ‘principle’ you are speaking about in line with the numbering above e.g. ‘P1: The safety, health, wellbeing and quality of life of older people should be the primary consideration in the delivery of funded aged care services. …’</w:t>
      </w:r>
      <w:r w:rsidRPr="00336621">
        <w:rPr>
          <w:rFonts w:ascii="Poppins" w:hAnsi="Poppins" w:cs="Poppins"/>
          <w:i/>
          <w:iCs/>
          <w:color w:val="414141"/>
          <w:sz w:val="20"/>
          <w:szCs w:val="20"/>
          <w:lang w:val="en-GB"/>
        </w:rPr>
        <w:t>.)</w:t>
      </w:r>
    </w:p>
    <w:p w14:paraId="064C7A7D" w14:textId="0BAC3E31" w:rsidR="000358D0" w:rsidRPr="00336621" w:rsidRDefault="00E84BAD" w:rsidP="000358D0">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0" behindDoc="0" locked="0" layoutInCell="1" allowOverlap="1" wp14:anchorId="7EEC95A5" wp14:editId="5027B8CE">
                <wp:simplePos x="0" y="0"/>
                <wp:positionH relativeFrom="column">
                  <wp:posOffset>57150</wp:posOffset>
                </wp:positionH>
                <wp:positionV relativeFrom="paragraph">
                  <wp:posOffset>333375</wp:posOffset>
                </wp:positionV>
                <wp:extent cx="5883910" cy="1518920"/>
                <wp:effectExtent l="0" t="0" r="2540" b="5080"/>
                <wp:wrapTight wrapText="bothSides">
                  <wp:wrapPolygon edited="0">
                    <wp:start x="0" y="0"/>
                    <wp:lineTo x="0" y="21672"/>
                    <wp:lineTo x="21609" y="21672"/>
                    <wp:lineTo x="21609" y="0"/>
                    <wp:lineTo x="0" y="0"/>
                  </wp:wrapPolygon>
                </wp:wrapTight>
                <wp:docPr id="2041088905" name="Group 2041088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48501070"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3664320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587021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513955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6629842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8212684"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72BE28B" id="Group 2041088905" o:spid="_x0000_s1026" style="position:absolute;margin-left:4.5pt;margin-top:26.25pt;width:463.3pt;height:119.6pt;z-index:25165826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" strokecolor="#aeaaaa [2414]" strokeweight="1pt">
                  <v:stroke joinstyle="miter"/>
                </v:line>
                <w10:wrap type="tight"/>
              </v:group>
            </w:pict>
          </mc:Fallback>
        </mc:AlternateContent>
      </w:r>
    </w:p>
    <w:p w14:paraId="51CF0A9D" w14:textId="189F2D01" w:rsidR="000358D0" w:rsidRPr="00336621" w:rsidRDefault="000358D0" w:rsidP="000358D0">
      <w:pPr>
        <w:rPr>
          <w:rFonts w:ascii="Poppins" w:hAnsi="Poppins" w:cs="Poppins"/>
          <w:color w:val="414141"/>
          <w:lang w:val="en-GB"/>
        </w:rPr>
      </w:pPr>
    </w:p>
    <w:p w14:paraId="3B24FD15" w14:textId="77777777" w:rsidR="007C259F" w:rsidRPr="00336621" w:rsidRDefault="007C259F" w:rsidP="000358D0">
      <w:pPr>
        <w:rPr>
          <w:rFonts w:ascii="Poppins" w:hAnsi="Poppins" w:cs="Poppins"/>
          <w:color w:val="414141"/>
          <w:lang w:val="en-GB"/>
        </w:rPr>
      </w:pPr>
    </w:p>
    <w:p w14:paraId="3F03CDEC" w14:textId="3AEF4CAC" w:rsidR="000358D0" w:rsidRPr="00336621" w:rsidRDefault="000358D0" w:rsidP="000358D0">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1802F6">
        <w:rPr>
          <w:rFonts w:ascii="Poppins" w:hAnsi="Poppins" w:cs="Poppins"/>
          <w:b/>
          <w:bCs/>
          <w:color w:val="414141"/>
          <w:sz w:val="28"/>
          <w:szCs w:val="28"/>
          <w:lang w:val="en-GB"/>
        </w:rPr>
        <w:t>9</w:t>
      </w:r>
      <w:r w:rsidRPr="00336621">
        <w:rPr>
          <w:rFonts w:ascii="Poppins" w:hAnsi="Poppins" w:cs="Poppins"/>
          <w:color w:val="414141"/>
          <w:sz w:val="28"/>
          <w:szCs w:val="28"/>
          <w:lang w:val="en-GB"/>
        </w:rPr>
        <w:t>: Does the new Act need both a Statement of Rights and a Statement of Principles?</w:t>
      </w:r>
    </w:p>
    <w:p w14:paraId="0FFFBFA3" w14:textId="77777777" w:rsidR="000358D0" w:rsidRPr="00336621" w:rsidRDefault="000358D0" w:rsidP="00A66B7B">
      <w:pPr>
        <w:pStyle w:val="ListParagraph"/>
        <w:numPr>
          <w:ilvl w:val="0"/>
          <w:numId w:val="27"/>
        </w:numPr>
        <w:rPr>
          <w:rFonts w:ascii="Poppins" w:hAnsi="Poppins" w:cs="Poppins"/>
          <w:color w:val="414141"/>
          <w:sz w:val="28"/>
          <w:szCs w:val="28"/>
          <w:lang w:val="en-GB"/>
        </w:rPr>
      </w:pPr>
      <w:r w:rsidRPr="00336621">
        <w:rPr>
          <w:rFonts w:ascii="Poppins" w:hAnsi="Poppins" w:cs="Poppins"/>
          <w:color w:val="414141"/>
          <w:sz w:val="28"/>
          <w:szCs w:val="28"/>
          <w:lang w:val="en-GB"/>
        </w:rPr>
        <w:t>Why/Why not?</w:t>
      </w:r>
    </w:p>
    <w:p w14:paraId="61678F14" w14:textId="77777777" w:rsidR="000358D0" w:rsidRPr="00336621" w:rsidRDefault="000358D0" w:rsidP="000358D0">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1" behindDoc="0" locked="0" layoutInCell="1" allowOverlap="1" wp14:anchorId="0BE04651" wp14:editId="35F63FE2">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597034991" name="Group 597034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1703607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7275277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69727012"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536408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13566958"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965010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645438BD" id="Group 597034991" o:spid="_x0000_s1026" style="position:absolute;margin-left:4.6pt;margin-top:25.8pt;width:463.3pt;height:119.6pt;z-index:25165826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" strokecolor="#aeaaaa [2414]" strokeweight="1pt">
                  <v:stroke joinstyle="miter"/>
                </v:line>
                <w10:wrap type="tight"/>
              </v:group>
            </w:pict>
          </mc:Fallback>
        </mc:AlternateContent>
      </w:r>
    </w:p>
    <w:p w14:paraId="40A81EAD" w14:textId="095DC71A" w:rsidR="00355CC4" w:rsidRPr="00336621" w:rsidRDefault="00355CC4" w:rsidP="00355CC4">
      <w:pPr>
        <w:rPr>
          <w:rFonts w:ascii="Poppins" w:hAnsi="Poppins" w:cs="Poppins"/>
          <w:color w:val="414141"/>
        </w:rPr>
      </w:pPr>
    </w:p>
    <w:p w14:paraId="55C85FC4" w14:textId="77777777" w:rsidR="000358D0" w:rsidRPr="00336621" w:rsidRDefault="000358D0" w:rsidP="00355CC4">
      <w:pPr>
        <w:rPr>
          <w:rFonts w:ascii="Poppins" w:hAnsi="Poppins" w:cs="Poppins"/>
          <w:color w:val="414141"/>
          <w:sz w:val="22"/>
          <w:szCs w:val="22"/>
        </w:rPr>
      </w:pPr>
    </w:p>
    <w:p w14:paraId="58406AF6" w14:textId="68E54788" w:rsidR="00013B39" w:rsidRPr="00336621" w:rsidRDefault="00013B39">
      <w:pPr>
        <w:rPr>
          <w:rFonts w:ascii="Poppins" w:hAnsi="Poppins" w:cs="Poppins"/>
          <w:color w:val="414141"/>
          <w:sz w:val="22"/>
          <w:szCs w:val="22"/>
        </w:rPr>
      </w:pPr>
      <w:r w:rsidRPr="00336621">
        <w:rPr>
          <w:rFonts w:ascii="Poppins" w:hAnsi="Poppins" w:cs="Poppins"/>
          <w:color w:val="414141"/>
          <w:sz w:val="22"/>
          <w:szCs w:val="22"/>
        </w:rPr>
        <w:br w:type="page"/>
      </w:r>
    </w:p>
    <w:p w14:paraId="76DB0A32" w14:textId="5717088A" w:rsidR="00A71825" w:rsidRPr="00336621" w:rsidRDefault="00A71825" w:rsidP="0005423C">
      <w:pPr>
        <w:pStyle w:val="Style1"/>
        <w:rPr>
          <w:rFonts w:ascii="Poppins" w:hAnsi="Poppins" w:cs="Poppins"/>
        </w:rPr>
      </w:pPr>
      <w:r w:rsidRPr="00336621">
        <w:rPr>
          <w:rFonts w:ascii="Poppins" w:hAnsi="Poppins" w:cs="Poppins"/>
        </w:rPr>
        <w:lastRenderedPageBreak/>
        <w:t xml:space="preserve">Supported decision-making and other nominee </w:t>
      </w:r>
      <w:proofErr w:type="gramStart"/>
      <w:r w:rsidRPr="00336621">
        <w:rPr>
          <w:rFonts w:ascii="Poppins" w:hAnsi="Poppins" w:cs="Poppins"/>
        </w:rPr>
        <w:t>arrangements</w:t>
      </w:r>
      <w:proofErr w:type="gramEnd"/>
    </w:p>
    <w:p w14:paraId="5492D54E" w14:textId="03B3953F" w:rsidR="002F539A" w:rsidRPr="00336621" w:rsidRDefault="002F539A" w:rsidP="002F539A">
      <w:pPr>
        <w:pStyle w:val="NormalWeb"/>
        <w:spacing w:after="240" w:afterAutospacing="0"/>
        <w:rPr>
          <w:rFonts w:ascii="Poppins" w:hAnsi="Poppins" w:cs="Poppins"/>
          <w:color w:val="414141"/>
          <w:sz w:val="22"/>
          <w:szCs w:val="22"/>
        </w:rPr>
      </w:pPr>
      <w:r w:rsidRPr="00336621">
        <w:rPr>
          <w:rFonts w:ascii="Poppins" w:hAnsi="Poppins" w:cs="Poppins"/>
          <w:color w:val="414141"/>
          <w:sz w:val="22"/>
          <w:szCs w:val="22"/>
        </w:rPr>
        <w:t xml:space="preserve">The </w:t>
      </w:r>
      <w:r w:rsidRPr="00336621">
        <w:rPr>
          <w:rStyle w:val="Strong"/>
          <w:rFonts w:ascii="Poppins" w:eastAsiaTheme="majorEastAsia" w:hAnsi="Poppins" w:cs="Poppins"/>
          <w:color w:val="414141"/>
          <w:sz w:val="22"/>
          <w:szCs w:val="22"/>
        </w:rPr>
        <w:t>new </w:t>
      </w:r>
      <w:r w:rsidRPr="00336621">
        <w:rPr>
          <w:rFonts w:ascii="Poppins" w:hAnsi="Poppins" w:cs="Poppins"/>
          <w:color w:val="414141"/>
          <w:sz w:val="22"/>
          <w:szCs w:val="22"/>
        </w:rPr>
        <w:t>Act will legally recognise the individuals have the right and ability to make their own decisions. Helping someone to make those decisions for themselves is often referred to as supported decision-making.</w:t>
      </w:r>
    </w:p>
    <w:p w14:paraId="373A4F77" w14:textId="4AD6389C" w:rsidR="00080388" w:rsidRPr="00336621" w:rsidRDefault="002F539A" w:rsidP="002F539A">
      <w:pPr>
        <w:pStyle w:val="NormalWeb"/>
        <w:rPr>
          <w:rFonts w:ascii="Poppins" w:hAnsi="Poppins" w:cs="Poppins"/>
          <w:color w:val="414141"/>
        </w:rPr>
      </w:pPr>
      <w:r w:rsidRPr="00336621">
        <w:rPr>
          <w:rFonts w:ascii="Poppins" w:hAnsi="Poppins" w:cs="Poppins"/>
          <w:color w:val="414141"/>
          <w:sz w:val="22"/>
          <w:szCs w:val="22"/>
        </w:rPr>
        <w:t>Supported decision-making assumes that everyone can make decisions for themselves, expressing their wishes and preferences, but may sometimes need support to do so.  The individual usually chooses who they want to have support them.</w:t>
      </w:r>
      <w:r w:rsidR="00080388" w:rsidRPr="00336621">
        <w:rPr>
          <w:rFonts w:ascii="Poppins" w:hAnsi="Poppins" w:cs="Poppins"/>
          <w:color w:val="414141"/>
          <w:sz w:val="22"/>
          <w:szCs w:val="22"/>
        </w:rPr>
        <w:br/>
      </w:r>
    </w:p>
    <w:p w14:paraId="0E152CD9" w14:textId="5F993DDC" w:rsidR="00D74A96" w:rsidRPr="00336621" w:rsidRDefault="00C431FD" w:rsidP="00D74A96">
      <w:pPr>
        <w:pStyle w:val="Quote"/>
        <w:rPr>
          <w:rFonts w:ascii="Poppins" w:hAnsi="Poppins" w:cs="Poppins"/>
          <w:color w:val="414141"/>
          <w:sz w:val="22"/>
          <w:szCs w:val="22"/>
        </w:rPr>
      </w:pPr>
      <w:r w:rsidRPr="00336621">
        <w:rPr>
          <w:rStyle w:val="ui-provider"/>
          <w:rFonts w:ascii="Poppins" w:eastAsiaTheme="majorEastAsia" w:hAnsi="Poppins" w:cs="Poppins"/>
          <w:color w:val="414141"/>
        </w:rPr>
        <w:t xml:space="preserve">The </w:t>
      </w:r>
      <w:r w:rsidRPr="00336621">
        <w:rPr>
          <w:rStyle w:val="Strong"/>
          <w:rFonts w:ascii="Poppins" w:eastAsiaTheme="majorEastAsia" w:hAnsi="Poppins" w:cs="Poppins"/>
          <w:color w:val="414141"/>
        </w:rPr>
        <w:t>new </w:t>
      </w:r>
      <w:r w:rsidRPr="00336621">
        <w:rPr>
          <w:rStyle w:val="ui-provider"/>
          <w:rFonts w:ascii="Poppins" w:eastAsiaTheme="majorEastAsia" w:hAnsi="Poppins" w:cs="Poppins"/>
          <w:color w:val="414141"/>
        </w:rPr>
        <w:t>Act assumes a person can make their own decisions and outlines that a person can expect to have access to appropriate support to make decisions.</w:t>
      </w:r>
      <w:r w:rsidR="00080388" w:rsidRPr="00336621">
        <w:rPr>
          <w:rFonts w:ascii="Poppins" w:hAnsi="Poppins" w:cs="Poppins"/>
          <w:color w:val="414141"/>
          <w:sz w:val="22"/>
          <w:szCs w:val="22"/>
        </w:rPr>
        <w:br/>
      </w:r>
    </w:p>
    <w:p w14:paraId="63CE97A8" w14:textId="77777777" w:rsidR="00607589" w:rsidRPr="00336621" w:rsidRDefault="00607589" w:rsidP="00607589">
      <w:pPr>
        <w:pStyle w:val="NormalWeb"/>
        <w:spacing w:after="240" w:afterAutospacing="0"/>
        <w:rPr>
          <w:rFonts w:ascii="Poppins" w:hAnsi="Poppins" w:cs="Poppins"/>
          <w:color w:val="414141"/>
          <w:sz w:val="22"/>
          <w:szCs w:val="22"/>
        </w:rPr>
      </w:pPr>
      <w:r w:rsidRPr="00336621">
        <w:rPr>
          <w:rFonts w:ascii="Poppins" w:hAnsi="Poppins" w:cs="Poppins"/>
          <w:color w:val="414141"/>
          <w:sz w:val="22"/>
          <w:szCs w:val="22"/>
        </w:rPr>
        <w:t xml:space="preserve">The </w:t>
      </w:r>
      <w:r w:rsidRPr="00336621">
        <w:rPr>
          <w:rStyle w:val="Strong"/>
          <w:rFonts w:ascii="Poppins" w:eastAsiaTheme="majorEastAsia" w:hAnsi="Poppins" w:cs="Poppins"/>
          <w:color w:val="414141"/>
          <w:sz w:val="22"/>
          <w:szCs w:val="22"/>
        </w:rPr>
        <w:t>new </w:t>
      </w:r>
      <w:r w:rsidRPr="00336621">
        <w:rPr>
          <w:rFonts w:ascii="Poppins" w:hAnsi="Poppins" w:cs="Poppins"/>
          <w:color w:val="414141"/>
          <w:sz w:val="22"/>
          <w:szCs w:val="22"/>
        </w:rPr>
        <w:t>Act will allow for the appointment of 2 types of aged care nominees who can only act in the aged care system.  These appointments are separate to any other appointments made under state and territory law (known in some locations as powers of attorneys or guardians):</w:t>
      </w:r>
    </w:p>
    <w:p w14:paraId="079CE984" w14:textId="77777777" w:rsidR="00607589" w:rsidRPr="00336621" w:rsidRDefault="00607589" w:rsidP="00A66B7B">
      <w:pPr>
        <w:numPr>
          <w:ilvl w:val="0"/>
          <w:numId w:val="24"/>
        </w:numPr>
        <w:spacing w:before="100" w:beforeAutospacing="1" w:after="100" w:afterAutospacing="1"/>
        <w:rPr>
          <w:rFonts w:ascii="Poppins" w:hAnsi="Poppins" w:cs="Poppins"/>
          <w:color w:val="414141"/>
          <w:sz w:val="22"/>
          <w:szCs w:val="22"/>
        </w:rPr>
      </w:pPr>
      <w:r w:rsidRPr="00336621">
        <w:rPr>
          <w:rFonts w:ascii="Poppins" w:hAnsi="Poppins" w:cs="Poppins"/>
          <w:color w:val="414141"/>
          <w:sz w:val="22"/>
          <w:szCs w:val="22"/>
        </w:rPr>
        <w:t>‘</w:t>
      </w:r>
      <w:r w:rsidRPr="00336621">
        <w:rPr>
          <w:rStyle w:val="Strong"/>
          <w:rFonts w:ascii="Poppins" w:eastAsiaTheme="majorEastAsia" w:hAnsi="Poppins" w:cs="Poppins"/>
          <w:color w:val="414141"/>
          <w:sz w:val="22"/>
          <w:szCs w:val="22"/>
        </w:rPr>
        <w:t>a supporter’</w:t>
      </w:r>
      <w:r w:rsidRPr="00336621">
        <w:rPr>
          <w:rFonts w:ascii="Poppins" w:hAnsi="Poppins" w:cs="Poppins"/>
          <w:color w:val="414141"/>
          <w:sz w:val="22"/>
          <w:szCs w:val="22"/>
        </w:rPr>
        <w:t xml:space="preserve"> – will be given the right to get information about you and will be able to help you understand and navigate decisions. They are appointed by you and can get information but they </w:t>
      </w:r>
      <w:proofErr w:type="gramStart"/>
      <w:r w:rsidRPr="00336621">
        <w:rPr>
          <w:rFonts w:ascii="Poppins" w:hAnsi="Poppins" w:cs="Poppins"/>
          <w:color w:val="414141"/>
          <w:sz w:val="22"/>
          <w:szCs w:val="22"/>
        </w:rPr>
        <w:t>don’t  make</w:t>
      </w:r>
      <w:proofErr w:type="gramEnd"/>
      <w:r w:rsidRPr="00336621">
        <w:rPr>
          <w:rFonts w:ascii="Poppins" w:hAnsi="Poppins" w:cs="Poppins"/>
          <w:color w:val="414141"/>
          <w:sz w:val="22"/>
          <w:szCs w:val="22"/>
        </w:rPr>
        <w:t xml:space="preserve"> decisions on your behalf. You make the decisions.</w:t>
      </w:r>
    </w:p>
    <w:p w14:paraId="7332B8CF" w14:textId="3CF10DEF" w:rsidR="00607589" w:rsidRPr="00336621" w:rsidRDefault="00607589" w:rsidP="00A66B7B">
      <w:pPr>
        <w:numPr>
          <w:ilvl w:val="0"/>
          <w:numId w:val="24"/>
        </w:numPr>
        <w:spacing w:before="100" w:beforeAutospacing="1" w:after="100" w:afterAutospacing="1"/>
        <w:rPr>
          <w:rFonts w:ascii="Poppins" w:hAnsi="Poppins" w:cs="Poppins"/>
          <w:color w:val="414141"/>
          <w:sz w:val="22"/>
          <w:szCs w:val="22"/>
        </w:rPr>
      </w:pPr>
      <w:r w:rsidRPr="00336621">
        <w:rPr>
          <w:rFonts w:ascii="Poppins" w:hAnsi="Poppins" w:cs="Poppins"/>
          <w:color w:val="414141"/>
          <w:sz w:val="22"/>
          <w:szCs w:val="22"/>
        </w:rPr>
        <w:t>‘</w:t>
      </w:r>
      <w:r w:rsidRPr="00336621">
        <w:rPr>
          <w:rStyle w:val="Strong"/>
          <w:rFonts w:ascii="Poppins" w:eastAsiaTheme="majorEastAsia" w:hAnsi="Poppins" w:cs="Poppins"/>
          <w:color w:val="414141"/>
          <w:sz w:val="22"/>
          <w:szCs w:val="22"/>
        </w:rPr>
        <w:t>a representative’</w:t>
      </w:r>
      <w:r w:rsidRPr="00336621">
        <w:rPr>
          <w:rFonts w:ascii="Poppins" w:hAnsi="Poppins" w:cs="Poppins"/>
          <w:color w:val="414141"/>
          <w:sz w:val="22"/>
          <w:szCs w:val="22"/>
        </w:rPr>
        <w:t xml:space="preserve"> – is appointed by you and you give them the right to make decisions for you if you can’t or don’t want to make decisions for yourself.</w:t>
      </w:r>
    </w:p>
    <w:p w14:paraId="7BE8D1A2" w14:textId="77777777" w:rsidR="00607589" w:rsidRPr="00336621" w:rsidRDefault="00607589" w:rsidP="00607589">
      <w:pPr>
        <w:pStyle w:val="NormalWeb"/>
        <w:spacing w:after="240" w:afterAutospacing="0"/>
        <w:rPr>
          <w:rFonts w:ascii="Poppins" w:hAnsi="Poppins" w:cs="Poppins"/>
          <w:color w:val="414141"/>
          <w:sz w:val="22"/>
          <w:szCs w:val="22"/>
        </w:rPr>
      </w:pPr>
      <w:r w:rsidRPr="00336621">
        <w:rPr>
          <w:rFonts w:ascii="Poppins" w:hAnsi="Poppins" w:cs="Poppins"/>
          <w:color w:val="414141"/>
          <w:sz w:val="22"/>
          <w:szCs w:val="22"/>
        </w:rPr>
        <w:t xml:space="preserve">Both a supporter and a representative will be required to consider your wishes and preferences and follow the supporter decision making principles. The </w:t>
      </w:r>
      <w:r w:rsidRPr="00336621">
        <w:rPr>
          <w:rStyle w:val="Strong"/>
          <w:rFonts w:ascii="Poppins" w:eastAsiaTheme="majorEastAsia" w:hAnsi="Poppins" w:cs="Poppins"/>
          <w:color w:val="414141"/>
          <w:sz w:val="22"/>
          <w:szCs w:val="22"/>
        </w:rPr>
        <w:t>new</w:t>
      </w:r>
      <w:r w:rsidRPr="00336621">
        <w:rPr>
          <w:rFonts w:ascii="Poppins" w:hAnsi="Poppins" w:cs="Poppins"/>
          <w:color w:val="414141"/>
          <w:sz w:val="22"/>
          <w:szCs w:val="22"/>
        </w:rPr>
        <w:t xml:space="preserve"> Act will introduce the following </w:t>
      </w:r>
      <w:r w:rsidRPr="00336621">
        <w:rPr>
          <w:rStyle w:val="Strong"/>
          <w:rFonts w:ascii="Poppins" w:eastAsiaTheme="majorEastAsia" w:hAnsi="Poppins" w:cs="Poppins"/>
          <w:color w:val="414141"/>
          <w:sz w:val="22"/>
          <w:szCs w:val="22"/>
        </w:rPr>
        <w:t>principles for decision-making</w:t>
      </w:r>
      <w:r w:rsidRPr="00336621">
        <w:rPr>
          <w:rFonts w:ascii="Poppins" w:hAnsi="Poppins" w:cs="Poppins"/>
          <w:color w:val="414141"/>
          <w:sz w:val="22"/>
          <w:szCs w:val="22"/>
        </w:rPr>
        <w:t xml:space="preserve"> that nominees must follow:</w:t>
      </w:r>
    </w:p>
    <w:p w14:paraId="2DBF3E65" w14:textId="77777777" w:rsidR="00607589" w:rsidRPr="00336621" w:rsidRDefault="00607589" w:rsidP="00A66B7B">
      <w:pPr>
        <w:numPr>
          <w:ilvl w:val="0"/>
          <w:numId w:val="25"/>
        </w:numPr>
        <w:spacing w:before="100" w:beforeAutospacing="1" w:after="100" w:afterAutospacing="1"/>
        <w:rPr>
          <w:rFonts w:ascii="Poppins" w:hAnsi="Poppins" w:cs="Poppins"/>
          <w:color w:val="414141"/>
          <w:sz w:val="22"/>
          <w:szCs w:val="22"/>
        </w:rPr>
      </w:pPr>
      <w:r w:rsidRPr="00336621">
        <w:rPr>
          <w:rFonts w:ascii="Poppins" w:hAnsi="Poppins" w:cs="Poppins"/>
          <w:color w:val="414141"/>
          <w:sz w:val="22"/>
          <w:szCs w:val="22"/>
        </w:rPr>
        <w:t>The representative must ensure the person’s views, wishes and preferences are given effect.</w:t>
      </w:r>
    </w:p>
    <w:p w14:paraId="1CC97CFD" w14:textId="77777777" w:rsidR="00607589" w:rsidRPr="00336621" w:rsidRDefault="00607589" w:rsidP="00A66B7B">
      <w:pPr>
        <w:numPr>
          <w:ilvl w:val="0"/>
          <w:numId w:val="25"/>
        </w:numPr>
        <w:spacing w:before="100" w:beforeAutospacing="1" w:after="100" w:afterAutospacing="1"/>
        <w:rPr>
          <w:rFonts w:ascii="Poppins" w:hAnsi="Poppins" w:cs="Poppins"/>
          <w:color w:val="414141"/>
          <w:sz w:val="22"/>
          <w:szCs w:val="22"/>
        </w:rPr>
      </w:pPr>
      <w:r w:rsidRPr="00336621">
        <w:rPr>
          <w:rFonts w:ascii="Poppins" w:hAnsi="Poppins" w:cs="Poppins"/>
          <w:color w:val="414141"/>
          <w:sz w:val="22"/>
          <w:szCs w:val="22"/>
        </w:rPr>
        <w:t xml:space="preserve">Where the person’s current views, wishes and preferences cannot be determined, the representative must give effect to what the person would likely want, based on all the information available, including by consulting </w:t>
      </w:r>
      <w:r w:rsidRPr="00336621">
        <w:rPr>
          <w:rFonts w:ascii="Poppins" w:hAnsi="Poppins" w:cs="Poppins"/>
          <w:color w:val="414141"/>
          <w:sz w:val="22"/>
          <w:szCs w:val="22"/>
        </w:rPr>
        <w:lastRenderedPageBreak/>
        <w:t>the person’s partner or other close family and friends (to the extent possible).</w:t>
      </w:r>
    </w:p>
    <w:p w14:paraId="6087D5BF" w14:textId="5B299CE2" w:rsidR="00607589" w:rsidRPr="00336621" w:rsidRDefault="00607589" w:rsidP="00A66B7B">
      <w:pPr>
        <w:numPr>
          <w:ilvl w:val="0"/>
          <w:numId w:val="25"/>
        </w:numPr>
        <w:spacing w:before="100" w:beforeAutospacing="1" w:after="100" w:afterAutospacing="1"/>
        <w:rPr>
          <w:rFonts w:ascii="Poppins" w:hAnsi="Poppins" w:cs="Poppins"/>
          <w:color w:val="414141"/>
          <w:sz w:val="22"/>
          <w:szCs w:val="22"/>
        </w:rPr>
      </w:pPr>
      <w:r w:rsidRPr="00336621">
        <w:rPr>
          <w:rFonts w:ascii="Poppins" w:hAnsi="Poppins" w:cs="Poppins"/>
          <w:color w:val="414141"/>
          <w:sz w:val="22"/>
          <w:szCs w:val="22"/>
        </w:rPr>
        <w:t>If it is not possible to determine what the person would likely want, the representative must act to promote and uphold the person’s human rights and act in a way least restrictive of those rights.</w:t>
      </w:r>
    </w:p>
    <w:p w14:paraId="561FD953" w14:textId="77777777" w:rsidR="00607589" w:rsidRPr="00336621" w:rsidRDefault="00607589" w:rsidP="00607589">
      <w:pPr>
        <w:pStyle w:val="NormalWeb"/>
        <w:spacing w:after="240" w:afterAutospacing="0"/>
        <w:rPr>
          <w:rStyle w:val="Strong"/>
          <w:rFonts w:ascii="Poppins" w:eastAsiaTheme="majorEastAsia" w:hAnsi="Poppins" w:cs="Poppins"/>
          <w:color w:val="414141"/>
        </w:rPr>
      </w:pPr>
      <w:r w:rsidRPr="00336621">
        <w:rPr>
          <w:rStyle w:val="Strong"/>
          <w:rFonts w:ascii="Poppins" w:eastAsiaTheme="majorEastAsia" w:hAnsi="Poppins" w:cs="Poppins"/>
          <w:color w:val="414141"/>
        </w:rPr>
        <w:t xml:space="preserve">Note: a representative nominee may override the person’s will and preferences </w:t>
      </w:r>
      <w:r w:rsidRPr="00336621">
        <w:rPr>
          <w:rStyle w:val="Strong"/>
          <w:rFonts w:ascii="Poppins" w:eastAsiaTheme="majorEastAsia" w:hAnsi="Poppins" w:cs="Poppins"/>
          <w:i/>
          <w:iCs/>
          <w:color w:val="414141"/>
        </w:rPr>
        <w:t>only</w:t>
      </w:r>
      <w:r w:rsidRPr="00336621">
        <w:rPr>
          <w:rStyle w:val="Strong"/>
          <w:rFonts w:ascii="Poppins" w:eastAsiaTheme="majorEastAsia" w:hAnsi="Poppins" w:cs="Poppins"/>
          <w:color w:val="414141"/>
        </w:rPr>
        <w:t xml:space="preserve"> where necessary to prevent harm.</w:t>
      </w:r>
    </w:p>
    <w:p w14:paraId="2AD11ACB" w14:textId="77777777" w:rsidR="00B273BC" w:rsidRPr="00336621" w:rsidRDefault="00B273BC" w:rsidP="00E96B0F">
      <w:pPr>
        <w:rPr>
          <w:rFonts w:ascii="Poppins" w:hAnsi="Poppins" w:cs="Poppins"/>
          <w:lang w:val="en-GB"/>
        </w:rPr>
      </w:pPr>
    </w:p>
    <w:p w14:paraId="027A36EA" w14:textId="77777777" w:rsidR="00D42EFE" w:rsidRPr="00336621" w:rsidRDefault="00D42EFE" w:rsidP="00E96B0F">
      <w:pPr>
        <w:rPr>
          <w:rFonts w:ascii="Poppins" w:hAnsi="Poppins" w:cs="Poppins"/>
          <w:lang w:val="en-GB"/>
        </w:rPr>
      </w:pPr>
    </w:p>
    <w:p w14:paraId="568612F3" w14:textId="77777777" w:rsidR="00077F34" w:rsidRDefault="00077F34" w:rsidP="00E96B0F">
      <w:pPr>
        <w:rPr>
          <w:rFonts w:ascii="Poppins" w:hAnsi="Poppins" w:cs="Poppins"/>
          <w:lang w:val="en-GB"/>
        </w:rPr>
      </w:pPr>
    </w:p>
    <w:p w14:paraId="5B16D30C" w14:textId="77777777" w:rsidR="00E84BAD" w:rsidRDefault="00E84BAD" w:rsidP="00E96B0F">
      <w:pPr>
        <w:rPr>
          <w:rFonts w:ascii="Poppins" w:hAnsi="Poppins" w:cs="Poppins"/>
          <w:lang w:val="en-GB"/>
        </w:rPr>
      </w:pPr>
    </w:p>
    <w:p w14:paraId="66CED9EE" w14:textId="77777777" w:rsidR="00E84BAD" w:rsidRDefault="00E84BAD" w:rsidP="00E96B0F">
      <w:pPr>
        <w:rPr>
          <w:rFonts w:ascii="Poppins" w:hAnsi="Poppins" w:cs="Poppins"/>
          <w:lang w:val="en-GB"/>
        </w:rPr>
      </w:pPr>
    </w:p>
    <w:p w14:paraId="0A2094C5" w14:textId="77777777" w:rsidR="00E84BAD" w:rsidRDefault="00E84BAD" w:rsidP="00E96B0F">
      <w:pPr>
        <w:rPr>
          <w:rFonts w:ascii="Poppins" w:hAnsi="Poppins" w:cs="Poppins"/>
          <w:lang w:val="en-GB"/>
        </w:rPr>
      </w:pPr>
    </w:p>
    <w:p w14:paraId="2C262FFD" w14:textId="77777777" w:rsidR="00E84BAD" w:rsidRDefault="00E84BAD" w:rsidP="00E96B0F">
      <w:pPr>
        <w:rPr>
          <w:rFonts w:ascii="Poppins" w:hAnsi="Poppins" w:cs="Poppins"/>
          <w:lang w:val="en-GB"/>
        </w:rPr>
      </w:pPr>
    </w:p>
    <w:p w14:paraId="6C3B2EF8" w14:textId="77777777" w:rsidR="00E84BAD" w:rsidRDefault="00E84BAD" w:rsidP="00E96B0F">
      <w:pPr>
        <w:rPr>
          <w:rFonts w:ascii="Poppins" w:hAnsi="Poppins" w:cs="Poppins"/>
          <w:lang w:val="en-GB"/>
        </w:rPr>
      </w:pPr>
    </w:p>
    <w:p w14:paraId="6AC7031E" w14:textId="77777777" w:rsidR="00E84BAD" w:rsidRDefault="00E84BAD" w:rsidP="00E96B0F">
      <w:pPr>
        <w:rPr>
          <w:rFonts w:ascii="Poppins" w:hAnsi="Poppins" w:cs="Poppins"/>
          <w:lang w:val="en-GB"/>
        </w:rPr>
      </w:pPr>
    </w:p>
    <w:p w14:paraId="06C4778B" w14:textId="77777777" w:rsidR="00E84BAD" w:rsidRDefault="00E84BAD" w:rsidP="00E96B0F">
      <w:pPr>
        <w:rPr>
          <w:rFonts w:ascii="Poppins" w:hAnsi="Poppins" w:cs="Poppins"/>
          <w:lang w:val="en-GB"/>
        </w:rPr>
      </w:pPr>
    </w:p>
    <w:p w14:paraId="147E2808" w14:textId="77777777" w:rsidR="00E84BAD" w:rsidRDefault="00E84BAD" w:rsidP="00E96B0F">
      <w:pPr>
        <w:rPr>
          <w:rFonts w:ascii="Poppins" w:hAnsi="Poppins" w:cs="Poppins"/>
          <w:lang w:val="en-GB"/>
        </w:rPr>
      </w:pPr>
    </w:p>
    <w:p w14:paraId="1123BFD0" w14:textId="77777777" w:rsidR="00E84BAD" w:rsidRDefault="00E84BAD" w:rsidP="00E96B0F">
      <w:pPr>
        <w:rPr>
          <w:rFonts w:ascii="Poppins" w:hAnsi="Poppins" w:cs="Poppins"/>
          <w:lang w:val="en-GB"/>
        </w:rPr>
      </w:pPr>
    </w:p>
    <w:p w14:paraId="579F4621" w14:textId="77777777" w:rsidR="00E84BAD" w:rsidRDefault="00E84BAD" w:rsidP="00E96B0F">
      <w:pPr>
        <w:rPr>
          <w:rFonts w:ascii="Poppins" w:hAnsi="Poppins" w:cs="Poppins"/>
          <w:lang w:val="en-GB"/>
        </w:rPr>
      </w:pPr>
    </w:p>
    <w:p w14:paraId="357ADDE8" w14:textId="77777777" w:rsidR="00E84BAD" w:rsidRDefault="00E84BAD" w:rsidP="00E96B0F">
      <w:pPr>
        <w:rPr>
          <w:rFonts w:ascii="Poppins" w:hAnsi="Poppins" w:cs="Poppins"/>
          <w:lang w:val="en-GB"/>
        </w:rPr>
      </w:pPr>
    </w:p>
    <w:p w14:paraId="2238E486" w14:textId="77777777" w:rsidR="00E84BAD" w:rsidRDefault="00E84BAD" w:rsidP="00E96B0F">
      <w:pPr>
        <w:rPr>
          <w:rFonts w:ascii="Poppins" w:hAnsi="Poppins" w:cs="Poppins"/>
          <w:lang w:val="en-GB"/>
        </w:rPr>
      </w:pPr>
    </w:p>
    <w:p w14:paraId="4F73B326" w14:textId="77777777" w:rsidR="00E84BAD" w:rsidRDefault="00E84BAD" w:rsidP="00E96B0F">
      <w:pPr>
        <w:rPr>
          <w:rFonts w:ascii="Poppins" w:hAnsi="Poppins" w:cs="Poppins"/>
          <w:lang w:val="en-GB"/>
        </w:rPr>
      </w:pPr>
    </w:p>
    <w:p w14:paraId="0E347694" w14:textId="77777777" w:rsidR="00E84BAD" w:rsidRDefault="00E84BAD" w:rsidP="00E96B0F">
      <w:pPr>
        <w:rPr>
          <w:rFonts w:ascii="Poppins" w:hAnsi="Poppins" w:cs="Poppins"/>
          <w:lang w:val="en-GB"/>
        </w:rPr>
      </w:pPr>
    </w:p>
    <w:p w14:paraId="11A7317D" w14:textId="77777777" w:rsidR="00E84BAD" w:rsidRDefault="00E84BAD" w:rsidP="00E96B0F">
      <w:pPr>
        <w:rPr>
          <w:rFonts w:ascii="Poppins" w:hAnsi="Poppins" w:cs="Poppins"/>
          <w:lang w:val="en-GB"/>
        </w:rPr>
      </w:pPr>
    </w:p>
    <w:p w14:paraId="7DD59D4D" w14:textId="77777777" w:rsidR="00E84BAD" w:rsidRDefault="00E84BAD" w:rsidP="00E96B0F">
      <w:pPr>
        <w:rPr>
          <w:rFonts w:ascii="Poppins" w:hAnsi="Poppins" w:cs="Poppins"/>
          <w:lang w:val="en-GB"/>
        </w:rPr>
      </w:pPr>
    </w:p>
    <w:p w14:paraId="3B8B3D90" w14:textId="77777777" w:rsidR="00E84BAD" w:rsidRPr="00336621" w:rsidRDefault="00E84BAD" w:rsidP="00E96B0F">
      <w:pPr>
        <w:rPr>
          <w:rFonts w:ascii="Poppins" w:hAnsi="Poppins" w:cs="Poppins"/>
          <w:lang w:val="en-GB"/>
        </w:rPr>
      </w:pPr>
    </w:p>
    <w:p w14:paraId="2796E44D" w14:textId="77777777" w:rsidR="00077F34" w:rsidRPr="00336621" w:rsidRDefault="00077F34" w:rsidP="00E96B0F">
      <w:pPr>
        <w:rPr>
          <w:rFonts w:ascii="Poppins" w:hAnsi="Poppins" w:cs="Poppins"/>
          <w:lang w:val="en-GB"/>
        </w:rPr>
      </w:pPr>
    </w:p>
    <w:p w14:paraId="05FFBC45" w14:textId="77777777" w:rsidR="00D42EFE" w:rsidRPr="00336621" w:rsidRDefault="00D42EFE" w:rsidP="00E96B0F">
      <w:pPr>
        <w:rPr>
          <w:rFonts w:ascii="Poppins" w:hAnsi="Poppins" w:cs="Poppins"/>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B273BC" w:rsidRPr="00336621" w14:paraId="2582064C" w14:textId="77777777" w:rsidTr="00261F79">
        <w:tc>
          <w:tcPr>
            <w:tcW w:w="6145" w:type="dxa"/>
            <w:shd w:val="clear" w:color="auto" w:fill="D9D9D9" w:themeFill="background1" w:themeFillShade="D9"/>
            <w:vAlign w:val="center"/>
          </w:tcPr>
          <w:p w14:paraId="14B5A8B1" w14:textId="77777777" w:rsidR="00B273BC" w:rsidRPr="00336621" w:rsidRDefault="00B273BC"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20"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18155D0E" w14:textId="77777777" w:rsidR="00B273BC" w:rsidRPr="00336621" w:rsidRDefault="00B273BC" w:rsidP="00261F79">
            <w:pPr>
              <w:jc w:val="center"/>
              <w:rPr>
                <w:rFonts w:ascii="Poppins" w:hAnsi="Poppins" w:cs="Poppins"/>
                <w:lang w:val="en-GB"/>
              </w:rPr>
            </w:pPr>
          </w:p>
          <w:p w14:paraId="069F91E5" w14:textId="77777777" w:rsidR="00B273BC" w:rsidRPr="00336621" w:rsidRDefault="00B273BC"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5FC4DBD0" wp14:editId="1E31A8DC">
                  <wp:extent cx="1038225" cy="1038225"/>
                  <wp:effectExtent l="0" t="0" r="9525" b="9525"/>
                  <wp:docPr id="1454536521" name="Picture 145453652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32ACAD53" w14:textId="77777777" w:rsidR="00B273BC" w:rsidRPr="00336621" w:rsidRDefault="00B273BC" w:rsidP="00261F79">
            <w:pPr>
              <w:jc w:val="center"/>
              <w:rPr>
                <w:rFonts w:ascii="Poppins" w:hAnsi="Poppins" w:cs="Poppins"/>
                <w:lang w:val="en-GB"/>
              </w:rPr>
            </w:pPr>
          </w:p>
        </w:tc>
      </w:tr>
      <w:tr w:rsidR="00B273BC" w:rsidRPr="00336621" w14:paraId="0D3C5CE8" w14:textId="77777777" w:rsidTr="00261F79">
        <w:tc>
          <w:tcPr>
            <w:tcW w:w="9016" w:type="dxa"/>
            <w:gridSpan w:val="2"/>
            <w:shd w:val="clear" w:color="auto" w:fill="D9D9D9" w:themeFill="background1" w:themeFillShade="D9"/>
          </w:tcPr>
          <w:p w14:paraId="08384D7B" w14:textId="0123E921" w:rsidR="00B273BC" w:rsidRPr="00336621" w:rsidRDefault="00B273BC"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8 ‘Nominee </w:t>
            </w:r>
            <w:proofErr w:type="gramStart"/>
            <w:r w:rsidRPr="00336621">
              <w:rPr>
                <w:rFonts w:ascii="Poppins" w:hAnsi="Poppins" w:cs="Poppins"/>
                <w:b/>
                <w:bCs/>
                <w:i/>
                <w:iCs/>
                <w:color w:val="414141"/>
                <w:sz w:val="20"/>
                <w:szCs w:val="20"/>
              </w:rPr>
              <w:t>arrangements‘</w:t>
            </w:r>
            <w:proofErr w:type="gramEnd"/>
            <w:r w:rsidRPr="00336621">
              <w:rPr>
                <w:rFonts w:ascii="Poppins" w:hAnsi="Poppins" w:cs="Poppins"/>
                <w:b/>
                <w:bCs/>
                <w:i/>
                <w:iCs/>
                <w:color w:val="414141"/>
                <w:sz w:val="20"/>
                <w:szCs w:val="20"/>
              </w:rPr>
              <w:t xml:space="preserve"> </w:t>
            </w:r>
          </w:p>
          <w:p w14:paraId="7301202D" w14:textId="10655B80" w:rsidR="00B273BC" w:rsidRPr="00336621" w:rsidRDefault="00B273BC" w:rsidP="00A66B7B">
            <w:pPr>
              <w:pStyle w:val="ListParagraph"/>
              <w:numPr>
                <w:ilvl w:val="0"/>
                <w:numId w:val="29"/>
              </w:numPr>
              <w:rPr>
                <w:rFonts w:ascii="Poppins" w:hAnsi="Poppins" w:cs="Poppins"/>
                <w:b/>
                <w:bCs/>
                <w:noProof/>
                <w:sz w:val="20"/>
                <w:szCs w:val="20"/>
              </w:rPr>
            </w:pPr>
            <w:r w:rsidRPr="00336621">
              <w:rPr>
                <w:rFonts w:ascii="Poppins" w:hAnsi="Poppins" w:cs="Poppins"/>
                <w:b/>
                <w:bCs/>
                <w:i/>
                <w:iCs/>
                <w:color w:val="414141"/>
                <w:sz w:val="20"/>
                <w:szCs w:val="20"/>
              </w:rPr>
              <w:t>Look at Diagram 4 ‘</w:t>
            </w:r>
            <w:r w:rsidR="00D42EFE" w:rsidRPr="00336621">
              <w:rPr>
                <w:rFonts w:ascii="Poppins" w:hAnsi="Poppins" w:cs="Poppins"/>
                <w:b/>
                <w:bCs/>
                <w:i/>
                <w:iCs/>
                <w:color w:val="414141"/>
                <w:sz w:val="20"/>
                <w:szCs w:val="20"/>
              </w:rPr>
              <w:t>Supported decision-making</w:t>
            </w:r>
            <w:r w:rsidRPr="00336621">
              <w:rPr>
                <w:rFonts w:ascii="Poppins" w:hAnsi="Poppins" w:cs="Poppins"/>
                <w:b/>
                <w:bCs/>
                <w:i/>
                <w:iCs/>
                <w:color w:val="414141"/>
                <w:sz w:val="20"/>
                <w:szCs w:val="20"/>
              </w:rPr>
              <w:t>’</w:t>
            </w:r>
          </w:p>
        </w:tc>
      </w:tr>
    </w:tbl>
    <w:p w14:paraId="5A9BC28C" w14:textId="13E6D9E8" w:rsidR="00E96B0F" w:rsidRPr="00336621" w:rsidRDefault="00E96B0F" w:rsidP="00E96B0F">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1</w:t>
      </w:r>
      <w:r w:rsidR="00E84BAD">
        <w:rPr>
          <w:rFonts w:ascii="Poppins" w:hAnsi="Poppins" w:cs="Poppins"/>
          <w:b/>
          <w:bCs/>
          <w:color w:val="414141"/>
          <w:sz w:val="28"/>
          <w:szCs w:val="28"/>
          <w:lang w:val="en-GB"/>
        </w:rPr>
        <w:t>0</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do you think about the approach to supported decision-making and the proposed nominee framework?</w:t>
      </w:r>
    </w:p>
    <w:p w14:paraId="2A20EDA7" w14:textId="6FB5391C" w:rsidR="00D42EFE" w:rsidRPr="00336621" w:rsidRDefault="00D42EFE" w:rsidP="00E96B0F">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2" behindDoc="0" locked="0" layoutInCell="1" allowOverlap="1" wp14:anchorId="11988E9D" wp14:editId="17B4DF71">
                <wp:simplePos x="0" y="0"/>
                <wp:positionH relativeFrom="column">
                  <wp:posOffset>58089</wp:posOffset>
                </wp:positionH>
                <wp:positionV relativeFrom="paragraph">
                  <wp:posOffset>280035</wp:posOffset>
                </wp:positionV>
                <wp:extent cx="5883910" cy="1518920"/>
                <wp:effectExtent l="0" t="0" r="2540" b="5080"/>
                <wp:wrapTight wrapText="bothSides">
                  <wp:wrapPolygon edited="0">
                    <wp:start x="0" y="0"/>
                    <wp:lineTo x="0" y="21672"/>
                    <wp:lineTo x="21609" y="21672"/>
                    <wp:lineTo x="21609" y="0"/>
                    <wp:lineTo x="0" y="0"/>
                  </wp:wrapPolygon>
                </wp:wrapTight>
                <wp:docPr id="251358877" name="Group 251358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17907197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77503201"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81225312"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2085845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239718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8904556"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DC66186" id="Group 251358877" o:spid="_x0000_s1026" style="position:absolute;margin-left:4.55pt;margin-top:22.05pt;width:463.3pt;height:119.6pt;z-index:251658263"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" strokecolor="#aeaaaa [2414]" strokeweight="1pt">
                  <v:stroke joinstyle="miter"/>
                </v:line>
                <w10:wrap type="tight"/>
              </v:group>
            </w:pict>
          </mc:Fallback>
        </mc:AlternateContent>
      </w:r>
    </w:p>
    <w:p w14:paraId="24836CD2" w14:textId="00CDBC16" w:rsidR="00E96B0F" w:rsidRPr="00336621" w:rsidRDefault="00E96B0F" w:rsidP="00E96B0F">
      <w:pPr>
        <w:rPr>
          <w:rFonts w:ascii="Poppins" w:hAnsi="Poppins" w:cs="Poppins"/>
          <w:color w:val="414141"/>
          <w:lang w:val="en-GB"/>
        </w:rPr>
      </w:pPr>
    </w:p>
    <w:p w14:paraId="78A129E4" w14:textId="37E82714" w:rsidR="00FD62F4" w:rsidRPr="00336621" w:rsidRDefault="00FD62F4" w:rsidP="00FD62F4">
      <w:pPr>
        <w:rPr>
          <w:rFonts w:ascii="Poppins" w:hAnsi="Poppins" w:cs="Poppins"/>
          <w:color w:val="414141"/>
          <w:sz w:val="28"/>
          <w:szCs w:val="28"/>
          <w:lang w:val="en-GB"/>
        </w:rPr>
      </w:pPr>
      <w:r w:rsidRPr="00336621">
        <w:rPr>
          <w:rFonts w:ascii="Poppins" w:hAnsi="Poppins" w:cs="Poppins"/>
          <w:b/>
          <w:bCs/>
          <w:color w:val="414141"/>
          <w:sz w:val="28"/>
          <w:szCs w:val="28"/>
          <w:lang w:val="en-GB"/>
        </w:rPr>
        <w:t>Question 1</w:t>
      </w:r>
      <w:r w:rsidR="00E84BAD">
        <w:rPr>
          <w:rFonts w:ascii="Poppins" w:hAnsi="Poppins" w:cs="Poppins"/>
          <w:b/>
          <w:bCs/>
          <w:color w:val="414141"/>
          <w:sz w:val="28"/>
          <w:szCs w:val="28"/>
          <w:lang w:val="en-GB"/>
        </w:rPr>
        <w:t>1</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have any thoughts on the role of supporter?</w:t>
      </w:r>
    </w:p>
    <w:p w14:paraId="59D102FE" w14:textId="77777777" w:rsidR="00FD62F4" w:rsidRPr="00336621" w:rsidRDefault="00FD62F4" w:rsidP="00FD62F4">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3" behindDoc="0" locked="0" layoutInCell="1" allowOverlap="1" wp14:anchorId="4C0CD04F" wp14:editId="22A03E5E">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2080695865" name="Group 208069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81788575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544347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6258240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6161229"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3076557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113687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46083BB9" id="Group 2080695865" o:spid="_x0000_s1026" style="position:absolute;margin-left:4.6pt;margin-top:25.8pt;width:463.3pt;height:119.6pt;z-index:251662361"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" strokecolor="#aeaaaa [2414]" strokeweight="1pt">
                  <v:stroke joinstyle="miter"/>
                </v:line>
                <w10:wrap type="tight"/>
              </v:group>
            </w:pict>
          </mc:Fallback>
        </mc:AlternateContent>
      </w:r>
    </w:p>
    <w:p w14:paraId="5DEEF20D" w14:textId="77777777" w:rsidR="00FD62F4" w:rsidRPr="00336621" w:rsidRDefault="00FD62F4" w:rsidP="00FD62F4">
      <w:pPr>
        <w:rPr>
          <w:rFonts w:ascii="Poppins" w:hAnsi="Poppins" w:cs="Poppins"/>
          <w:color w:val="414141"/>
          <w:lang w:val="en-GB"/>
        </w:rPr>
      </w:pPr>
    </w:p>
    <w:p w14:paraId="32C8B25E" w14:textId="2A34B2D9" w:rsidR="00FD62F4" w:rsidRPr="00336621" w:rsidRDefault="00FD62F4" w:rsidP="00FD62F4">
      <w:pPr>
        <w:rPr>
          <w:rFonts w:ascii="Poppins" w:hAnsi="Poppins" w:cs="Poppins"/>
          <w:color w:val="414141"/>
          <w:sz w:val="28"/>
          <w:szCs w:val="28"/>
          <w:lang w:val="en-GB"/>
        </w:rPr>
      </w:pPr>
      <w:r w:rsidRPr="00336621">
        <w:rPr>
          <w:rFonts w:ascii="Poppins" w:hAnsi="Poppins" w:cs="Poppins"/>
          <w:b/>
          <w:bCs/>
          <w:color w:val="414141"/>
          <w:sz w:val="28"/>
          <w:szCs w:val="28"/>
          <w:lang w:val="en-GB"/>
        </w:rPr>
        <w:t>Question 1</w:t>
      </w:r>
      <w:r w:rsidR="00E84BAD">
        <w:rPr>
          <w:rFonts w:ascii="Poppins" w:hAnsi="Poppins" w:cs="Poppins"/>
          <w:b/>
          <w:bCs/>
          <w:color w:val="414141"/>
          <w:sz w:val="28"/>
          <w:szCs w:val="28"/>
          <w:lang w:val="en-GB"/>
        </w:rPr>
        <w:t>2</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have any thoughts on the role of representative?</w:t>
      </w:r>
    </w:p>
    <w:p w14:paraId="22B7C10F" w14:textId="04503CAF" w:rsidR="00FD62F4" w:rsidRPr="00336621" w:rsidRDefault="00FD62F4" w:rsidP="00FD62F4">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4" behindDoc="0" locked="0" layoutInCell="1" allowOverlap="1" wp14:anchorId="7885638D" wp14:editId="30491C66">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022744919" name="Group 1022744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7849132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003698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67465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4611968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3572881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2097986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450672E7" id="Group 1022744919" o:spid="_x0000_s1026" style="position:absolute;margin-left:4.6pt;margin-top:25.8pt;width:463.3pt;height:119.6pt;z-index:25166338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&#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" strokecolor="#aeaaaa [2414]" strokeweight="1pt">
                  <v:stroke joinstyle="miter"/>
                </v:line>
                <w10:wrap type="tight"/>
              </v:group>
            </w:pict>
          </mc:Fallback>
        </mc:AlternateContent>
      </w:r>
    </w:p>
    <w:p w14:paraId="7E762D98" w14:textId="42BDFD48" w:rsidR="00E84BAD" w:rsidRDefault="00E84BAD">
      <w:pPr>
        <w:rPr>
          <w:rFonts w:ascii="Poppins" w:hAnsi="Poppins" w:cs="Poppins"/>
          <w:color w:val="414141"/>
          <w:lang w:val="en-GB"/>
        </w:rPr>
      </w:pPr>
      <w:r>
        <w:rPr>
          <w:rFonts w:ascii="Poppins" w:hAnsi="Poppins" w:cs="Poppins"/>
          <w:color w:val="414141"/>
          <w:lang w:val="en-GB"/>
        </w:rPr>
        <w:br w:type="page"/>
      </w:r>
    </w:p>
    <w:p w14:paraId="16C0158F" w14:textId="49D89276" w:rsidR="00FD62F4" w:rsidRDefault="00FD62F4" w:rsidP="00FD62F4">
      <w:pPr>
        <w:rPr>
          <w:rFonts w:ascii="Poppins" w:hAnsi="Poppins" w:cs="Poppins"/>
          <w:color w:val="414141"/>
          <w:sz w:val="28"/>
          <w:szCs w:val="28"/>
          <w:lang w:val="en-GB"/>
        </w:rPr>
      </w:pPr>
      <w:r w:rsidRPr="001371F7">
        <w:rPr>
          <w:rFonts w:ascii="Poppins" w:hAnsi="Poppins" w:cs="Poppins"/>
          <w:b/>
          <w:bCs/>
          <w:color w:val="414141"/>
          <w:sz w:val="28"/>
          <w:szCs w:val="28"/>
          <w:lang w:val="en-GB"/>
        </w:rPr>
        <w:lastRenderedPageBreak/>
        <w:t>Question 1</w:t>
      </w:r>
      <w:r w:rsidR="00E84BAD" w:rsidRPr="001371F7">
        <w:rPr>
          <w:rFonts w:ascii="Poppins" w:hAnsi="Poppins" w:cs="Poppins"/>
          <w:b/>
          <w:bCs/>
          <w:color w:val="414141"/>
          <w:sz w:val="28"/>
          <w:szCs w:val="28"/>
          <w:lang w:val="en-GB"/>
        </w:rPr>
        <w:t>3</w:t>
      </w:r>
      <w:r w:rsidRPr="001371F7">
        <w:rPr>
          <w:rFonts w:ascii="Poppins" w:hAnsi="Poppins" w:cs="Poppins"/>
          <w:color w:val="414141"/>
          <w:sz w:val="28"/>
          <w:szCs w:val="28"/>
          <w:lang w:val="en-GB"/>
        </w:rPr>
        <w:t>:</w:t>
      </w:r>
      <w:r w:rsidRPr="00336621">
        <w:rPr>
          <w:rFonts w:ascii="Poppins" w:hAnsi="Poppins" w:cs="Poppins"/>
          <w:color w:val="414141"/>
          <w:sz w:val="28"/>
          <w:szCs w:val="28"/>
          <w:lang w:val="en-GB"/>
        </w:rPr>
        <w:t xml:space="preserve"> Is there anything missing?</w:t>
      </w:r>
    </w:p>
    <w:p w14:paraId="576B0A9E" w14:textId="77777777" w:rsidR="001371F7" w:rsidRPr="00336621" w:rsidRDefault="001371F7" w:rsidP="00FD62F4">
      <w:pPr>
        <w:rPr>
          <w:rFonts w:ascii="Poppins" w:hAnsi="Poppins" w:cs="Poppins"/>
          <w:color w:val="414141"/>
          <w:sz w:val="28"/>
          <w:szCs w:val="28"/>
          <w:lang w:val="en-GB"/>
        </w:rPr>
      </w:pPr>
    </w:p>
    <w:p w14:paraId="48E54B34" w14:textId="6F3622CA" w:rsidR="00E84BAD" w:rsidRDefault="009B62F6" w:rsidP="00E96B0F">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64444" behindDoc="0" locked="0" layoutInCell="1" allowOverlap="1" wp14:anchorId="7D4C4153" wp14:editId="53698FA8">
                <wp:simplePos x="0" y="0"/>
                <wp:positionH relativeFrom="column">
                  <wp:posOffset>83935</wp:posOffset>
                </wp:positionH>
                <wp:positionV relativeFrom="paragraph">
                  <wp:posOffset>247650</wp:posOffset>
                </wp:positionV>
                <wp:extent cx="5883910" cy="1518920"/>
                <wp:effectExtent l="0" t="0" r="21590" b="24130"/>
                <wp:wrapTight wrapText="bothSides">
                  <wp:wrapPolygon edited="0">
                    <wp:start x="0" y="0"/>
                    <wp:lineTo x="0" y="21672"/>
                    <wp:lineTo x="21609" y="21672"/>
                    <wp:lineTo x="21609" y="0"/>
                    <wp:lineTo x="0" y="0"/>
                  </wp:wrapPolygon>
                </wp:wrapTight>
                <wp:docPr id="500785331" name="Group 500785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35981609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438308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5628927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5521611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647369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6893861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DC016DA" id="Group 500785331" o:spid="_x0000_s1026" style="position:absolute;margin-left:6.6pt;margin-top:19.5pt;width:463.3pt;height:119.6pt;z-index:25166444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" strokecolor="#aeaaaa [2414]" strokeweight="1pt">
                  <v:stroke joinstyle="miter"/>
                </v:line>
                <w10:wrap type="tight"/>
              </v:group>
            </w:pict>
          </mc:Fallback>
        </mc:AlternateContent>
      </w:r>
    </w:p>
    <w:p w14:paraId="7BF14865" w14:textId="31F20F83" w:rsidR="00E84BAD" w:rsidRDefault="00E84BAD" w:rsidP="00E96B0F">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66492" behindDoc="0" locked="0" layoutInCell="1" allowOverlap="1" wp14:anchorId="3D54E753" wp14:editId="3BF1BF31">
                <wp:simplePos x="0" y="0"/>
                <wp:positionH relativeFrom="column">
                  <wp:posOffset>91555</wp:posOffset>
                </wp:positionH>
                <wp:positionV relativeFrom="paragraph">
                  <wp:posOffset>1847850</wp:posOffset>
                </wp:positionV>
                <wp:extent cx="5883910" cy="1518920"/>
                <wp:effectExtent l="0" t="0" r="21590" b="24130"/>
                <wp:wrapTight wrapText="bothSides">
                  <wp:wrapPolygon edited="0">
                    <wp:start x="0" y="0"/>
                    <wp:lineTo x="0" y="21672"/>
                    <wp:lineTo x="21609" y="21672"/>
                    <wp:lineTo x="21609" y="0"/>
                    <wp:lineTo x="0" y="0"/>
                  </wp:wrapPolygon>
                </wp:wrapTight>
                <wp:docPr id="1689529359" name="Group 1689529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8979647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011616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199927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7759472"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6509798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510730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06F1279" id="Group 1689529359" o:spid="_x0000_s1026" style="position:absolute;margin-left:7.2pt;margin-top:145.5pt;width:463.3pt;height:119.6pt;z-index:25166649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" strokecolor="#aeaaaa [2414]" strokeweight="1pt">
                  <v:stroke joinstyle="miter"/>
                </v:line>
                <w10:wrap type="tight"/>
              </v:group>
            </w:pict>
          </mc:Fallback>
        </mc:AlternateContent>
      </w:r>
    </w:p>
    <w:p w14:paraId="4B15D00F" w14:textId="7550B90D" w:rsidR="00E84BAD" w:rsidRDefault="00E84BAD" w:rsidP="00E96B0F">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68540" behindDoc="0" locked="0" layoutInCell="1" allowOverlap="1" wp14:anchorId="55A06370" wp14:editId="7A6E21F3">
                <wp:simplePos x="0" y="0"/>
                <wp:positionH relativeFrom="column">
                  <wp:posOffset>99175</wp:posOffset>
                </wp:positionH>
                <wp:positionV relativeFrom="paragraph">
                  <wp:posOffset>1866900</wp:posOffset>
                </wp:positionV>
                <wp:extent cx="5883910" cy="1518920"/>
                <wp:effectExtent l="0" t="0" r="21590" b="24130"/>
                <wp:wrapTight wrapText="bothSides">
                  <wp:wrapPolygon edited="0">
                    <wp:start x="0" y="0"/>
                    <wp:lineTo x="0" y="21672"/>
                    <wp:lineTo x="21609" y="21672"/>
                    <wp:lineTo x="21609" y="0"/>
                    <wp:lineTo x="0" y="0"/>
                  </wp:wrapPolygon>
                </wp:wrapTight>
                <wp:docPr id="493335090" name="Group 493335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0961204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2580532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681899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515262"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2347925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2241240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4C145FE" id="Group 493335090" o:spid="_x0000_s1026" style="position:absolute;margin-left:7.8pt;margin-top:147pt;width:463.3pt;height:119.6pt;z-index:25166854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" strokecolor="#aeaaaa [2414]" strokeweight="1pt">
                  <v:stroke joinstyle="miter"/>
                </v:line>
                <w10:wrap type="tight"/>
              </v:group>
            </w:pict>
          </mc:Fallback>
        </mc:AlternateContent>
      </w:r>
    </w:p>
    <w:p w14:paraId="6E55F265" w14:textId="4CB1A5B8" w:rsidR="00E84BAD" w:rsidRDefault="00E84BAD" w:rsidP="00E96B0F">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5" behindDoc="0" locked="0" layoutInCell="1" allowOverlap="1" wp14:anchorId="7FD33869" wp14:editId="5CCC6C39">
                <wp:simplePos x="0" y="0"/>
                <wp:positionH relativeFrom="column">
                  <wp:posOffset>113780</wp:posOffset>
                </wp:positionH>
                <wp:positionV relativeFrom="paragraph">
                  <wp:posOffset>1861185</wp:posOffset>
                </wp:positionV>
                <wp:extent cx="5883910" cy="1518920"/>
                <wp:effectExtent l="0" t="0" r="21590" b="24130"/>
                <wp:wrapTight wrapText="bothSides">
                  <wp:wrapPolygon edited="0">
                    <wp:start x="0" y="0"/>
                    <wp:lineTo x="0" y="21672"/>
                    <wp:lineTo x="21609" y="21672"/>
                    <wp:lineTo x="21609" y="0"/>
                    <wp:lineTo x="0" y="0"/>
                  </wp:wrapPolygon>
                </wp:wrapTight>
                <wp:docPr id="2058840131" name="Group 2058840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23303955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94708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2919175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5533387"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091864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978432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422487A" id="Group 2058840131" o:spid="_x0000_s1026" style="position:absolute;margin-left:8.95pt;margin-top:146.55pt;width:463.3pt;height:119.6pt;z-index:25165826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&#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" strokecolor="#aeaaaa [2414]" strokeweight="1pt">
                  <v:stroke joinstyle="miter"/>
                </v:line>
                <w10:wrap type="tight"/>
              </v:group>
            </w:pict>
          </mc:Fallback>
        </mc:AlternateContent>
      </w:r>
    </w:p>
    <w:p w14:paraId="415124B4" w14:textId="08589F7B" w:rsidR="00E84BAD" w:rsidRDefault="00E84BAD" w:rsidP="00E96B0F">
      <w:pPr>
        <w:rPr>
          <w:rFonts w:ascii="Poppins" w:hAnsi="Poppins" w:cs="Poppins"/>
          <w:color w:val="414141"/>
          <w:lang w:val="en-GB"/>
        </w:rPr>
      </w:pPr>
    </w:p>
    <w:p w14:paraId="6B8232A0" w14:textId="1B8778DE" w:rsidR="00E84BAD" w:rsidRDefault="00E84BAD" w:rsidP="00E96B0F">
      <w:pPr>
        <w:rPr>
          <w:rFonts w:ascii="Poppins" w:hAnsi="Poppins" w:cs="Poppins"/>
          <w:color w:val="414141"/>
          <w:lang w:val="en-GB"/>
        </w:rPr>
      </w:pPr>
    </w:p>
    <w:p w14:paraId="23C8E7C5" w14:textId="5C71761F" w:rsidR="005311B1" w:rsidRPr="00336621" w:rsidRDefault="00FD62F4" w:rsidP="00E96B0F">
      <w:pPr>
        <w:rPr>
          <w:rFonts w:ascii="Poppins" w:hAnsi="Poppins" w:cs="Poppins"/>
          <w:color w:val="414141"/>
        </w:rPr>
      </w:pPr>
      <w:r w:rsidRPr="00336621">
        <w:rPr>
          <w:rFonts w:ascii="Poppins" w:hAnsi="Poppins" w:cs="Poppins"/>
          <w:color w:val="414141"/>
        </w:rPr>
        <w:br w:type="page"/>
      </w:r>
    </w:p>
    <w:p w14:paraId="148BF9F6" w14:textId="18ED07DF" w:rsidR="005229E5" w:rsidRPr="00336621" w:rsidRDefault="005229E5" w:rsidP="00457139">
      <w:pPr>
        <w:pStyle w:val="Style1"/>
        <w:rPr>
          <w:rFonts w:ascii="Poppins" w:hAnsi="Poppins" w:cs="Poppins"/>
          <w:highlight w:val="yellow"/>
        </w:rPr>
      </w:pPr>
      <w:r w:rsidRPr="00336621">
        <w:rPr>
          <w:rFonts w:ascii="Poppins" w:hAnsi="Poppins" w:cs="Poppins"/>
        </w:rPr>
        <w:lastRenderedPageBreak/>
        <w:t xml:space="preserve">Definition of </w:t>
      </w:r>
      <w:r w:rsidR="00336621" w:rsidRPr="00336621">
        <w:rPr>
          <w:rFonts w:ascii="Poppins" w:hAnsi="Poppins" w:cs="Poppins"/>
        </w:rPr>
        <w:t>high quality</w:t>
      </w:r>
      <w:r w:rsidRPr="00336621">
        <w:rPr>
          <w:rFonts w:ascii="Poppins" w:hAnsi="Poppins" w:cs="Poppins"/>
        </w:rPr>
        <w:t xml:space="preserve"> </w:t>
      </w:r>
      <w:r w:rsidR="00F6651D" w:rsidRPr="00336621">
        <w:rPr>
          <w:rFonts w:ascii="Poppins" w:hAnsi="Poppins" w:cs="Poppins"/>
        </w:rPr>
        <w:t>c</w:t>
      </w:r>
      <w:r w:rsidRPr="00336621">
        <w:rPr>
          <w:rFonts w:ascii="Poppins" w:hAnsi="Poppins" w:cs="Poppins"/>
        </w:rPr>
        <w:t>are</w:t>
      </w:r>
    </w:p>
    <w:p w14:paraId="76F7ABB1" w14:textId="2020897A" w:rsidR="005229E5" w:rsidRPr="00336621" w:rsidRDefault="005229E5" w:rsidP="005229E5">
      <w:pPr>
        <w:spacing w:before="120" w:after="120"/>
        <w:ind w:right="532"/>
        <w:rPr>
          <w:rFonts w:ascii="Poppins" w:hAnsi="Poppins" w:cs="Poppins"/>
          <w:color w:val="414141"/>
          <w:sz w:val="22"/>
        </w:rPr>
      </w:pPr>
      <w:r w:rsidRPr="00336621">
        <w:rPr>
          <w:rFonts w:ascii="Poppins" w:hAnsi="Poppins" w:cs="Poppins"/>
          <w:color w:val="414141"/>
          <w:sz w:val="22"/>
        </w:rPr>
        <w:t xml:space="preserve">It was a recommendation of the Royal Commission that a new Act include a clear definition of </w:t>
      </w:r>
      <w:r w:rsidR="00336621" w:rsidRPr="00336621">
        <w:rPr>
          <w:rFonts w:ascii="Poppins" w:hAnsi="Poppins" w:cs="Poppins"/>
          <w:color w:val="414141"/>
          <w:sz w:val="22"/>
        </w:rPr>
        <w:t>high quality</w:t>
      </w:r>
      <w:r w:rsidRPr="00336621">
        <w:rPr>
          <w:rFonts w:ascii="Poppins" w:hAnsi="Poppins" w:cs="Poppins"/>
          <w:color w:val="414141"/>
          <w:sz w:val="22"/>
        </w:rPr>
        <w:t xml:space="preserve"> care. The </w:t>
      </w:r>
      <w:r w:rsidRPr="00336621">
        <w:rPr>
          <w:rFonts w:ascii="Poppins" w:hAnsi="Poppins" w:cs="Poppins"/>
          <w:b/>
          <w:bCs/>
          <w:color w:val="414141"/>
          <w:sz w:val="22"/>
        </w:rPr>
        <w:t>new</w:t>
      </w:r>
      <w:r w:rsidRPr="00336621">
        <w:rPr>
          <w:rFonts w:ascii="Poppins" w:hAnsi="Poppins" w:cs="Poppins"/>
          <w:color w:val="414141"/>
          <w:sz w:val="22"/>
        </w:rPr>
        <w:t xml:space="preserve"> Act will include this </w:t>
      </w:r>
      <w:r w:rsidR="0023345A" w:rsidRPr="00336621">
        <w:rPr>
          <w:rFonts w:ascii="Poppins" w:hAnsi="Poppins" w:cs="Poppins"/>
          <w:color w:val="414141"/>
          <w:sz w:val="22"/>
        </w:rPr>
        <w:t xml:space="preserve">definition </w:t>
      </w:r>
      <w:r w:rsidRPr="00336621">
        <w:rPr>
          <w:rFonts w:ascii="Poppins" w:hAnsi="Poppins" w:cs="Poppins"/>
          <w:color w:val="414141"/>
          <w:sz w:val="22"/>
        </w:rPr>
        <w:t>and the definition is designed to lift the standard of funded aged care services provided to older people.</w:t>
      </w:r>
      <w:r w:rsidR="004D7CFD" w:rsidRPr="00336621">
        <w:rPr>
          <w:rFonts w:ascii="Poppins" w:hAnsi="Poppins" w:cs="Poppins"/>
          <w:color w:val="414141"/>
          <w:sz w:val="22"/>
        </w:rPr>
        <w:br/>
      </w:r>
    </w:p>
    <w:p w14:paraId="1682AC53" w14:textId="77777777" w:rsidR="005229E5" w:rsidRPr="00336621" w:rsidRDefault="005229E5" w:rsidP="00491561">
      <w:pPr>
        <w:pStyle w:val="Style2"/>
        <w:rPr>
          <w:rFonts w:ascii="Poppins" w:hAnsi="Poppins" w:cs="Poppins"/>
        </w:rPr>
      </w:pPr>
      <w:r w:rsidRPr="00336621">
        <w:rPr>
          <w:rFonts w:ascii="Poppins" w:hAnsi="Poppins" w:cs="Poppins"/>
        </w:rPr>
        <w:t xml:space="preserve">The proposed definition </w:t>
      </w:r>
    </w:p>
    <w:p w14:paraId="2E19ABC5" w14:textId="77777777" w:rsidR="005229E5" w:rsidRPr="00336621" w:rsidRDefault="005229E5" w:rsidP="005229E5">
      <w:pPr>
        <w:spacing w:before="120" w:after="120" w:line="276" w:lineRule="auto"/>
        <w:ind w:left="360" w:right="532" w:hanging="360"/>
        <w:contextualSpacing/>
        <w:rPr>
          <w:rFonts w:ascii="Poppins" w:eastAsia="Calibri" w:hAnsi="Poppins" w:cs="Poppins"/>
          <w:color w:val="414141"/>
          <w:sz w:val="22"/>
        </w:rPr>
      </w:pPr>
      <w:r w:rsidRPr="00336621">
        <w:rPr>
          <w:rFonts w:ascii="Poppins" w:eastAsia="Calibri" w:hAnsi="Poppins" w:cs="Poppins"/>
          <w:color w:val="414141"/>
          <w:sz w:val="22"/>
        </w:rPr>
        <w:t xml:space="preserve">The delivery of aged care services to a person in a way that </w:t>
      </w:r>
      <w:r w:rsidRPr="00336621">
        <w:rPr>
          <w:rFonts w:ascii="Poppins" w:hAnsi="Poppins" w:cs="Poppins"/>
          <w:noProof/>
          <w:color w:val="414141"/>
          <w:sz w:val="22"/>
          <w:szCs w:val="22"/>
          <w:shd w:val="clear" w:color="auto" w:fill="FFFFFF"/>
        </w:rPr>
        <w:t>prioritises</w:t>
      </w:r>
      <w:r w:rsidRPr="00336621">
        <w:rPr>
          <w:rFonts w:ascii="Poppins" w:eastAsia="Calibri" w:hAnsi="Poppins" w:cs="Poppins"/>
          <w:color w:val="414141"/>
          <w:sz w:val="22"/>
        </w:rPr>
        <w:t>:</w:t>
      </w:r>
    </w:p>
    <w:p w14:paraId="1551EA24" w14:textId="40BE1A17" w:rsidR="00864FB3" w:rsidRPr="00336621" w:rsidRDefault="00864FB3" w:rsidP="00A66B7B">
      <w:pPr>
        <w:numPr>
          <w:ilvl w:val="0"/>
          <w:numId w:val="14"/>
        </w:numPr>
        <w:spacing w:before="120" w:after="120" w:line="276" w:lineRule="auto"/>
        <w:ind w:right="532"/>
        <w:contextualSpacing/>
        <w:rPr>
          <w:rFonts w:ascii="Poppins" w:eastAsia="Calibri" w:hAnsi="Poppins" w:cs="Poppins"/>
          <w:color w:val="414141"/>
          <w:sz w:val="22"/>
        </w:rPr>
      </w:pPr>
      <w:r w:rsidRPr="00336621">
        <w:rPr>
          <w:rFonts w:ascii="Poppins" w:eastAsia="Calibri" w:hAnsi="Poppins" w:cs="Poppins"/>
          <w:color w:val="414141"/>
          <w:sz w:val="22"/>
        </w:rPr>
        <w:t>compassion and respect for the individuality, self</w:t>
      </w:r>
      <w:r w:rsidRPr="00336621">
        <w:rPr>
          <w:rFonts w:ascii="Poppins" w:eastAsia="Calibri" w:hAnsi="Poppins" w:cs="Poppins"/>
          <w:color w:val="414141"/>
          <w:sz w:val="22"/>
        </w:rPr>
        <w:noBreakHyphen/>
        <w:t xml:space="preserve">determination and dignity of a person accessing care, and their quality of </w:t>
      </w:r>
      <w:proofErr w:type="gramStart"/>
      <w:r w:rsidRPr="00336621">
        <w:rPr>
          <w:rFonts w:ascii="Poppins" w:eastAsia="Calibri" w:hAnsi="Poppins" w:cs="Poppins"/>
          <w:color w:val="414141"/>
          <w:sz w:val="22"/>
        </w:rPr>
        <w:t>life</w:t>
      </w:r>
      <w:proofErr w:type="gramEnd"/>
    </w:p>
    <w:p w14:paraId="0290324F" w14:textId="57FBAB03" w:rsidR="00864FB3" w:rsidRPr="00336621" w:rsidRDefault="00864FB3" w:rsidP="00A66B7B">
      <w:pPr>
        <w:numPr>
          <w:ilvl w:val="0"/>
          <w:numId w:val="14"/>
        </w:numPr>
        <w:spacing w:before="120" w:after="120" w:line="276" w:lineRule="auto"/>
        <w:ind w:right="532"/>
        <w:contextualSpacing/>
        <w:rPr>
          <w:rFonts w:ascii="Poppins" w:eastAsia="Calibri" w:hAnsi="Poppins" w:cs="Poppins"/>
          <w:color w:val="414141"/>
          <w:sz w:val="22"/>
        </w:rPr>
      </w:pPr>
      <w:r w:rsidRPr="00336621">
        <w:rPr>
          <w:rFonts w:ascii="Poppins" w:eastAsia="Calibri" w:hAnsi="Poppins" w:cs="Poppins"/>
          <w:color w:val="414141"/>
          <w:sz w:val="22"/>
        </w:rPr>
        <w:t>responding to the person’s expressed personal needs, aspirations</w:t>
      </w:r>
      <w:r w:rsidR="0008116C" w:rsidRPr="00336621">
        <w:rPr>
          <w:rFonts w:ascii="Poppins" w:eastAsia="Calibri" w:hAnsi="Poppins" w:cs="Poppins"/>
          <w:color w:val="414141"/>
          <w:sz w:val="22"/>
        </w:rPr>
        <w:t>,</w:t>
      </w:r>
      <w:r w:rsidRPr="00336621">
        <w:rPr>
          <w:rFonts w:ascii="Poppins" w:eastAsia="Calibri" w:hAnsi="Poppins" w:cs="Poppins"/>
          <w:color w:val="414141"/>
          <w:sz w:val="22"/>
        </w:rPr>
        <w:t xml:space="preserve"> and their preferences about the way services are delivered to </w:t>
      </w:r>
      <w:proofErr w:type="gramStart"/>
      <w:r w:rsidRPr="00336621">
        <w:rPr>
          <w:rFonts w:ascii="Poppins" w:eastAsia="Calibri" w:hAnsi="Poppins" w:cs="Poppins"/>
          <w:color w:val="414141"/>
          <w:sz w:val="22"/>
        </w:rPr>
        <w:t>them</w:t>
      </w:r>
      <w:proofErr w:type="gramEnd"/>
    </w:p>
    <w:p w14:paraId="70E6C242" w14:textId="77777777" w:rsidR="00864FB3" w:rsidRPr="00336621" w:rsidRDefault="00864FB3" w:rsidP="00A66B7B">
      <w:pPr>
        <w:numPr>
          <w:ilvl w:val="0"/>
          <w:numId w:val="14"/>
        </w:numPr>
        <w:spacing w:before="120" w:after="120" w:line="276" w:lineRule="auto"/>
        <w:ind w:right="532"/>
        <w:contextualSpacing/>
        <w:rPr>
          <w:rFonts w:ascii="Poppins" w:eastAsia="Calibri" w:hAnsi="Poppins" w:cs="Poppins"/>
          <w:color w:val="414141"/>
          <w:sz w:val="22"/>
        </w:rPr>
      </w:pPr>
      <w:r w:rsidRPr="00336621">
        <w:rPr>
          <w:rFonts w:ascii="Poppins" w:eastAsia="Calibri" w:hAnsi="Poppins" w:cs="Poppins"/>
          <w:color w:val="414141"/>
          <w:sz w:val="22"/>
        </w:rPr>
        <w:t xml:space="preserve">facilitating regular clinical reviews to ensure that the services delivered continue to reflect their individual </w:t>
      </w:r>
      <w:proofErr w:type="gramStart"/>
      <w:r w:rsidRPr="00336621">
        <w:rPr>
          <w:rFonts w:ascii="Poppins" w:eastAsia="Calibri" w:hAnsi="Poppins" w:cs="Poppins"/>
          <w:color w:val="414141"/>
          <w:sz w:val="22"/>
        </w:rPr>
        <w:t>needs</w:t>
      </w:r>
      <w:proofErr w:type="gramEnd"/>
    </w:p>
    <w:p w14:paraId="5FB75BB5" w14:textId="77777777" w:rsidR="00864FB3" w:rsidRPr="00336621" w:rsidRDefault="00864FB3" w:rsidP="00A66B7B">
      <w:pPr>
        <w:numPr>
          <w:ilvl w:val="0"/>
          <w:numId w:val="14"/>
        </w:numPr>
        <w:spacing w:before="120" w:after="120" w:line="276" w:lineRule="auto"/>
        <w:ind w:right="532"/>
        <w:contextualSpacing/>
        <w:rPr>
          <w:rFonts w:ascii="Poppins" w:eastAsia="Calibri" w:hAnsi="Poppins" w:cs="Poppins"/>
          <w:color w:val="414141"/>
          <w:sz w:val="22"/>
        </w:rPr>
      </w:pPr>
      <w:r w:rsidRPr="00336621">
        <w:rPr>
          <w:rFonts w:ascii="Poppins" w:eastAsia="Calibri" w:hAnsi="Poppins" w:cs="Poppins"/>
          <w:color w:val="414141"/>
          <w:sz w:val="22"/>
        </w:rPr>
        <w:t xml:space="preserve">supporting the person to improve their physical and cognitive capacities and mental health where </w:t>
      </w:r>
      <w:proofErr w:type="gramStart"/>
      <w:r w:rsidRPr="00336621">
        <w:rPr>
          <w:rFonts w:ascii="Poppins" w:eastAsia="Calibri" w:hAnsi="Poppins" w:cs="Poppins"/>
          <w:color w:val="414141"/>
          <w:sz w:val="22"/>
        </w:rPr>
        <w:t>possible</w:t>
      </w:r>
      <w:proofErr w:type="gramEnd"/>
    </w:p>
    <w:p w14:paraId="3150A51B" w14:textId="44FB982B" w:rsidR="0086606C" w:rsidRPr="00336621" w:rsidRDefault="00864FB3" w:rsidP="00A66B7B">
      <w:pPr>
        <w:numPr>
          <w:ilvl w:val="0"/>
          <w:numId w:val="14"/>
        </w:numPr>
        <w:spacing w:before="120" w:after="120" w:line="276" w:lineRule="auto"/>
        <w:ind w:right="532"/>
        <w:contextualSpacing/>
        <w:rPr>
          <w:rFonts w:ascii="Poppins" w:eastAsia="Calibri" w:hAnsi="Poppins" w:cs="Poppins"/>
          <w:color w:val="414141"/>
          <w:sz w:val="22"/>
        </w:rPr>
      </w:pPr>
      <w:r w:rsidRPr="00336621">
        <w:rPr>
          <w:rFonts w:ascii="Poppins" w:eastAsia="Calibri" w:hAnsi="Poppins" w:cs="Poppins"/>
          <w:color w:val="414141"/>
          <w:sz w:val="22"/>
        </w:rPr>
        <w:t xml:space="preserve">supporting the person to participate in cultural, </w:t>
      </w:r>
      <w:proofErr w:type="gramStart"/>
      <w:r w:rsidRPr="00336621">
        <w:rPr>
          <w:rFonts w:ascii="Poppins" w:eastAsia="Calibri" w:hAnsi="Poppins" w:cs="Poppins"/>
          <w:color w:val="414141"/>
          <w:sz w:val="22"/>
        </w:rPr>
        <w:t>recreational</w:t>
      </w:r>
      <w:proofErr w:type="gramEnd"/>
      <w:r w:rsidRPr="00336621">
        <w:rPr>
          <w:rFonts w:ascii="Poppins" w:eastAsia="Calibri" w:hAnsi="Poppins" w:cs="Poppins"/>
          <w:color w:val="414141"/>
          <w:sz w:val="22"/>
        </w:rPr>
        <w:t xml:space="preserve"> and social activities, and remain connected to their community.</w:t>
      </w:r>
    </w:p>
    <w:p w14:paraId="06C76272" w14:textId="77777777" w:rsidR="00D42EFE" w:rsidRPr="00336621" w:rsidRDefault="00D42EFE" w:rsidP="00D42EFE">
      <w:pPr>
        <w:spacing w:before="120" w:after="120" w:line="276" w:lineRule="auto"/>
        <w:ind w:right="532"/>
        <w:contextualSpacing/>
        <w:rPr>
          <w:rFonts w:ascii="Poppins" w:eastAsia="Calibri" w:hAnsi="Poppins" w:cs="Poppins"/>
          <w:color w:val="414141"/>
          <w:sz w:val="22"/>
        </w:rPr>
      </w:pPr>
    </w:p>
    <w:p w14:paraId="06C15D8B" w14:textId="77777777" w:rsidR="00D42EFE" w:rsidRPr="00336621" w:rsidRDefault="00D42EFE" w:rsidP="00D42EFE">
      <w:pPr>
        <w:spacing w:before="120" w:after="120" w:line="276" w:lineRule="auto"/>
        <w:ind w:right="532"/>
        <w:contextualSpacing/>
        <w:rPr>
          <w:rFonts w:ascii="Poppins" w:eastAsia="Calibri" w:hAnsi="Poppins" w:cs="Poppins"/>
          <w:color w:val="414141"/>
          <w:sz w:val="22"/>
        </w:rPr>
      </w:pPr>
    </w:p>
    <w:p w14:paraId="052F0934" w14:textId="77777777" w:rsidR="00077F34" w:rsidRPr="00336621" w:rsidRDefault="00077F34" w:rsidP="00D42EFE">
      <w:pPr>
        <w:spacing w:before="120" w:after="120" w:line="276" w:lineRule="auto"/>
        <w:ind w:right="532"/>
        <w:contextualSpacing/>
        <w:rPr>
          <w:rFonts w:ascii="Poppins" w:eastAsia="Calibri" w:hAnsi="Poppins" w:cs="Poppins"/>
          <w:color w:val="414141"/>
          <w:sz w:val="22"/>
        </w:rPr>
      </w:pPr>
    </w:p>
    <w:p w14:paraId="7D5B2FC2" w14:textId="77777777" w:rsidR="00077F34" w:rsidRPr="00336621" w:rsidRDefault="00077F34" w:rsidP="00D42EFE">
      <w:pPr>
        <w:spacing w:before="120" w:after="120" w:line="276" w:lineRule="auto"/>
        <w:ind w:right="532"/>
        <w:contextualSpacing/>
        <w:rPr>
          <w:rFonts w:ascii="Poppins" w:eastAsia="Calibri" w:hAnsi="Poppins" w:cs="Poppins"/>
          <w:color w:val="414141"/>
          <w:sz w:val="22"/>
        </w:rPr>
      </w:pPr>
    </w:p>
    <w:p w14:paraId="07C251D3" w14:textId="77777777" w:rsidR="00077F34" w:rsidRPr="00336621" w:rsidRDefault="00077F34" w:rsidP="00D42EFE">
      <w:pPr>
        <w:spacing w:before="120" w:after="120" w:line="276" w:lineRule="auto"/>
        <w:ind w:right="532"/>
        <w:contextualSpacing/>
        <w:rPr>
          <w:rFonts w:ascii="Poppins" w:eastAsia="Calibri" w:hAnsi="Poppins" w:cs="Poppins"/>
          <w:color w:val="414141"/>
          <w:sz w:val="22"/>
        </w:rPr>
      </w:pPr>
    </w:p>
    <w:p w14:paraId="092C5862" w14:textId="77777777" w:rsidR="00077F34" w:rsidRPr="00336621" w:rsidRDefault="00077F34" w:rsidP="00D42EFE">
      <w:pPr>
        <w:spacing w:before="120" w:after="120" w:line="276" w:lineRule="auto"/>
        <w:ind w:right="532"/>
        <w:contextualSpacing/>
        <w:rPr>
          <w:rFonts w:ascii="Poppins" w:eastAsia="Calibri" w:hAnsi="Poppins" w:cs="Poppins"/>
          <w:color w:val="414141"/>
          <w:sz w:val="22"/>
        </w:rPr>
      </w:pPr>
    </w:p>
    <w:p w14:paraId="48F322EF" w14:textId="77777777" w:rsidR="00077F34" w:rsidRPr="00336621" w:rsidRDefault="00077F34" w:rsidP="00D42EFE">
      <w:pPr>
        <w:spacing w:before="120" w:after="120" w:line="276" w:lineRule="auto"/>
        <w:ind w:right="532"/>
        <w:contextualSpacing/>
        <w:rPr>
          <w:rFonts w:ascii="Poppins" w:eastAsia="Calibri" w:hAnsi="Poppins" w:cs="Poppins"/>
          <w:color w:val="414141"/>
          <w:sz w:val="22"/>
        </w:rPr>
      </w:pPr>
    </w:p>
    <w:p w14:paraId="645DC12F" w14:textId="77777777" w:rsidR="00D42EFE" w:rsidRPr="00336621" w:rsidRDefault="00D42EFE" w:rsidP="00D42EFE">
      <w:pPr>
        <w:spacing w:before="120" w:after="120" w:line="276" w:lineRule="auto"/>
        <w:ind w:right="532"/>
        <w:contextualSpacing/>
        <w:rPr>
          <w:rFonts w:ascii="Poppins" w:eastAsia="Calibri" w:hAnsi="Poppins" w:cs="Poppins"/>
          <w:color w:val="414141"/>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D42EFE" w:rsidRPr="00336621" w14:paraId="6C561884" w14:textId="77777777" w:rsidTr="00261F79">
        <w:tc>
          <w:tcPr>
            <w:tcW w:w="6145" w:type="dxa"/>
            <w:shd w:val="clear" w:color="auto" w:fill="D9D9D9" w:themeFill="background1" w:themeFillShade="D9"/>
            <w:vAlign w:val="center"/>
          </w:tcPr>
          <w:p w14:paraId="4B0B3157" w14:textId="77777777" w:rsidR="00D42EFE" w:rsidRPr="00336621" w:rsidRDefault="00D42EFE"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21"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0770A2A9" w14:textId="77777777" w:rsidR="00D42EFE" w:rsidRPr="00336621" w:rsidRDefault="00D42EFE" w:rsidP="00261F79">
            <w:pPr>
              <w:jc w:val="center"/>
              <w:rPr>
                <w:rFonts w:ascii="Poppins" w:hAnsi="Poppins" w:cs="Poppins"/>
                <w:lang w:val="en-GB"/>
              </w:rPr>
            </w:pPr>
          </w:p>
          <w:p w14:paraId="071CEEE3" w14:textId="77777777" w:rsidR="00D42EFE" w:rsidRPr="00336621" w:rsidRDefault="00D42EFE"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32A3F4CC" wp14:editId="56F31186">
                  <wp:extent cx="1038225" cy="1038225"/>
                  <wp:effectExtent l="0" t="0" r="9525" b="9525"/>
                  <wp:docPr id="1348868529" name="Picture 134886852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7C05247F" w14:textId="77777777" w:rsidR="00D42EFE" w:rsidRPr="00336621" w:rsidRDefault="00D42EFE" w:rsidP="00261F79">
            <w:pPr>
              <w:jc w:val="center"/>
              <w:rPr>
                <w:rFonts w:ascii="Poppins" w:hAnsi="Poppins" w:cs="Poppins"/>
                <w:lang w:val="en-GB"/>
              </w:rPr>
            </w:pPr>
          </w:p>
        </w:tc>
      </w:tr>
      <w:tr w:rsidR="00D42EFE" w:rsidRPr="00336621" w14:paraId="0183A6D5" w14:textId="77777777" w:rsidTr="00261F79">
        <w:tc>
          <w:tcPr>
            <w:tcW w:w="9016" w:type="dxa"/>
            <w:gridSpan w:val="2"/>
            <w:shd w:val="clear" w:color="auto" w:fill="D9D9D9" w:themeFill="background1" w:themeFillShade="D9"/>
          </w:tcPr>
          <w:p w14:paraId="3DF76DE0" w14:textId="05DA92B7" w:rsidR="00D42EFE" w:rsidRPr="00336621" w:rsidRDefault="00D42EFE"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4 ‘Defining </w:t>
            </w:r>
            <w:r w:rsidR="00336621" w:rsidRPr="00336621">
              <w:rPr>
                <w:rFonts w:ascii="Poppins" w:hAnsi="Poppins" w:cs="Poppins"/>
                <w:b/>
                <w:bCs/>
                <w:i/>
                <w:iCs/>
                <w:color w:val="414141"/>
                <w:sz w:val="20"/>
                <w:szCs w:val="20"/>
              </w:rPr>
              <w:t>high quality</w:t>
            </w:r>
            <w:r w:rsidRPr="00336621">
              <w:rPr>
                <w:rFonts w:ascii="Poppins" w:hAnsi="Poppins" w:cs="Poppins"/>
                <w:b/>
                <w:bCs/>
                <w:i/>
                <w:iCs/>
                <w:color w:val="414141"/>
                <w:sz w:val="20"/>
                <w:szCs w:val="20"/>
              </w:rPr>
              <w:t xml:space="preserve"> </w:t>
            </w:r>
            <w:proofErr w:type="gramStart"/>
            <w:r w:rsidRPr="00336621">
              <w:rPr>
                <w:rFonts w:ascii="Poppins" w:hAnsi="Poppins" w:cs="Poppins"/>
                <w:b/>
                <w:bCs/>
                <w:i/>
                <w:iCs/>
                <w:color w:val="414141"/>
                <w:sz w:val="20"/>
                <w:szCs w:val="20"/>
              </w:rPr>
              <w:t>care’</w:t>
            </w:r>
            <w:proofErr w:type="gramEnd"/>
            <w:r w:rsidRPr="00336621">
              <w:rPr>
                <w:rFonts w:ascii="Poppins" w:hAnsi="Poppins" w:cs="Poppins"/>
                <w:b/>
                <w:bCs/>
                <w:i/>
                <w:iCs/>
                <w:color w:val="414141"/>
                <w:sz w:val="20"/>
                <w:szCs w:val="20"/>
              </w:rPr>
              <w:t xml:space="preserve"> </w:t>
            </w:r>
          </w:p>
          <w:p w14:paraId="583EEFD5" w14:textId="527C7F43" w:rsidR="00D42EFE" w:rsidRPr="00336621" w:rsidRDefault="00D42EFE" w:rsidP="00D42EFE">
            <w:pPr>
              <w:rPr>
                <w:rFonts w:ascii="Poppins" w:hAnsi="Poppins" w:cs="Poppins"/>
                <w:b/>
                <w:bCs/>
                <w:noProof/>
                <w:sz w:val="20"/>
                <w:szCs w:val="20"/>
              </w:rPr>
            </w:pPr>
          </w:p>
        </w:tc>
      </w:tr>
    </w:tbl>
    <w:p w14:paraId="656A6784" w14:textId="660575F7" w:rsidR="00653693" w:rsidRPr="00336621" w:rsidRDefault="00653693" w:rsidP="00653693">
      <w:pPr>
        <w:rPr>
          <w:rFonts w:ascii="Poppins" w:hAnsi="Poppins" w:cs="Poppins"/>
          <w:lang w:val="en-GB"/>
        </w:rPr>
      </w:pPr>
      <w:r w:rsidRPr="00336621">
        <w:rPr>
          <w:rFonts w:ascii="Poppins" w:hAnsi="Poppins" w:cs="Poppins"/>
          <w:lang w:val="en-GB"/>
        </w:rPr>
        <w:br w:type="page"/>
      </w:r>
    </w:p>
    <w:p w14:paraId="10A7989F" w14:textId="75A6747C" w:rsidR="00653693" w:rsidRPr="00336621" w:rsidRDefault="00653693" w:rsidP="00653693">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1</w:t>
      </w:r>
      <w:r w:rsidR="00E84BAD">
        <w:rPr>
          <w:rFonts w:ascii="Poppins" w:hAnsi="Poppins" w:cs="Poppins"/>
          <w:b/>
          <w:bCs/>
          <w:color w:val="414141"/>
          <w:sz w:val="28"/>
          <w:szCs w:val="28"/>
          <w:lang w:val="en-GB"/>
        </w:rPr>
        <w:t>4</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does high quality care mean to you?</w:t>
      </w:r>
    </w:p>
    <w:p w14:paraId="0896BCEB" w14:textId="77777777" w:rsidR="00653693" w:rsidRPr="00336621" w:rsidRDefault="00653693" w:rsidP="0065369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6" behindDoc="0" locked="0" layoutInCell="1" allowOverlap="1" wp14:anchorId="5B8FE981" wp14:editId="3AFDE60F">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526720425" name="Group 152672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85412759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554118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1705599"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6080870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1305734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9273900"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4FC623B2" id="Group 1526720425" o:spid="_x0000_s1026" style="position:absolute;margin-left:4.6pt;margin-top:25.8pt;width:463.3pt;height:119.6pt;z-index:251666457"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&#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" strokecolor="#aeaaaa [2414]" strokeweight="1pt">
                  <v:stroke joinstyle="miter"/>
                </v:line>
                <w10:wrap type="tight"/>
              </v:group>
            </w:pict>
          </mc:Fallback>
        </mc:AlternateContent>
      </w:r>
    </w:p>
    <w:p w14:paraId="14E58EB9" w14:textId="05573DF3" w:rsidR="00CB40D9" w:rsidRPr="00336621" w:rsidRDefault="00D42EFE" w:rsidP="0086606C">
      <w:pPr>
        <w:spacing w:before="120" w:after="120" w:line="276" w:lineRule="auto"/>
        <w:ind w:right="532"/>
        <w:contextualSpacing/>
        <w:rPr>
          <w:rFonts w:ascii="Poppins" w:eastAsia="Calibri" w:hAnsi="Poppins" w:cs="Poppins"/>
          <w:color w:val="414141"/>
          <w:sz w:val="22"/>
        </w:rPr>
      </w:pPr>
      <w:r w:rsidRPr="00336621">
        <w:rPr>
          <w:rFonts w:ascii="Poppins" w:hAnsi="Poppins" w:cs="Poppins"/>
          <w:noProof/>
          <w:color w:val="414141"/>
        </w:rPr>
        <mc:AlternateContent>
          <mc:Choice Requires="wpg">
            <w:drawing>
              <wp:anchor distT="0" distB="0" distL="114300" distR="114300" simplePos="0" relativeHeight="251658297" behindDoc="0" locked="0" layoutInCell="1" allowOverlap="1" wp14:anchorId="7EF05880" wp14:editId="67834FCD">
                <wp:simplePos x="0" y="0"/>
                <wp:positionH relativeFrom="column">
                  <wp:posOffset>65101</wp:posOffset>
                </wp:positionH>
                <wp:positionV relativeFrom="paragraph">
                  <wp:posOffset>1914525</wp:posOffset>
                </wp:positionV>
                <wp:extent cx="5883910" cy="1518920"/>
                <wp:effectExtent l="0" t="0" r="2540" b="5080"/>
                <wp:wrapTight wrapText="bothSides">
                  <wp:wrapPolygon edited="0">
                    <wp:start x="0" y="0"/>
                    <wp:lineTo x="0" y="21672"/>
                    <wp:lineTo x="21609" y="21672"/>
                    <wp:lineTo x="21609" y="0"/>
                    <wp:lineTo x="0" y="0"/>
                  </wp:wrapPolygon>
                </wp:wrapTight>
                <wp:docPr id="1457746068" name="Group 145774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6204584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42249015"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007204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4941759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96722926"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85706516"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4E18287" id="Group 1457746068" o:spid="_x0000_s1026" style="position:absolute;margin-left:5.15pt;margin-top:150.75pt;width:463.3pt;height:119.6pt;z-index:251658299"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" strokecolor="#aeaaaa [2414]" strokeweight="1pt">
                  <v:stroke joinstyle="miter"/>
                </v:line>
                <w10:wrap type="tight"/>
              </v:group>
            </w:pict>
          </mc:Fallback>
        </mc:AlternateContent>
      </w:r>
    </w:p>
    <w:p w14:paraId="1AD9962B" w14:textId="77777777" w:rsidR="00D42EFE" w:rsidRPr="00336621" w:rsidRDefault="00D42EFE" w:rsidP="00CB40D9">
      <w:pPr>
        <w:rPr>
          <w:rFonts w:ascii="Poppins" w:hAnsi="Poppins" w:cs="Poppins"/>
          <w:b/>
          <w:bCs/>
          <w:color w:val="414141"/>
          <w:sz w:val="28"/>
          <w:szCs w:val="28"/>
          <w:lang w:val="en-GB"/>
        </w:rPr>
      </w:pPr>
    </w:p>
    <w:p w14:paraId="2FF43F50" w14:textId="73DA8B3D" w:rsidR="00CB40D9" w:rsidRPr="00336621" w:rsidRDefault="00CB40D9" w:rsidP="00CB40D9">
      <w:pPr>
        <w:rPr>
          <w:rFonts w:ascii="Poppins" w:hAnsi="Poppins" w:cs="Poppins"/>
          <w:color w:val="414141"/>
          <w:sz w:val="28"/>
          <w:szCs w:val="28"/>
          <w:lang w:val="en-GB"/>
        </w:rPr>
      </w:pPr>
      <w:r w:rsidRPr="00336621">
        <w:rPr>
          <w:rFonts w:ascii="Poppins" w:hAnsi="Poppins" w:cs="Poppins"/>
          <w:b/>
          <w:bCs/>
          <w:color w:val="414141"/>
          <w:sz w:val="28"/>
          <w:szCs w:val="28"/>
          <w:lang w:val="en-GB"/>
        </w:rPr>
        <w:t>Question 1</w:t>
      </w:r>
      <w:r w:rsidR="00E84BAD">
        <w:rPr>
          <w:rFonts w:ascii="Poppins" w:hAnsi="Poppins" w:cs="Poppins"/>
          <w:b/>
          <w:bCs/>
          <w:color w:val="414141"/>
          <w:sz w:val="28"/>
          <w:szCs w:val="28"/>
          <w:lang w:val="en-GB"/>
        </w:rPr>
        <w:t>5</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Are there any changes you would make to the proposed definition of </w:t>
      </w:r>
      <w:proofErr w:type="gramStart"/>
      <w:r w:rsidR="00336621" w:rsidRPr="00336621">
        <w:rPr>
          <w:rFonts w:ascii="Poppins" w:hAnsi="Poppins" w:cs="Poppins"/>
          <w:color w:val="414141"/>
          <w:sz w:val="28"/>
          <w:szCs w:val="28"/>
          <w:lang w:val="en-GB"/>
        </w:rPr>
        <w:t>high quality</w:t>
      </w:r>
      <w:proofErr w:type="gramEnd"/>
      <w:r w:rsidRPr="00336621">
        <w:rPr>
          <w:rFonts w:ascii="Poppins" w:hAnsi="Poppins" w:cs="Poppins"/>
          <w:color w:val="414141"/>
          <w:sz w:val="28"/>
          <w:szCs w:val="28"/>
          <w:lang w:val="en-GB"/>
        </w:rPr>
        <w:t xml:space="preserve"> care?</w:t>
      </w:r>
    </w:p>
    <w:p w14:paraId="482DBE9F" w14:textId="77777777" w:rsidR="00CB40D9" w:rsidRPr="00336621" w:rsidRDefault="00CB40D9" w:rsidP="00CB40D9">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7" behindDoc="0" locked="0" layoutInCell="1" allowOverlap="1" wp14:anchorId="1DF6BC72" wp14:editId="1DA81D5C">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551113358" name="Group 155111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91149342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7726786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246336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73610196"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67182350"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5015377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0CD4DD6A" id="Group 1551113358" o:spid="_x0000_s1026" style="position:absolute;margin-left:4.6pt;margin-top:25.8pt;width:463.3pt;height:119.6pt;z-index:25166850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bR7eYfoCAAAV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" strokecolor="#aeaaaa [2414]" strokeweight="1pt">
                  <v:stroke joinstyle="miter"/>
                </v:line>
                <w10:wrap type="tight"/>
              </v:group>
            </w:pict>
          </mc:Fallback>
        </mc:AlternateContent>
      </w:r>
    </w:p>
    <w:p w14:paraId="67849C9D" w14:textId="73704032" w:rsidR="0086606C" w:rsidRPr="00336621" w:rsidRDefault="00D42EFE" w:rsidP="00D42EFE">
      <w:pPr>
        <w:spacing w:before="120" w:after="120" w:line="276" w:lineRule="auto"/>
        <w:ind w:right="532"/>
        <w:contextualSpacing/>
        <w:rPr>
          <w:rFonts w:ascii="Poppins" w:eastAsia="Calibri" w:hAnsi="Poppins" w:cs="Poppins"/>
          <w:color w:val="414141"/>
          <w:sz w:val="22"/>
        </w:rPr>
      </w:pPr>
      <w:r w:rsidRPr="00336621">
        <w:rPr>
          <w:rFonts w:ascii="Poppins" w:hAnsi="Poppins" w:cs="Poppins"/>
          <w:noProof/>
          <w:color w:val="414141"/>
        </w:rPr>
        <mc:AlternateContent>
          <mc:Choice Requires="wpg">
            <w:drawing>
              <wp:anchor distT="0" distB="0" distL="114300" distR="114300" simplePos="0" relativeHeight="251658298" behindDoc="0" locked="0" layoutInCell="1" allowOverlap="1" wp14:anchorId="6B51452A" wp14:editId="7829B4EB">
                <wp:simplePos x="0" y="0"/>
                <wp:positionH relativeFrom="column">
                  <wp:posOffset>57150</wp:posOffset>
                </wp:positionH>
                <wp:positionV relativeFrom="paragraph">
                  <wp:posOffset>1923415</wp:posOffset>
                </wp:positionV>
                <wp:extent cx="5883910" cy="1518920"/>
                <wp:effectExtent l="0" t="0" r="2540" b="5080"/>
                <wp:wrapTight wrapText="bothSides">
                  <wp:wrapPolygon edited="0">
                    <wp:start x="0" y="0"/>
                    <wp:lineTo x="0" y="21672"/>
                    <wp:lineTo x="21609" y="21672"/>
                    <wp:lineTo x="21609" y="0"/>
                    <wp:lineTo x="0" y="0"/>
                  </wp:wrapPolygon>
                </wp:wrapTight>
                <wp:docPr id="1008783137" name="Group 100878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39825468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301816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051836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42151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31382150"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960278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E52182D" id="Group 1008783137" o:spid="_x0000_s1026" style="position:absolute;margin-left:4.5pt;margin-top:151.45pt;width:463.3pt;height:119.6pt;z-index:25165830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" strokecolor="#aeaaaa [2414]" strokeweight="1pt">
                  <v:stroke joinstyle="miter"/>
                </v:line>
                <w10:wrap type="tight"/>
              </v:group>
            </w:pict>
          </mc:Fallback>
        </mc:AlternateContent>
      </w:r>
      <w:r w:rsidR="0086606C" w:rsidRPr="00336621">
        <w:rPr>
          <w:rFonts w:ascii="Poppins" w:hAnsi="Poppins" w:cs="Poppins"/>
          <w:color w:val="414141"/>
        </w:rPr>
        <w:br w:type="page"/>
      </w:r>
    </w:p>
    <w:p w14:paraId="6F1D2B78" w14:textId="2E896215" w:rsidR="00067AE6" w:rsidRPr="00336621" w:rsidRDefault="005229E5" w:rsidP="00D42EFE">
      <w:pPr>
        <w:pStyle w:val="Style1"/>
        <w:rPr>
          <w:rFonts w:ascii="Poppins" w:hAnsi="Poppins" w:cs="Poppins"/>
        </w:rPr>
      </w:pPr>
      <w:r w:rsidRPr="00336621">
        <w:rPr>
          <w:rFonts w:ascii="Poppins" w:hAnsi="Poppins" w:cs="Poppins"/>
        </w:rPr>
        <w:lastRenderedPageBreak/>
        <w:t xml:space="preserve">Duty of care, </w:t>
      </w:r>
      <w:proofErr w:type="gramStart"/>
      <w:r w:rsidRPr="00336621">
        <w:rPr>
          <w:rFonts w:ascii="Poppins" w:hAnsi="Poppins" w:cs="Poppins"/>
        </w:rPr>
        <w:t>penalties</w:t>
      </w:r>
      <w:proofErr w:type="gramEnd"/>
      <w:r w:rsidRPr="00336621">
        <w:rPr>
          <w:rFonts w:ascii="Poppins" w:hAnsi="Poppins" w:cs="Poppins"/>
        </w:rPr>
        <w:t xml:space="preserve"> and compensation </w:t>
      </w:r>
    </w:p>
    <w:p w14:paraId="081DA457" w14:textId="62E3152C" w:rsidR="005229E5" w:rsidRPr="00336621" w:rsidRDefault="007330D7" w:rsidP="00D42EFE">
      <w:pPr>
        <w:pStyle w:val="Style2"/>
        <w:rPr>
          <w:rFonts w:ascii="Poppins" w:hAnsi="Poppins" w:cs="Poppins"/>
        </w:rPr>
      </w:pPr>
      <w:r w:rsidRPr="00336621">
        <w:rPr>
          <w:rFonts w:ascii="Poppins" w:hAnsi="Poppins" w:cs="Poppins"/>
        </w:rPr>
        <w:t xml:space="preserve">Statutory </w:t>
      </w:r>
      <w:r w:rsidR="001263E9" w:rsidRPr="00336621">
        <w:rPr>
          <w:rFonts w:ascii="Poppins" w:hAnsi="Poppins" w:cs="Poppins"/>
        </w:rPr>
        <w:t>duty of care</w:t>
      </w:r>
    </w:p>
    <w:p w14:paraId="79DEED19" w14:textId="1BCEAFE3" w:rsidR="00766AE4" w:rsidRPr="00336621" w:rsidRDefault="00766AE4" w:rsidP="005229E5">
      <w:pPr>
        <w:rPr>
          <w:rStyle w:val="ui-provider"/>
          <w:rFonts w:ascii="Poppins" w:eastAsiaTheme="majorEastAsia" w:hAnsi="Poppins" w:cs="Poppins"/>
          <w:color w:val="414141"/>
          <w:sz w:val="22"/>
          <w:szCs w:val="22"/>
        </w:rPr>
      </w:pPr>
      <w:r w:rsidRPr="00336621">
        <w:rPr>
          <w:rStyle w:val="ui-provider"/>
          <w:rFonts w:ascii="Poppins" w:eastAsiaTheme="majorEastAsia" w:hAnsi="Poppins" w:cs="Poppins"/>
          <w:color w:val="414141"/>
          <w:sz w:val="22"/>
          <w:szCs w:val="22"/>
        </w:rPr>
        <w:t xml:space="preserve">There are a range of responsibilities that providers, </w:t>
      </w:r>
      <w:proofErr w:type="gramStart"/>
      <w:r w:rsidRPr="00336621">
        <w:rPr>
          <w:rStyle w:val="ui-provider"/>
          <w:rFonts w:ascii="Poppins" w:eastAsiaTheme="majorEastAsia" w:hAnsi="Poppins" w:cs="Poppins"/>
          <w:color w:val="414141"/>
          <w:sz w:val="22"/>
          <w:szCs w:val="22"/>
        </w:rPr>
        <w:t>workers</w:t>
      </w:r>
      <w:proofErr w:type="gramEnd"/>
      <w:r w:rsidRPr="00336621">
        <w:rPr>
          <w:rStyle w:val="ui-provider"/>
          <w:rFonts w:ascii="Poppins" w:eastAsiaTheme="majorEastAsia" w:hAnsi="Poppins" w:cs="Poppins"/>
          <w:color w:val="414141"/>
          <w:sz w:val="22"/>
          <w:szCs w:val="22"/>
        </w:rPr>
        <w:t xml:space="preserve"> and responsible people in aged care (such as members of the board of an organisation) will have. Attaching a duty, signifies a more important responsibility and usually only penalise people when a breach of a duty results in the risk of, or actual, serious illness, injury, or death of an individual.</w:t>
      </w:r>
    </w:p>
    <w:p w14:paraId="1788266A" w14:textId="77777777" w:rsidR="00766AE4" w:rsidRPr="00336621" w:rsidRDefault="00766AE4" w:rsidP="005229E5">
      <w:pPr>
        <w:rPr>
          <w:rFonts w:ascii="Poppins" w:hAnsi="Poppins" w:cs="Poppins"/>
          <w:color w:val="414141"/>
          <w:sz w:val="22"/>
          <w:szCs w:val="22"/>
        </w:rPr>
      </w:pPr>
    </w:p>
    <w:p w14:paraId="743656FF" w14:textId="418F4AF7" w:rsidR="005229E5" w:rsidRPr="00336621" w:rsidRDefault="00766AE4" w:rsidP="005229E5">
      <w:pPr>
        <w:rPr>
          <w:rFonts w:ascii="Poppins" w:hAnsi="Poppins" w:cs="Poppins"/>
          <w:color w:val="414141"/>
          <w:sz w:val="22"/>
          <w:szCs w:val="22"/>
        </w:rPr>
      </w:pPr>
      <w:r w:rsidRPr="00336621">
        <w:rPr>
          <w:rFonts w:ascii="Poppins" w:hAnsi="Poppins" w:cs="Poppins"/>
          <w:color w:val="414141"/>
          <w:sz w:val="22"/>
          <w:szCs w:val="22"/>
        </w:rPr>
        <w:t>I</w:t>
      </w:r>
      <w:r w:rsidR="005229E5" w:rsidRPr="00336621">
        <w:rPr>
          <w:rFonts w:ascii="Poppins" w:hAnsi="Poppins" w:cs="Poppins"/>
          <w:color w:val="414141"/>
          <w:sz w:val="22"/>
          <w:szCs w:val="22"/>
        </w:rPr>
        <w:t xml:space="preserve">t is proposed that the </w:t>
      </w:r>
      <w:r w:rsidR="005229E5" w:rsidRPr="00336621">
        <w:rPr>
          <w:rFonts w:ascii="Poppins" w:hAnsi="Poppins" w:cs="Poppins"/>
          <w:b/>
          <w:color w:val="414141"/>
          <w:sz w:val="22"/>
          <w:szCs w:val="22"/>
        </w:rPr>
        <w:t>new</w:t>
      </w:r>
      <w:r w:rsidR="005229E5" w:rsidRPr="00336621">
        <w:rPr>
          <w:rFonts w:ascii="Poppins" w:hAnsi="Poppins" w:cs="Poppins"/>
          <w:color w:val="414141"/>
          <w:sz w:val="22"/>
          <w:szCs w:val="22"/>
        </w:rPr>
        <w:t xml:space="preserve"> Act:</w:t>
      </w:r>
    </w:p>
    <w:p w14:paraId="30B2C119" w14:textId="66F4148C" w:rsidR="00BB0523" w:rsidRPr="00336621" w:rsidRDefault="00BB0523" w:rsidP="00A66B7B">
      <w:pPr>
        <w:numPr>
          <w:ilvl w:val="0"/>
          <w:numId w:val="15"/>
        </w:numPr>
        <w:rPr>
          <w:rFonts w:ascii="Poppins" w:hAnsi="Poppins" w:cs="Poppins"/>
          <w:color w:val="414141"/>
          <w:sz w:val="22"/>
          <w:szCs w:val="22"/>
        </w:rPr>
      </w:pPr>
      <w:r w:rsidRPr="00336621">
        <w:rPr>
          <w:rFonts w:ascii="Poppins" w:hAnsi="Poppins" w:cs="Poppins"/>
          <w:color w:val="414141"/>
          <w:sz w:val="22"/>
          <w:szCs w:val="22"/>
        </w:rPr>
        <w:t xml:space="preserve">include an overarching duty on providers to take reasonable steps to avoid their actions adversely affecting the health and safety of persons in their </w:t>
      </w:r>
      <w:proofErr w:type="gramStart"/>
      <w:r w:rsidRPr="00336621">
        <w:rPr>
          <w:rFonts w:ascii="Poppins" w:hAnsi="Poppins" w:cs="Poppins"/>
          <w:color w:val="414141"/>
          <w:sz w:val="22"/>
          <w:szCs w:val="22"/>
        </w:rPr>
        <w:t>care</w:t>
      </w:r>
      <w:proofErr w:type="gramEnd"/>
    </w:p>
    <w:p w14:paraId="54A6BBEA" w14:textId="3B95FE0A" w:rsidR="00BB0523" w:rsidRPr="00336621" w:rsidRDefault="00BB0523" w:rsidP="00A66B7B">
      <w:pPr>
        <w:numPr>
          <w:ilvl w:val="0"/>
          <w:numId w:val="15"/>
        </w:numPr>
        <w:rPr>
          <w:rFonts w:ascii="Poppins" w:hAnsi="Poppins" w:cs="Poppins"/>
          <w:color w:val="414141"/>
          <w:sz w:val="22"/>
          <w:szCs w:val="22"/>
        </w:rPr>
      </w:pPr>
      <w:r w:rsidRPr="00336621">
        <w:rPr>
          <w:rFonts w:ascii="Poppins" w:hAnsi="Poppins" w:cs="Poppins"/>
          <w:color w:val="414141"/>
          <w:sz w:val="22"/>
          <w:szCs w:val="22"/>
        </w:rPr>
        <w:t xml:space="preserve">will provide that only serious failures will amount to a breach of that </w:t>
      </w:r>
      <w:proofErr w:type="gramStart"/>
      <w:r w:rsidRPr="00336621">
        <w:rPr>
          <w:rFonts w:ascii="Poppins" w:hAnsi="Poppins" w:cs="Poppins"/>
          <w:color w:val="414141"/>
          <w:sz w:val="22"/>
          <w:szCs w:val="22"/>
        </w:rPr>
        <w:t>duty</w:t>
      </w:r>
      <w:proofErr w:type="gramEnd"/>
    </w:p>
    <w:p w14:paraId="2E1DB66D" w14:textId="2F2B66BE" w:rsidR="00BB0523" w:rsidRPr="00336621" w:rsidRDefault="00BB0523" w:rsidP="00A66B7B">
      <w:pPr>
        <w:numPr>
          <w:ilvl w:val="0"/>
          <w:numId w:val="15"/>
        </w:numPr>
        <w:rPr>
          <w:rFonts w:ascii="Poppins" w:hAnsi="Poppins" w:cs="Poppins"/>
          <w:color w:val="414141"/>
          <w:sz w:val="22"/>
          <w:szCs w:val="22"/>
        </w:rPr>
      </w:pPr>
      <w:r w:rsidRPr="00336621">
        <w:rPr>
          <w:rFonts w:ascii="Poppins" w:hAnsi="Poppins" w:cs="Poppins"/>
          <w:color w:val="414141"/>
          <w:sz w:val="22"/>
          <w:szCs w:val="22"/>
        </w:rPr>
        <w:t xml:space="preserve">has another separate duty on responsible persons </w:t>
      </w:r>
      <w:r w:rsidR="004133E1" w:rsidRPr="00336621">
        <w:rPr>
          <w:rFonts w:ascii="Poppins" w:hAnsi="Poppins" w:cs="Poppins"/>
          <w:color w:val="414141"/>
          <w:sz w:val="22"/>
          <w:szCs w:val="22"/>
        </w:rPr>
        <w:br/>
      </w:r>
      <w:r w:rsidRPr="00336621">
        <w:rPr>
          <w:rFonts w:ascii="Poppins" w:hAnsi="Poppins" w:cs="Poppins"/>
          <w:color w:val="414141"/>
          <w:sz w:val="22"/>
          <w:szCs w:val="22"/>
        </w:rPr>
        <w:t>(</w:t>
      </w:r>
      <w:proofErr w:type="gramStart"/>
      <w:r w:rsidR="00A52C39" w:rsidRPr="00336621">
        <w:rPr>
          <w:rFonts w:ascii="Poppins" w:hAnsi="Poppins" w:cs="Poppins"/>
          <w:color w:val="414141"/>
          <w:sz w:val="22"/>
          <w:szCs w:val="22"/>
        </w:rPr>
        <w:t>i.e.</w:t>
      </w:r>
      <w:proofErr w:type="gramEnd"/>
      <w:r w:rsidRPr="00336621">
        <w:rPr>
          <w:rFonts w:ascii="Poppins" w:hAnsi="Poppins" w:cs="Poppins"/>
          <w:color w:val="414141"/>
          <w:sz w:val="22"/>
          <w:szCs w:val="22"/>
        </w:rPr>
        <w:t xml:space="preserve"> people in charge of the aged care service) to take reasonable steps to ensure that the registered provider complies with these requirements.</w:t>
      </w:r>
    </w:p>
    <w:p w14:paraId="44EC396E" w14:textId="77777777" w:rsidR="00BB0523" w:rsidRPr="00336621" w:rsidRDefault="00BB0523" w:rsidP="00BB0523">
      <w:pPr>
        <w:rPr>
          <w:rFonts w:ascii="Poppins" w:hAnsi="Poppins" w:cs="Poppins"/>
          <w:color w:val="414141"/>
          <w:sz w:val="22"/>
          <w:szCs w:val="22"/>
        </w:rPr>
      </w:pPr>
    </w:p>
    <w:p w14:paraId="23516742" w14:textId="2BB10C63" w:rsidR="005229E5" w:rsidRPr="00336621" w:rsidRDefault="00BB0523" w:rsidP="005229E5">
      <w:pPr>
        <w:rPr>
          <w:rFonts w:ascii="Poppins" w:hAnsi="Poppins" w:cs="Poppins"/>
          <w:b/>
          <w:bCs/>
          <w:color w:val="414141"/>
          <w:sz w:val="22"/>
          <w:szCs w:val="22"/>
        </w:rPr>
      </w:pPr>
      <w:r w:rsidRPr="00336621">
        <w:rPr>
          <w:rFonts w:ascii="Poppins" w:hAnsi="Poppins" w:cs="Poppins"/>
          <w:color w:val="414141"/>
          <w:sz w:val="22"/>
          <w:szCs w:val="22"/>
        </w:rPr>
        <w:t xml:space="preserve">This recognises that a range of people have responsibilities as well as the potential to strongly influence the culture and accountability of a registered provider through their decisions and behaviours. They can also influence important decisions on the resources made available to provide quality and safe care and policies developed to ensure these requirements are met. </w:t>
      </w:r>
      <w:r w:rsidR="001E263C" w:rsidRPr="00336621">
        <w:rPr>
          <w:rFonts w:ascii="Poppins" w:hAnsi="Poppins" w:cs="Poppins"/>
          <w:color w:val="414141"/>
          <w:sz w:val="22"/>
          <w:szCs w:val="22"/>
        </w:rPr>
        <w:br/>
      </w:r>
      <w:r w:rsidR="001E263C" w:rsidRPr="00336621">
        <w:rPr>
          <w:rFonts w:ascii="Poppins" w:hAnsi="Poppins" w:cs="Poppins"/>
          <w:color w:val="414141"/>
          <w:sz w:val="22"/>
          <w:szCs w:val="22"/>
        </w:rPr>
        <w:br/>
      </w:r>
      <w:r w:rsidR="003106DE" w:rsidRPr="00336621">
        <w:rPr>
          <w:rStyle w:val="ui-provider"/>
          <w:rFonts w:ascii="Poppins" w:eastAsiaTheme="majorEastAsia" w:hAnsi="Poppins" w:cs="Poppins"/>
          <w:color w:val="414141"/>
          <w:sz w:val="22"/>
          <w:szCs w:val="22"/>
        </w:rPr>
        <w:t xml:space="preserve">The </w:t>
      </w:r>
      <w:r w:rsidR="003106DE" w:rsidRPr="00336621">
        <w:rPr>
          <w:rStyle w:val="Strong"/>
          <w:rFonts w:ascii="Poppins" w:eastAsiaTheme="majorEastAsia" w:hAnsi="Poppins" w:cs="Poppins"/>
          <w:color w:val="414141"/>
          <w:sz w:val="22"/>
          <w:szCs w:val="22"/>
        </w:rPr>
        <w:t>new</w:t>
      </w:r>
      <w:r w:rsidR="003106DE" w:rsidRPr="00336621">
        <w:rPr>
          <w:rStyle w:val="ui-provider"/>
          <w:rFonts w:ascii="Poppins" w:eastAsiaTheme="majorEastAsia" w:hAnsi="Poppins" w:cs="Poppins"/>
          <w:color w:val="414141"/>
          <w:sz w:val="22"/>
          <w:szCs w:val="22"/>
        </w:rPr>
        <w:t xml:space="preserve"> Act also proposes another separate duty on </w:t>
      </w:r>
      <w:r w:rsidR="003106DE" w:rsidRPr="00336621">
        <w:rPr>
          <w:rStyle w:val="Strong"/>
          <w:rFonts w:ascii="Poppins" w:eastAsiaTheme="majorEastAsia" w:hAnsi="Poppins" w:cs="Poppins"/>
          <w:color w:val="414141"/>
          <w:sz w:val="22"/>
          <w:szCs w:val="22"/>
        </w:rPr>
        <w:t>aged care workers to:</w:t>
      </w:r>
      <w:r w:rsidR="00281727" w:rsidRPr="00336621">
        <w:rPr>
          <w:rFonts w:ascii="Poppins" w:hAnsi="Poppins" w:cs="Poppins"/>
          <w:b/>
          <w:bCs/>
          <w:color w:val="414141"/>
          <w:sz w:val="22"/>
          <w:szCs w:val="22"/>
        </w:rPr>
        <w:br/>
      </w:r>
    </w:p>
    <w:p w14:paraId="04F326DF" w14:textId="77777777" w:rsidR="005229E5" w:rsidRPr="00336621" w:rsidRDefault="005229E5" w:rsidP="00A66B7B">
      <w:pPr>
        <w:pStyle w:val="ListParagraph"/>
        <w:numPr>
          <w:ilvl w:val="0"/>
          <w:numId w:val="16"/>
        </w:numPr>
        <w:rPr>
          <w:rFonts w:ascii="Poppins" w:hAnsi="Poppins" w:cs="Poppins"/>
          <w:color w:val="414141"/>
        </w:rPr>
      </w:pPr>
      <w:r w:rsidRPr="00336621">
        <w:rPr>
          <w:rFonts w:ascii="Poppins" w:hAnsi="Poppins" w:cs="Poppins"/>
          <w:color w:val="414141"/>
        </w:rPr>
        <w:t xml:space="preserve">take reasonable care that their acts or omissions do not adversely affect the health and safety of individuals to whom they provide </w:t>
      </w:r>
      <w:proofErr w:type="gramStart"/>
      <w:r w:rsidRPr="00336621">
        <w:rPr>
          <w:rFonts w:ascii="Poppins" w:hAnsi="Poppins" w:cs="Poppins"/>
          <w:color w:val="414141"/>
        </w:rPr>
        <w:t>care</w:t>
      </w:r>
      <w:proofErr w:type="gramEnd"/>
    </w:p>
    <w:p w14:paraId="7F26EEF5" w14:textId="77777777" w:rsidR="005229E5" w:rsidRPr="00336621" w:rsidRDefault="005229E5" w:rsidP="00A66B7B">
      <w:pPr>
        <w:pStyle w:val="ListParagraph"/>
        <w:numPr>
          <w:ilvl w:val="0"/>
          <w:numId w:val="16"/>
        </w:numPr>
        <w:rPr>
          <w:rFonts w:ascii="Poppins" w:hAnsi="Poppins" w:cs="Poppins"/>
          <w:color w:val="414141"/>
        </w:rPr>
      </w:pPr>
      <w:r w:rsidRPr="00336621">
        <w:rPr>
          <w:rFonts w:ascii="Poppins" w:hAnsi="Poppins" w:cs="Poppins"/>
          <w:color w:val="414141"/>
        </w:rPr>
        <w:t>comply, so far as they can, with any reasonable instructions given by the registered provider to allow the person to comply with the Act, and</w:t>
      </w:r>
    </w:p>
    <w:p w14:paraId="13AA24D1" w14:textId="3876A10A" w:rsidR="005229E5" w:rsidRPr="00336621" w:rsidRDefault="005229E5" w:rsidP="00A66B7B">
      <w:pPr>
        <w:pStyle w:val="ListParagraph"/>
        <w:numPr>
          <w:ilvl w:val="0"/>
          <w:numId w:val="16"/>
        </w:numPr>
        <w:rPr>
          <w:rFonts w:ascii="Poppins" w:hAnsi="Poppins" w:cs="Poppins"/>
          <w:color w:val="414141"/>
        </w:rPr>
      </w:pPr>
      <w:r w:rsidRPr="00336621">
        <w:rPr>
          <w:rFonts w:ascii="Poppins" w:hAnsi="Poppins" w:cs="Poppins"/>
          <w:color w:val="414141"/>
        </w:rPr>
        <w:t>cooperate with any reasonable policies put in place by the registered provider to ensure the health and safety of persons to whom they are providing services.</w:t>
      </w:r>
    </w:p>
    <w:p w14:paraId="43D4B4EC" w14:textId="2BC63A0E" w:rsidR="009958FC" w:rsidRPr="00336621" w:rsidRDefault="00E30E2C" w:rsidP="005229E5">
      <w:pPr>
        <w:rPr>
          <w:rFonts w:ascii="Poppins" w:hAnsi="Poppins" w:cs="Poppins"/>
          <w:color w:val="414141"/>
          <w:sz w:val="22"/>
          <w:szCs w:val="22"/>
        </w:rPr>
      </w:pPr>
      <w:r w:rsidRPr="00336621">
        <w:rPr>
          <w:rFonts w:ascii="Poppins" w:hAnsi="Poppins" w:cs="Poppins"/>
          <w:color w:val="414141"/>
          <w:sz w:val="22"/>
          <w:szCs w:val="22"/>
        </w:rPr>
        <w:t>The current Act is limited for these expectations and duties for aged care workers and the laws for people in charge of organisations are also limited.</w:t>
      </w:r>
      <w:r w:rsidR="009565D7" w:rsidRPr="00336621">
        <w:rPr>
          <w:rFonts w:ascii="Poppins" w:hAnsi="Poppins" w:cs="Poppins"/>
          <w:color w:val="414141"/>
          <w:sz w:val="22"/>
          <w:szCs w:val="22"/>
        </w:rPr>
        <w:br/>
      </w:r>
    </w:p>
    <w:p w14:paraId="5CD32884" w14:textId="5D23A980" w:rsidR="009958FC" w:rsidRPr="00336621" w:rsidRDefault="009958FC" w:rsidP="005229E5">
      <w:pPr>
        <w:rPr>
          <w:rFonts w:ascii="Poppins" w:hAnsi="Poppins" w:cs="Poppins"/>
          <w:color w:val="414141"/>
          <w:sz w:val="22"/>
          <w:szCs w:val="22"/>
        </w:rPr>
      </w:pPr>
      <w:r w:rsidRPr="00336621">
        <w:rPr>
          <w:rFonts w:ascii="Poppins" w:hAnsi="Poppins" w:cs="Poppins"/>
          <w:color w:val="414141"/>
          <w:sz w:val="22"/>
          <w:szCs w:val="22"/>
        </w:rPr>
        <w:br w:type="page"/>
      </w:r>
    </w:p>
    <w:p w14:paraId="6763D8D1" w14:textId="77777777" w:rsidR="005229E5" w:rsidRPr="00336621" w:rsidRDefault="005229E5" w:rsidP="00E30E2C">
      <w:pPr>
        <w:pStyle w:val="Style2"/>
        <w:rPr>
          <w:rFonts w:ascii="Poppins" w:hAnsi="Poppins" w:cs="Poppins"/>
        </w:rPr>
      </w:pPr>
      <w:r w:rsidRPr="00336621">
        <w:rPr>
          <w:rFonts w:ascii="Poppins" w:hAnsi="Poppins" w:cs="Poppins"/>
        </w:rPr>
        <w:lastRenderedPageBreak/>
        <w:t>Penalties</w:t>
      </w:r>
    </w:p>
    <w:p w14:paraId="2EFBEA19" w14:textId="7880BC02" w:rsidR="00D06836" w:rsidRPr="00336621" w:rsidRDefault="00AC409C" w:rsidP="005229E5">
      <w:pPr>
        <w:rPr>
          <w:rFonts w:ascii="Poppins" w:hAnsi="Poppins" w:cs="Poppins"/>
          <w:color w:val="414141"/>
          <w:sz w:val="22"/>
          <w:szCs w:val="22"/>
        </w:rPr>
      </w:pPr>
      <w:r w:rsidRPr="00336621">
        <w:rPr>
          <w:rFonts w:ascii="Poppins" w:hAnsi="Poppins" w:cs="Poppins"/>
          <w:color w:val="414141"/>
          <w:sz w:val="22"/>
          <w:szCs w:val="22"/>
        </w:rPr>
        <w:t>The Act allows for tiered offence provisions for breaches of the duties outlined above. This means that criminal</w:t>
      </w:r>
      <w:r w:rsidR="003E71CC" w:rsidRPr="00336621">
        <w:rPr>
          <w:rFonts w:ascii="Poppins" w:hAnsi="Poppins" w:cs="Poppins"/>
          <w:color w:val="414141"/>
          <w:sz w:val="22"/>
          <w:szCs w:val="22"/>
        </w:rPr>
        <w:t xml:space="preserve"> or civil</w:t>
      </w:r>
      <w:r w:rsidRPr="00336621">
        <w:rPr>
          <w:rFonts w:ascii="Poppins" w:hAnsi="Poppins" w:cs="Poppins"/>
          <w:color w:val="414141"/>
          <w:sz w:val="22"/>
          <w:szCs w:val="22"/>
        </w:rPr>
        <w:t xml:space="preserve"> penalties may be applied if a breach of a duty results in the risk of, or actual, serious illness, injury</w:t>
      </w:r>
      <w:r w:rsidR="002B3868" w:rsidRPr="00336621">
        <w:rPr>
          <w:rFonts w:ascii="Poppins" w:hAnsi="Poppins" w:cs="Poppins"/>
          <w:color w:val="414141"/>
          <w:sz w:val="22"/>
          <w:szCs w:val="22"/>
        </w:rPr>
        <w:t>,</w:t>
      </w:r>
      <w:r w:rsidRPr="00336621">
        <w:rPr>
          <w:rFonts w:ascii="Poppins" w:hAnsi="Poppins" w:cs="Poppins"/>
          <w:color w:val="414141"/>
          <w:sz w:val="22"/>
          <w:szCs w:val="22"/>
        </w:rPr>
        <w:t xml:space="preserve"> or death to an individual.</w:t>
      </w:r>
    </w:p>
    <w:p w14:paraId="15BC1922" w14:textId="77777777" w:rsidR="005229E5" w:rsidRPr="00336621" w:rsidRDefault="005229E5" w:rsidP="00A85F5D">
      <w:pPr>
        <w:pStyle w:val="Style2"/>
        <w:rPr>
          <w:rFonts w:ascii="Poppins" w:hAnsi="Poppins" w:cs="Poppins"/>
        </w:rPr>
      </w:pPr>
      <w:r w:rsidRPr="00336621">
        <w:rPr>
          <w:rFonts w:ascii="Poppins" w:hAnsi="Poppins" w:cs="Poppins"/>
        </w:rPr>
        <w:t>Compensation</w:t>
      </w:r>
    </w:p>
    <w:p w14:paraId="6C1CFD4C" w14:textId="7DBE7931" w:rsidR="005229E5" w:rsidRPr="00336621" w:rsidRDefault="005229E5" w:rsidP="005229E5">
      <w:pPr>
        <w:rPr>
          <w:rFonts w:ascii="Poppins" w:hAnsi="Poppins" w:cs="Poppins"/>
          <w:color w:val="414141"/>
          <w:sz w:val="22"/>
          <w:szCs w:val="22"/>
        </w:rPr>
      </w:pPr>
      <w:r w:rsidRPr="00336621">
        <w:rPr>
          <w:rFonts w:ascii="Poppins" w:hAnsi="Poppins" w:cs="Poppins"/>
          <w:color w:val="414141"/>
          <w:sz w:val="22"/>
          <w:szCs w:val="22"/>
        </w:rPr>
        <w:t xml:space="preserve">A way to receive compensation will be available in certain circumstances where a registered provider breaches their statutory duty. </w:t>
      </w:r>
      <w:r w:rsidR="00993E4D" w:rsidRPr="00336621">
        <w:rPr>
          <w:rFonts w:ascii="Poppins" w:hAnsi="Poppins" w:cs="Poppins"/>
          <w:color w:val="414141"/>
          <w:sz w:val="22"/>
          <w:szCs w:val="22"/>
        </w:rPr>
        <w:br/>
      </w:r>
    </w:p>
    <w:p w14:paraId="1A3EA1A8" w14:textId="77777777" w:rsidR="009C38A5" w:rsidRPr="00336621" w:rsidRDefault="009C38A5" w:rsidP="00A66B7B">
      <w:pPr>
        <w:numPr>
          <w:ilvl w:val="0"/>
          <w:numId w:val="17"/>
        </w:numPr>
        <w:rPr>
          <w:rFonts w:ascii="Poppins" w:hAnsi="Poppins" w:cs="Poppins"/>
          <w:color w:val="414141"/>
          <w:sz w:val="22"/>
          <w:szCs w:val="22"/>
        </w:rPr>
      </w:pPr>
      <w:r w:rsidRPr="00336621">
        <w:rPr>
          <w:rFonts w:ascii="Poppins" w:hAnsi="Poppins" w:cs="Poppins"/>
          <w:color w:val="414141"/>
          <w:sz w:val="22"/>
          <w:szCs w:val="22"/>
        </w:rPr>
        <w:t>It would complement, not replace, existing compensation arrangements, such as going to court for personal injury. It is not meant to alter the way in which people seek compensation, or otherwise affect any existing rights to compensation under common law or applicable State and Territory legislation.</w:t>
      </w:r>
    </w:p>
    <w:p w14:paraId="2811A900" w14:textId="0AF877B6" w:rsidR="00184C43" w:rsidRPr="00336621" w:rsidRDefault="009C38A5" w:rsidP="00A66B7B">
      <w:pPr>
        <w:numPr>
          <w:ilvl w:val="0"/>
          <w:numId w:val="17"/>
        </w:numPr>
        <w:rPr>
          <w:rFonts w:ascii="Poppins" w:hAnsi="Poppins" w:cs="Poppins"/>
          <w:color w:val="414141"/>
          <w:sz w:val="22"/>
          <w:szCs w:val="22"/>
        </w:rPr>
      </w:pPr>
      <w:r w:rsidRPr="00336621">
        <w:rPr>
          <w:rFonts w:ascii="Poppins" w:hAnsi="Poppins" w:cs="Poppins"/>
          <w:color w:val="414141"/>
          <w:sz w:val="22"/>
          <w:szCs w:val="22"/>
        </w:rPr>
        <w:t>It would be limited to breaches by a registered provider of the criminal offence provisions where the actions of the provider result in serious illness or injury to an older person accessing funded aged care services.</w:t>
      </w:r>
    </w:p>
    <w:p w14:paraId="23DABADA" w14:textId="77777777" w:rsidR="00D42EFE" w:rsidRPr="00336621" w:rsidRDefault="00D42EFE" w:rsidP="00D42EFE">
      <w:pPr>
        <w:rPr>
          <w:rFonts w:ascii="Poppins" w:hAnsi="Poppins" w:cs="Poppins"/>
          <w:color w:val="414141"/>
          <w:sz w:val="22"/>
          <w:szCs w:val="22"/>
        </w:rPr>
      </w:pPr>
    </w:p>
    <w:p w14:paraId="21D4236E" w14:textId="77777777" w:rsidR="00D42EFE" w:rsidRPr="00336621" w:rsidRDefault="00D42EFE" w:rsidP="00D42EFE">
      <w:pPr>
        <w:rPr>
          <w:rFonts w:ascii="Poppins" w:hAnsi="Poppins" w:cs="Poppins"/>
          <w:color w:val="414141"/>
          <w:sz w:val="22"/>
          <w:szCs w:val="22"/>
        </w:rPr>
      </w:pPr>
    </w:p>
    <w:p w14:paraId="5CECBE73" w14:textId="77777777" w:rsidR="00077F34" w:rsidRPr="00336621" w:rsidRDefault="00077F34" w:rsidP="00D42EFE">
      <w:pPr>
        <w:rPr>
          <w:rFonts w:ascii="Poppins" w:hAnsi="Poppins" w:cs="Poppins"/>
          <w:color w:val="414141"/>
          <w:sz w:val="22"/>
          <w:szCs w:val="22"/>
        </w:rPr>
      </w:pPr>
    </w:p>
    <w:p w14:paraId="6FC406A0" w14:textId="77777777" w:rsidR="00077F34" w:rsidRPr="00336621" w:rsidRDefault="00077F34" w:rsidP="00D42EFE">
      <w:pPr>
        <w:rPr>
          <w:rFonts w:ascii="Poppins" w:hAnsi="Poppins" w:cs="Poppins"/>
          <w:color w:val="414141"/>
          <w:sz w:val="22"/>
          <w:szCs w:val="22"/>
        </w:rPr>
      </w:pPr>
    </w:p>
    <w:p w14:paraId="6385CF11" w14:textId="77777777" w:rsidR="00077F34" w:rsidRPr="00336621" w:rsidRDefault="00077F34" w:rsidP="00D42EFE">
      <w:pPr>
        <w:rPr>
          <w:rFonts w:ascii="Poppins" w:hAnsi="Poppins" w:cs="Poppins"/>
          <w:color w:val="414141"/>
          <w:sz w:val="22"/>
          <w:szCs w:val="22"/>
        </w:rPr>
      </w:pPr>
    </w:p>
    <w:p w14:paraId="1B29F7E8" w14:textId="77777777" w:rsidR="00077F34" w:rsidRPr="00336621" w:rsidRDefault="00077F34" w:rsidP="00D42EFE">
      <w:pPr>
        <w:rPr>
          <w:rFonts w:ascii="Poppins" w:hAnsi="Poppins" w:cs="Poppins"/>
          <w:color w:val="414141"/>
          <w:sz w:val="22"/>
          <w:szCs w:val="22"/>
        </w:rPr>
      </w:pPr>
    </w:p>
    <w:p w14:paraId="22B5C7BE" w14:textId="77777777" w:rsidR="00077F34" w:rsidRPr="00336621" w:rsidRDefault="00077F34" w:rsidP="00D42EFE">
      <w:pPr>
        <w:rPr>
          <w:rFonts w:ascii="Poppins" w:hAnsi="Poppins" w:cs="Poppins"/>
          <w:color w:val="414141"/>
          <w:sz w:val="22"/>
          <w:szCs w:val="22"/>
        </w:rPr>
      </w:pPr>
    </w:p>
    <w:p w14:paraId="03BCD59D" w14:textId="77777777" w:rsidR="00077F34" w:rsidRPr="00336621" w:rsidRDefault="00077F34" w:rsidP="00D42EFE">
      <w:pPr>
        <w:rPr>
          <w:rFonts w:ascii="Poppins" w:hAnsi="Poppins" w:cs="Poppins"/>
          <w:color w:val="414141"/>
          <w:sz w:val="22"/>
          <w:szCs w:val="22"/>
        </w:rPr>
      </w:pPr>
    </w:p>
    <w:p w14:paraId="1D8909D2" w14:textId="77777777" w:rsidR="00077F34" w:rsidRPr="00336621" w:rsidRDefault="00077F34" w:rsidP="00D42EFE">
      <w:pPr>
        <w:rPr>
          <w:rFonts w:ascii="Poppins" w:hAnsi="Poppins" w:cs="Poppins"/>
          <w:color w:val="414141"/>
          <w:sz w:val="22"/>
          <w:szCs w:val="22"/>
        </w:rPr>
      </w:pPr>
    </w:p>
    <w:p w14:paraId="1FC8B35B" w14:textId="77777777" w:rsidR="00077F34" w:rsidRPr="00336621" w:rsidRDefault="00077F34" w:rsidP="00D42EFE">
      <w:pPr>
        <w:rPr>
          <w:rFonts w:ascii="Poppins" w:hAnsi="Poppins" w:cs="Poppins"/>
          <w:color w:val="414141"/>
          <w:sz w:val="22"/>
          <w:szCs w:val="22"/>
        </w:rPr>
      </w:pPr>
    </w:p>
    <w:p w14:paraId="0565AE7F" w14:textId="77777777" w:rsidR="00077F34" w:rsidRPr="00336621" w:rsidRDefault="00077F34" w:rsidP="00D42EFE">
      <w:pPr>
        <w:rPr>
          <w:rFonts w:ascii="Poppins" w:hAnsi="Poppins" w:cs="Poppins"/>
          <w:color w:val="414141"/>
          <w:sz w:val="22"/>
          <w:szCs w:val="22"/>
        </w:rPr>
      </w:pPr>
    </w:p>
    <w:p w14:paraId="4A57559D" w14:textId="77777777" w:rsidR="00077F34" w:rsidRPr="00336621" w:rsidRDefault="00077F34" w:rsidP="00D42EFE">
      <w:pPr>
        <w:rPr>
          <w:rFonts w:ascii="Poppins" w:hAnsi="Poppins" w:cs="Poppins"/>
          <w:color w:val="414141"/>
          <w:sz w:val="22"/>
          <w:szCs w:val="22"/>
        </w:rPr>
      </w:pPr>
    </w:p>
    <w:p w14:paraId="0B34D6CE" w14:textId="77777777" w:rsidR="00077F34" w:rsidRPr="00336621" w:rsidRDefault="00077F34" w:rsidP="00D42EFE">
      <w:pPr>
        <w:rPr>
          <w:rFonts w:ascii="Poppins" w:hAnsi="Poppins" w:cs="Poppins"/>
          <w:color w:val="414141"/>
          <w:sz w:val="22"/>
          <w:szCs w:val="22"/>
        </w:rPr>
      </w:pPr>
    </w:p>
    <w:p w14:paraId="16DB488C" w14:textId="77777777" w:rsidR="00D42EFE" w:rsidRPr="00336621" w:rsidRDefault="00D42EFE" w:rsidP="00D42EFE">
      <w:pPr>
        <w:rPr>
          <w:rFonts w:ascii="Poppins" w:hAnsi="Poppins" w:cs="Poppins"/>
          <w:color w:val="41414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6145"/>
        <w:gridCol w:w="2871"/>
      </w:tblGrid>
      <w:tr w:rsidR="00D42EFE" w:rsidRPr="00336621" w14:paraId="1BBA205F" w14:textId="77777777" w:rsidTr="00261F79">
        <w:tc>
          <w:tcPr>
            <w:tcW w:w="6145" w:type="dxa"/>
            <w:shd w:val="clear" w:color="auto" w:fill="D9D9D9" w:themeFill="background1" w:themeFillShade="D9"/>
            <w:vAlign w:val="center"/>
          </w:tcPr>
          <w:p w14:paraId="36D83154" w14:textId="77777777" w:rsidR="00D42EFE" w:rsidRPr="00336621" w:rsidRDefault="00D42EFE" w:rsidP="00261F79">
            <w:pPr>
              <w:rPr>
                <w:rFonts w:ascii="Poppins" w:hAnsi="Poppins" w:cs="Poppins"/>
                <w:lang w:val="en-GB"/>
              </w:rPr>
            </w:pPr>
            <w:r w:rsidRPr="00336621">
              <w:rPr>
                <w:rFonts w:ascii="Poppins" w:hAnsi="Poppins" w:cs="Poppins"/>
                <w:color w:val="414141"/>
                <w:sz w:val="20"/>
                <w:szCs w:val="20"/>
              </w:rPr>
              <w:t xml:space="preserve">If you would like more information on this you can read the fact sheet at: </w:t>
            </w:r>
            <w:hyperlink r:id="rId22" w:history="1">
              <w:r w:rsidRPr="00336621">
                <w:rPr>
                  <w:rStyle w:val="Hyperlink"/>
                  <w:rFonts w:ascii="Poppins" w:hAnsi="Poppins" w:cs="Poppins"/>
                  <w:b/>
                  <w:bCs/>
                  <w:sz w:val="20"/>
                  <w:szCs w:val="20"/>
                </w:rPr>
                <w:t>https://www.agedcareengagement.health.gov.au/aged-care-act-resources/</w:t>
              </w:r>
            </w:hyperlink>
            <w:r w:rsidRPr="00336621">
              <w:rPr>
                <w:rFonts w:ascii="Poppins" w:hAnsi="Poppins" w:cs="Poppins"/>
                <w:b/>
                <w:bCs/>
                <w:color w:val="414141"/>
                <w:sz w:val="20"/>
                <w:szCs w:val="20"/>
              </w:rPr>
              <w:t xml:space="preserve"> </w:t>
            </w:r>
            <w:r w:rsidRPr="00336621">
              <w:rPr>
                <w:rFonts w:ascii="Poppins" w:hAnsi="Poppins" w:cs="Poppins"/>
                <w:color w:val="414141"/>
                <w:sz w:val="20"/>
                <w:szCs w:val="20"/>
              </w:rPr>
              <w:t>or scan this QR Code</w:t>
            </w:r>
          </w:p>
        </w:tc>
        <w:tc>
          <w:tcPr>
            <w:tcW w:w="2871" w:type="dxa"/>
            <w:shd w:val="clear" w:color="auto" w:fill="D9D9D9" w:themeFill="background1" w:themeFillShade="D9"/>
          </w:tcPr>
          <w:p w14:paraId="1EE93B1C" w14:textId="77777777" w:rsidR="00D42EFE" w:rsidRPr="00336621" w:rsidRDefault="00D42EFE" w:rsidP="00261F79">
            <w:pPr>
              <w:jc w:val="center"/>
              <w:rPr>
                <w:rFonts w:ascii="Poppins" w:hAnsi="Poppins" w:cs="Poppins"/>
                <w:lang w:val="en-GB"/>
              </w:rPr>
            </w:pPr>
          </w:p>
          <w:p w14:paraId="748D619B" w14:textId="77777777" w:rsidR="00D42EFE" w:rsidRPr="00336621" w:rsidRDefault="00D42EFE" w:rsidP="00261F79">
            <w:pPr>
              <w:jc w:val="center"/>
              <w:rPr>
                <w:rFonts w:ascii="Poppins" w:hAnsi="Poppins" w:cs="Poppins"/>
                <w:lang w:val="en-GB"/>
              </w:rPr>
            </w:pPr>
            <w:r w:rsidRPr="00336621">
              <w:rPr>
                <w:rFonts w:ascii="Poppins" w:hAnsi="Poppins" w:cs="Poppins"/>
                <w:b/>
                <w:bCs/>
                <w:noProof/>
                <w:sz w:val="20"/>
                <w:szCs w:val="20"/>
              </w:rPr>
              <w:drawing>
                <wp:inline distT="0" distB="0" distL="0" distR="0" wp14:anchorId="5B982EBF" wp14:editId="78464EFE">
                  <wp:extent cx="1038225" cy="1038225"/>
                  <wp:effectExtent l="0" t="0" r="9525" b="9525"/>
                  <wp:docPr id="594017013" name="Picture 59401701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83212" name="Picture 2" descr="A qr code on a white backgroun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8324" cy="1038324"/>
                          </a:xfrm>
                          <a:prstGeom prst="rect">
                            <a:avLst/>
                          </a:prstGeom>
                        </pic:spPr>
                      </pic:pic>
                    </a:graphicData>
                  </a:graphic>
                </wp:inline>
              </w:drawing>
            </w:r>
          </w:p>
          <w:p w14:paraId="6EE67F9A" w14:textId="77777777" w:rsidR="00D42EFE" w:rsidRPr="00336621" w:rsidRDefault="00D42EFE" w:rsidP="00261F79">
            <w:pPr>
              <w:jc w:val="center"/>
              <w:rPr>
                <w:rFonts w:ascii="Poppins" w:hAnsi="Poppins" w:cs="Poppins"/>
                <w:lang w:val="en-GB"/>
              </w:rPr>
            </w:pPr>
          </w:p>
        </w:tc>
      </w:tr>
      <w:tr w:rsidR="00D42EFE" w:rsidRPr="00336621" w14:paraId="1BDF2B98" w14:textId="77777777" w:rsidTr="00261F79">
        <w:tc>
          <w:tcPr>
            <w:tcW w:w="9016" w:type="dxa"/>
            <w:gridSpan w:val="2"/>
            <w:shd w:val="clear" w:color="auto" w:fill="D9D9D9" w:themeFill="background1" w:themeFillShade="D9"/>
          </w:tcPr>
          <w:p w14:paraId="4E78A5DE" w14:textId="4D7FF1D9" w:rsidR="00D42EFE" w:rsidRPr="00336621" w:rsidRDefault="00D42EFE" w:rsidP="00A66B7B">
            <w:pPr>
              <w:pStyle w:val="ListParagraph"/>
              <w:numPr>
                <w:ilvl w:val="0"/>
                <w:numId w:val="29"/>
              </w:numPr>
              <w:rPr>
                <w:rFonts w:ascii="Poppins" w:hAnsi="Poppins" w:cs="Poppins"/>
                <w:b/>
                <w:bCs/>
                <w:i/>
                <w:iCs/>
                <w:noProof/>
                <w:sz w:val="20"/>
                <w:szCs w:val="20"/>
              </w:rPr>
            </w:pPr>
            <w:r w:rsidRPr="00336621">
              <w:rPr>
                <w:rFonts w:ascii="Poppins" w:hAnsi="Poppins" w:cs="Poppins"/>
                <w:b/>
                <w:bCs/>
                <w:i/>
                <w:iCs/>
                <w:color w:val="414141"/>
                <w:sz w:val="20"/>
                <w:szCs w:val="20"/>
              </w:rPr>
              <w:t xml:space="preserve">Read Factsheet 5 ‘Duty and compensation’ </w:t>
            </w:r>
          </w:p>
          <w:p w14:paraId="058008D3" w14:textId="77777777" w:rsidR="00D42EFE" w:rsidRPr="00336621" w:rsidRDefault="00D42EFE" w:rsidP="00261F79">
            <w:pPr>
              <w:rPr>
                <w:rFonts w:ascii="Poppins" w:hAnsi="Poppins" w:cs="Poppins"/>
                <w:b/>
                <w:bCs/>
                <w:noProof/>
                <w:sz w:val="20"/>
                <w:szCs w:val="20"/>
              </w:rPr>
            </w:pPr>
          </w:p>
        </w:tc>
      </w:tr>
    </w:tbl>
    <w:p w14:paraId="1F6DA008" w14:textId="14397E68" w:rsidR="00F63FB6" w:rsidRPr="00336621" w:rsidRDefault="00F63FB6" w:rsidP="00F63FB6">
      <w:pPr>
        <w:rPr>
          <w:rFonts w:ascii="Poppins" w:hAnsi="Poppins" w:cs="Poppins"/>
          <w:color w:val="414141"/>
          <w:lang w:val="en-GB"/>
        </w:rPr>
      </w:pPr>
      <w:r w:rsidRPr="00336621">
        <w:rPr>
          <w:rFonts w:ascii="Poppins" w:hAnsi="Poppins" w:cs="Poppins"/>
          <w:color w:val="414141"/>
          <w:lang w:val="en-GB"/>
        </w:rPr>
        <w:br w:type="page"/>
      </w:r>
    </w:p>
    <w:p w14:paraId="6F6D10ED" w14:textId="4001951E" w:rsidR="00F63FB6" w:rsidRPr="00336621" w:rsidRDefault="00F63FB6" w:rsidP="00F63FB6">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1</w:t>
      </w:r>
      <w:r w:rsidR="00E84BAD">
        <w:rPr>
          <w:rFonts w:ascii="Poppins" w:hAnsi="Poppins" w:cs="Poppins"/>
          <w:b/>
          <w:bCs/>
          <w:color w:val="414141"/>
          <w:sz w:val="28"/>
          <w:szCs w:val="28"/>
          <w:lang w:val="en-GB"/>
        </w:rPr>
        <w:t>6</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inclusion of the new statutory duty of care in the new Act?</w:t>
      </w:r>
    </w:p>
    <w:p w14:paraId="381B0C9D" w14:textId="77777777" w:rsidR="00184C43" w:rsidRPr="00336621" w:rsidRDefault="00184C43" w:rsidP="00184C4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8" behindDoc="0" locked="0" layoutInCell="1" allowOverlap="1" wp14:anchorId="4854913E" wp14:editId="6F54CA04">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240954949" name="Group 1240954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36568315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9408433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32891269"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02046344"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322585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6207487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35F45F91" id="Group 1240954949" o:spid="_x0000_s1026" style="position:absolute;margin-left:4.6pt;margin-top:25.8pt;width:463.3pt;height:119.6pt;z-index:251670553"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" strokecolor="#aeaaaa [2414]" strokeweight="1pt">
                  <v:stroke joinstyle="miter"/>
                </v:line>
                <w10:wrap type="tight"/>
              </v:group>
            </w:pict>
          </mc:Fallback>
        </mc:AlternateContent>
      </w:r>
    </w:p>
    <w:p w14:paraId="1D07083E" w14:textId="77777777" w:rsidR="00036A2F" w:rsidRPr="00336621" w:rsidRDefault="00036A2F" w:rsidP="00036A2F">
      <w:pPr>
        <w:spacing w:before="120" w:after="120" w:line="276" w:lineRule="auto"/>
        <w:ind w:right="532"/>
        <w:contextualSpacing/>
        <w:rPr>
          <w:rFonts w:ascii="Poppins" w:eastAsia="Calibri" w:hAnsi="Poppins" w:cs="Poppins"/>
          <w:color w:val="414141"/>
          <w:sz w:val="22"/>
        </w:rPr>
      </w:pPr>
    </w:p>
    <w:p w14:paraId="64C6E94B" w14:textId="179D5DAD" w:rsidR="00381493" w:rsidRPr="00336621" w:rsidRDefault="00381493" w:rsidP="00381493">
      <w:pPr>
        <w:rPr>
          <w:rFonts w:ascii="Poppins" w:hAnsi="Poppins" w:cs="Poppins"/>
          <w:color w:val="414141"/>
          <w:sz w:val="28"/>
          <w:szCs w:val="28"/>
          <w:lang w:val="en-GB"/>
        </w:rPr>
      </w:pPr>
      <w:r w:rsidRPr="00336621">
        <w:rPr>
          <w:rFonts w:ascii="Poppins" w:hAnsi="Poppins" w:cs="Poppins"/>
          <w:b/>
          <w:bCs/>
          <w:color w:val="414141"/>
          <w:sz w:val="28"/>
          <w:szCs w:val="28"/>
          <w:lang w:val="en-GB"/>
        </w:rPr>
        <w:t>Question 1</w:t>
      </w:r>
      <w:r w:rsidR="00E84BAD">
        <w:rPr>
          <w:rFonts w:ascii="Poppins" w:hAnsi="Poppins" w:cs="Poppins"/>
          <w:b/>
          <w:bCs/>
          <w:color w:val="414141"/>
          <w:sz w:val="28"/>
          <w:szCs w:val="28"/>
          <w:lang w:val="en-GB"/>
        </w:rPr>
        <w:t>7</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related duties being placed on responsible and governing persons of aged care providers?  </w:t>
      </w:r>
    </w:p>
    <w:p w14:paraId="3DF0DEDA" w14:textId="77777777" w:rsidR="00381493" w:rsidRPr="00336621" w:rsidRDefault="00381493" w:rsidP="0038149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69" behindDoc="0" locked="0" layoutInCell="1" allowOverlap="1" wp14:anchorId="372A2074" wp14:editId="662BD802">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462175571" name="Group 46217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28115319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24461071"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2825887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8998280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96335766"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9502338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1D3D8138" id="Group 462175571" o:spid="_x0000_s1026" style="position:absolute;margin-left:4.6pt;margin-top:25.8pt;width:463.3pt;height:119.6pt;z-index:251672601"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" strokecolor="#aeaaaa [2414]" strokeweight="1pt">
                  <v:stroke joinstyle="miter"/>
                </v:line>
                <w10:wrap type="tight"/>
              </v:group>
            </w:pict>
          </mc:Fallback>
        </mc:AlternateContent>
      </w:r>
    </w:p>
    <w:p w14:paraId="5CA22DA8" w14:textId="77777777" w:rsidR="00381493" w:rsidRPr="00336621" w:rsidRDefault="00381493" w:rsidP="00381493">
      <w:pPr>
        <w:rPr>
          <w:rFonts w:ascii="Poppins" w:hAnsi="Poppins" w:cs="Poppins"/>
          <w:b/>
          <w:color w:val="414141"/>
          <w:sz w:val="36"/>
          <w:szCs w:val="36"/>
        </w:rPr>
      </w:pPr>
    </w:p>
    <w:p w14:paraId="54BE656A" w14:textId="71040444" w:rsidR="00381493" w:rsidRPr="00336621" w:rsidRDefault="00381493" w:rsidP="00381493">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E84BAD">
        <w:rPr>
          <w:rFonts w:ascii="Poppins" w:hAnsi="Poppins" w:cs="Poppins"/>
          <w:b/>
          <w:bCs/>
          <w:color w:val="414141"/>
          <w:sz w:val="28"/>
          <w:szCs w:val="28"/>
          <w:lang w:val="en-GB"/>
        </w:rPr>
        <w:t>18</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think a related duty should be placed on aged care workers?</w:t>
      </w:r>
    </w:p>
    <w:p w14:paraId="2745761E" w14:textId="77777777" w:rsidR="00381493" w:rsidRPr="00336621" w:rsidRDefault="00381493" w:rsidP="0038149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0" behindDoc="0" locked="0" layoutInCell="1" allowOverlap="1" wp14:anchorId="3B0AA4B6" wp14:editId="225DA7BF">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580792537" name="Group 1580792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03877780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2965091"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8566378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950257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5602796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4577954"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3BDEEA4D" id="Group 1580792537" o:spid="_x0000_s1026" style="position:absolute;margin-left:4.6pt;margin-top:25.8pt;width:463.3pt;height:119.6pt;z-index:251673625"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93xOlPoCAAAW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&#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" strokecolor="#aeaaaa [2414]" strokeweight="1pt">
                  <v:stroke joinstyle="miter"/>
                </v:line>
                <w10:wrap type="tight"/>
              </v:group>
            </w:pict>
          </mc:Fallback>
        </mc:AlternateContent>
      </w:r>
    </w:p>
    <w:p w14:paraId="25A781F6" w14:textId="77777777" w:rsidR="00381493" w:rsidRPr="00336621" w:rsidRDefault="00381493" w:rsidP="00381493">
      <w:pPr>
        <w:rPr>
          <w:rFonts w:ascii="Poppins" w:hAnsi="Poppins" w:cs="Poppins"/>
          <w:color w:val="414141"/>
          <w:lang w:val="en-GB"/>
        </w:rPr>
      </w:pPr>
    </w:p>
    <w:p w14:paraId="2E2B27AB" w14:textId="77777777" w:rsidR="00381493" w:rsidRPr="00336621" w:rsidRDefault="00381493">
      <w:pPr>
        <w:rPr>
          <w:rFonts w:ascii="Poppins" w:hAnsi="Poppins" w:cs="Poppins"/>
          <w:color w:val="414141"/>
          <w:lang w:val="en-GB"/>
        </w:rPr>
      </w:pPr>
      <w:r w:rsidRPr="00336621">
        <w:rPr>
          <w:rFonts w:ascii="Poppins" w:hAnsi="Poppins" w:cs="Poppins"/>
          <w:color w:val="414141"/>
          <w:lang w:val="en-GB"/>
        </w:rPr>
        <w:br w:type="page"/>
      </w:r>
    </w:p>
    <w:p w14:paraId="39EC9879" w14:textId="01F78C60" w:rsidR="00381493" w:rsidRPr="00336621" w:rsidRDefault="00381493" w:rsidP="00381493">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E84BAD">
        <w:rPr>
          <w:rFonts w:ascii="Poppins" w:hAnsi="Poppins" w:cs="Poppins"/>
          <w:b/>
          <w:bCs/>
          <w:color w:val="414141"/>
          <w:sz w:val="28"/>
          <w:szCs w:val="28"/>
          <w:lang w:val="en-GB"/>
        </w:rPr>
        <w:t>19</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have any further feedback on the proposed approach to compensation?</w:t>
      </w:r>
    </w:p>
    <w:p w14:paraId="5623D188" w14:textId="49F6DA38" w:rsidR="00381493" w:rsidRPr="00336621" w:rsidRDefault="00E84BAD" w:rsidP="0038149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74684" behindDoc="0" locked="0" layoutInCell="1" allowOverlap="1" wp14:anchorId="0E7FE9FA" wp14:editId="1680B66D">
                <wp:simplePos x="0" y="0"/>
                <wp:positionH relativeFrom="column">
                  <wp:posOffset>84151</wp:posOffset>
                </wp:positionH>
                <wp:positionV relativeFrom="paragraph">
                  <wp:posOffset>5791200</wp:posOffset>
                </wp:positionV>
                <wp:extent cx="5883910" cy="1518920"/>
                <wp:effectExtent l="0" t="0" r="2540" b="5080"/>
                <wp:wrapTight wrapText="bothSides">
                  <wp:wrapPolygon edited="0">
                    <wp:start x="0" y="0"/>
                    <wp:lineTo x="0" y="21672"/>
                    <wp:lineTo x="21609" y="21672"/>
                    <wp:lineTo x="21609" y="0"/>
                    <wp:lineTo x="0" y="0"/>
                  </wp:wrapPolygon>
                </wp:wrapTight>
                <wp:docPr id="1143712595" name="Group 1143712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99278210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0320593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442306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5927632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321679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905244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FD6AA7D" id="Group 1143712595" o:spid="_x0000_s1026" style="position:absolute;margin-left:6.65pt;margin-top:456pt;width:463.3pt;height:119.6pt;z-index:25167468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" strokecolor="#aeaaaa [2414]" strokeweight="1pt">
                  <v:stroke joinstyle="miter"/>
                </v:line>
                <w10:wrap type="tight"/>
              </v:group>
            </w:pict>
          </mc:Fallback>
        </mc:AlternateContent>
      </w:r>
      <w:r w:rsidRPr="00336621">
        <w:rPr>
          <w:rFonts w:ascii="Poppins" w:hAnsi="Poppins" w:cs="Poppins"/>
          <w:noProof/>
          <w:color w:val="414141"/>
        </w:rPr>
        <mc:AlternateContent>
          <mc:Choice Requires="wpg">
            <w:drawing>
              <wp:anchor distT="0" distB="0" distL="114300" distR="114300" simplePos="0" relativeHeight="251672636" behindDoc="0" locked="0" layoutInCell="1" allowOverlap="1" wp14:anchorId="5A3262BC" wp14:editId="050F4C18">
                <wp:simplePos x="0" y="0"/>
                <wp:positionH relativeFrom="column">
                  <wp:posOffset>74626</wp:posOffset>
                </wp:positionH>
                <wp:positionV relativeFrom="paragraph">
                  <wp:posOffset>3962400</wp:posOffset>
                </wp:positionV>
                <wp:extent cx="5883910" cy="1518920"/>
                <wp:effectExtent l="0" t="0" r="2540" b="5080"/>
                <wp:wrapTight wrapText="bothSides">
                  <wp:wrapPolygon edited="0">
                    <wp:start x="0" y="0"/>
                    <wp:lineTo x="0" y="21672"/>
                    <wp:lineTo x="21609" y="21672"/>
                    <wp:lineTo x="21609" y="0"/>
                    <wp:lineTo x="0" y="0"/>
                  </wp:wrapPolygon>
                </wp:wrapTight>
                <wp:docPr id="1829504715" name="Group 1829504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1481694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234262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4232226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6145623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9186630"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8082664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807B151" id="Group 1829504715" o:spid="_x0000_s1026" style="position:absolute;margin-left:5.9pt;margin-top:312pt;width:463.3pt;height:119.6pt;z-index:25167263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" strokecolor="#aeaaaa [2414]" strokeweight="1pt">
                  <v:stroke joinstyle="miter"/>
                </v:line>
                <w10:wrap type="tight"/>
              </v:group>
            </w:pict>
          </mc:Fallback>
        </mc:AlternateContent>
      </w:r>
      <w:r w:rsidRPr="00336621">
        <w:rPr>
          <w:rFonts w:ascii="Poppins" w:hAnsi="Poppins" w:cs="Poppins"/>
          <w:noProof/>
          <w:color w:val="414141"/>
        </w:rPr>
        <mc:AlternateContent>
          <mc:Choice Requires="wpg">
            <w:drawing>
              <wp:anchor distT="0" distB="0" distL="114300" distR="114300" simplePos="0" relativeHeight="251670588" behindDoc="0" locked="0" layoutInCell="1" allowOverlap="1" wp14:anchorId="26B06C11" wp14:editId="305A99A4">
                <wp:simplePos x="0" y="0"/>
                <wp:positionH relativeFrom="column">
                  <wp:posOffset>65101</wp:posOffset>
                </wp:positionH>
                <wp:positionV relativeFrom="paragraph">
                  <wp:posOffset>2152015</wp:posOffset>
                </wp:positionV>
                <wp:extent cx="5883910" cy="1518920"/>
                <wp:effectExtent l="0" t="0" r="2540" b="5080"/>
                <wp:wrapTight wrapText="bothSides">
                  <wp:wrapPolygon edited="0">
                    <wp:start x="0" y="0"/>
                    <wp:lineTo x="0" y="21672"/>
                    <wp:lineTo x="21609" y="21672"/>
                    <wp:lineTo x="21609" y="0"/>
                    <wp:lineTo x="0" y="0"/>
                  </wp:wrapPolygon>
                </wp:wrapTight>
                <wp:docPr id="1897476363" name="Group 1897476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022949884"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664924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64076092"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569331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0678879"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3134466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C988442" id="Group 1897476363" o:spid="_x0000_s1026" style="position:absolute;margin-left:5.15pt;margin-top:169.45pt;width:463.3pt;height:119.6pt;z-index:25167058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" strokecolor="#aeaaaa [2414]" strokeweight="1pt">
                  <v:stroke joinstyle="miter"/>
                </v:line>
                <w10:wrap type="tight"/>
              </v:group>
            </w:pict>
          </mc:Fallback>
        </mc:AlternateContent>
      </w:r>
      <w:r w:rsidR="00381493" w:rsidRPr="00336621">
        <w:rPr>
          <w:rFonts w:ascii="Poppins" w:hAnsi="Poppins" w:cs="Poppins"/>
          <w:noProof/>
          <w:color w:val="414141"/>
        </w:rPr>
        <mc:AlternateContent>
          <mc:Choice Requires="wpg">
            <w:drawing>
              <wp:anchor distT="0" distB="0" distL="114300" distR="114300" simplePos="0" relativeHeight="251658271" behindDoc="0" locked="0" layoutInCell="1" allowOverlap="1" wp14:anchorId="7DF904C1" wp14:editId="55384D0F">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785741097" name="Group 1785741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05099297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206846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8258468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89884077"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4066196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5179069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group w14:anchorId="757E3C85" id="Group 1785741097" o:spid="_x0000_s1026" style="position:absolute;margin-left:4.6pt;margin-top:25.8pt;width:463.3pt;height:119.6pt;z-index:251674649"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" strokecolor="#aeaaaa [2414]" strokeweight="1pt">
                  <v:stroke joinstyle="miter"/>
                </v:line>
                <w10:wrap type="tight"/>
              </v:group>
            </w:pict>
          </mc:Fallback>
        </mc:AlternateContent>
      </w:r>
    </w:p>
    <w:p w14:paraId="3FD02AB9" w14:textId="443BECC3" w:rsidR="00F8046B" w:rsidRPr="00336621" w:rsidRDefault="00F8046B" w:rsidP="00F8046B">
      <w:pPr>
        <w:autoSpaceDE w:val="0"/>
        <w:autoSpaceDN w:val="0"/>
        <w:adjustRightInd w:val="0"/>
        <w:rPr>
          <w:rFonts w:ascii="Poppins" w:eastAsia="Calibri" w:hAnsi="Poppins" w:cs="Poppins"/>
          <w:color w:val="414141"/>
          <w:sz w:val="32"/>
          <w:szCs w:val="32"/>
        </w:rPr>
      </w:pPr>
    </w:p>
    <w:p w14:paraId="388062A8" w14:textId="2D91A959" w:rsidR="00F8046B" w:rsidRPr="00336621" w:rsidRDefault="00F8046B">
      <w:pPr>
        <w:rPr>
          <w:rFonts w:ascii="Poppins" w:hAnsi="Poppins" w:cs="Poppins"/>
          <w:color w:val="414141"/>
          <w:sz w:val="22"/>
          <w:szCs w:val="22"/>
        </w:rPr>
      </w:pPr>
      <w:r w:rsidRPr="00336621">
        <w:rPr>
          <w:rFonts w:ascii="Poppins" w:hAnsi="Poppins" w:cs="Poppins"/>
          <w:color w:val="414141"/>
          <w:sz w:val="22"/>
          <w:szCs w:val="22"/>
        </w:rPr>
        <w:br w:type="page"/>
      </w:r>
    </w:p>
    <w:p w14:paraId="36BC4330" w14:textId="6917F642" w:rsidR="00BA6F82" w:rsidRPr="00336621" w:rsidRDefault="00F8046B">
      <w:pPr>
        <w:rPr>
          <w:rFonts w:ascii="Poppins" w:hAnsi="Poppins" w:cs="Poppins"/>
          <w:color w:val="414141"/>
          <w:sz w:val="22"/>
          <w:szCs w:val="22"/>
        </w:rPr>
      </w:pPr>
      <w:r w:rsidRPr="00336621">
        <w:rPr>
          <w:rFonts w:ascii="Poppins" w:hAnsi="Poppins" w:cs="Poppins"/>
          <w:noProof/>
          <w:color w:val="414141"/>
          <w:sz w:val="36"/>
          <w:szCs w:val="36"/>
        </w:rPr>
        <w:lastRenderedPageBreak/>
        <mc:AlternateContent>
          <mc:Choice Requires="wps">
            <w:drawing>
              <wp:anchor distT="0" distB="0" distL="114300" distR="114300" simplePos="0" relativeHeight="251658240" behindDoc="0" locked="0" layoutInCell="1" allowOverlap="1" wp14:anchorId="37C794B6" wp14:editId="3C830BD6">
                <wp:simplePos x="0" y="0"/>
                <wp:positionH relativeFrom="column">
                  <wp:posOffset>-993140</wp:posOffset>
                </wp:positionH>
                <wp:positionV relativeFrom="paragraph">
                  <wp:posOffset>-922020</wp:posOffset>
                </wp:positionV>
                <wp:extent cx="7673340" cy="11924030"/>
                <wp:effectExtent l="0" t="0" r="10160" b="13970"/>
                <wp:wrapNone/>
                <wp:docPr id="736110438" name="Rectangle 736110438"/>
                <wp:cNvGraphicFramePr/>
                <a:graphic xmlns:a="http://schemas.openxmlformats.org/drawingml/2006/main">
                  <a:graphicData uri="http://schemas.microsoft.com/office/word/2010/wordprocessingShape">
                    <wps:wsp>
                      <wps:cNvSpPr/>
                      <wps:spPr>
                        <a:xfrm>
                          <a:off x="0" y="0"/>
                          <a:ext cx="7673340" cy="11924030"/>
                        </a:xfrm>
                        <a:prstGeom prst="rect">
                          <a:avLst/>
                        </a:prstGeom>
                        <a:solidFill>
                          <a:schemeClr val="bg2"/>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C2313B" w14:textId="77777777" w:rsidR="00D25CBE" w:rsidRDefault="00D25CBE" w:rsidP="00D25CBE">
                            <w:pPr>
                              <w:rPr>
                                <w:rFonts w:ascii="Poppins" w:hAnsi="Poppins" w:cs="Poppins"/>
                                <w:color w:val="414141"/>
                                <w:sz w:val="36"/>
                                <w:szCs w:val="36"/>
                              </w:rPr>
                            </w:pPr>
                          </w:p>
                          <w:p w14:paraId="3EE771C3" w14:textId="77777777" w:rsidR="00D25CBE" w:rsidRDefault="00D25CBE" w:rsidP="00D25CBE">
                            <w:pPr>
                              <w:rPr>
                                <w:rFonts w:ascii="Poppins" w:hAnsi="Poppins" w:cs="Poppins"/>
                                <w:color w:val="414141"/>
                                <w:sz w:val="36"/>
                                <w:szCs w:val="36"/>
                              </w:rPr>
                            </w:pPr>
                          </w:p>
                          <w:p w14:paraId="50040AB3" w14:textId="77777777" w:rsidR="00D25CBE" w:rsidRDefault="00D25CBE" w:rsidP="00D25CBE">
                            <w:pPr>
                              <w:rPr>
                                <w:rFonts w:ascii="Poppins" w:hAnsi="Poppins" w:cs="Poppins"/>
                                <w:color w:val="414141"/>
                                <w:sz w:val="36"/>
                                <w:szCs w:val="36"/>
                              </w:rPr>
                            </w:pPr>
                          </w:p>
                          <w:p w14:paraId="461B4C18" w14:textId="77777777" w:rsidR="00D25CBE" w:rsidRDefault="00D25CBE" w:rsidP="00D25CBE">
                            <w:pPr>
                              <w:rPr>
                                <w:rFonts w:ascii="Poppins" w:hAnsi="Poppins" w:cs="Poppins"/>
                                <w:color w:val="414141"/>
                                <w:sz w:val="36"/>
                                <w:szCs w:val="36"/>
                              </w:rPr>
                            </w:pPr>
                          </w:p>
                          <w:p w14:paraId="2043111C" w14:textId="77777777" w:rsidR="00D25CBE" w:rsidRDefault="00D25CBE" w:rsidP="00D25CBE">
                            <w:pPr>
                              <w:rPr>
                                <w:rFonts w:ascii="Poppins" w:hAnsi="Poppins" w:cs="Poppins"/>
                                <w:color w:val="414141"/>
                                <w:sz w:val="36"/>
                                <w:szCs w:val="36"/>
                              </w:rPr>
                            </w:pPr>
                          </w:p>
                          <w:p w14:paraId="47F41139" w14:textId="77777777" w:rsidR="00D25CBE" w:rsidRDefault="00D25CBE" w:rsidP="00D25CBE">
                            <w:pPr>
                              <w:rPr>
                                <w:rFonts w:ascii="Poppins" w:hAnsi="Poppins" w:cs="Poppins"/>
                                <w:color w:val="414141"/>
                                <w:sz w:val="36"/>
                                <w:szCs w:val="36"/>
                              </w:rPr>
                            </w:pPr>
                          </w:p>
                          <w:p w14:paraId="79459E6E" w14:textId="77777777" w:rsidR="00D25CBE" w:rsidRDefault="00D25CBE" w:rsidP="00D25CBE">
                            <w:pPr>
                              <w:rPr>
                                <w:rFonts w:ascii="Poppins" w:hAnsi="Poppins" w:cs="Poppins"/>
                                <w:color w:val="414141"/>
                                <w:sz w:val="36"/>
                                <w:szCs w:val="36"/>
                              </w:rPr>
                            </w:pPr>
                          </w:p>
                          <w:p w14:paraId="7EDBE349" w14:textId="77777777" w:rsidR="00D25CBE" w:rsidRDefault="00D25CBE" w:rsidP="00D25CBE">
                            <w:pPr>
                              <w:rPr>
                                <w:rFonts w:ascii="Poppins" w:hAnsi="Poppins" w:cs="Poppins"/>
                                <w:color w:val="414141"/>
                                <w:sz w:val="36"/>
                                <w:szCs w:val="36"/>
                              </w:rPr>
                            </w:pPr>
                          </w:p>
                          <w:p w14:paraId="54AB54FD" w14:textId="77777777" w:rsidR="00D25CBE" w:rsidRDefault="00D25CBE" w:rsidP="00D25CBE">
                            <w:pPr>
                              <w:rPr>
                                <w:rFonts w:ascii="Poppins" w:hAnsi="Poppins" w:cs="Poppins"/>
                                <w:color w:val="414141"/>
                                <w:sz w:val="36"/>
                                <w:szCs w:val="36"/>
                              </w:rPr>
                            </w:pPr>
                          </w:p>
                          <w:p w14:paraId="4BE85649" w14:textId="77777777" w:rsidR="00D25CBE" w:rsidRDefault="00D25CBE" w:rsidP="00D25CBE">
                            <w:pPr>
                              <w:rPr>
                                <w:rFonts w:ascii="Poppins" w:hAnsi="Poppins" w:cs="Poppins"/>
                                <w:color w:val="414141"/>
                                <w:sz w:val="36"/>
                                <w:szCs w:val="36"/>
                              </w:rPr>
                            </w:pPr>
                          </w:p>
                          <w:p w14:paraId="2B430956" w14:textId="77777777" w:rsidR="00D25CBE" w:rsidRDefault="00D25CBE" w:rsidP="00D25CBE">
                            <w:pPr>
                              <w:rPr>
                                <w:rFonts w:ascii="Poppins" w:hAnsi="Poppins" w:cs="Poppins"/>
                                <w:color w:val="414141"/>
                                <w:sz w:val="36"/>
                                <w:szCs w:val="36"/>
                              </w:rPr>
                            </w:pPr>
                          </w:p>
                          <w:p w14:paraId="45C9E16A" w14:textId="77777777" w:rsidR="00D25CBE" w:rsidRDefault="00D25CBE" w:rsidP="00D25CBE">
                            <w:pPr>
                              <w:rPr>
                                <w:rFonts w:ascii="Poppins" w:hAnsi="Poppins" w:cs="Poppins"/>
                                <w:color w:val="414141"/>
                                <w:sz w:val="36"/>
                                <w:szCs w:val="36"/>
                              </w:rPr>
                            </w:pPr>
                          </w:p>
                          <w:p w14:paraId="6CD969AF" w14:textId="77777777" w:rsidR="00D25CBE" w:rsidRDefault="00D25CBE" w:rsidP="00D25CBE">
                            <w:pPr>
                              <w:rPr>
                                <w:rFonts w:ascii="Poppins" w:hAnsi="Poppins" w:cs="Poppins"/>
                                <w:color w:val="414141"/>
                                <w:sz w:val="36"/>
                                <w:szCs w:val="36"/>
                              </w:rPr>
                            </w:pPr>
                          </w:p>
                          <w:p w14:paraId="6BB85808" w14:textId="77777777" w:rsidR="00D25CBE" w:rsidRDefault="00D25CBE" w:rsidP="00D25CBE">
                            <w:pPr>
                              <w:rPr>
                                <w:rFonts w:ascii="Poppins" w:hAnsi="Poppins" w:cs="Poppins"/>
                                <w:color w:val="414141"/>
                                <w:sz w:val="36"/>
                                <w:szCs w:val="36"/>
                              </w:rPr>
                            </w:pPr>
                          </w:p>
                          <w:p w14:paraId="1A1615AF" w14:textId="77777777" w:rsidR="00D25CBE" w:rsidRDefault="00D25CBE" w:rsidP="00D25CBE">
                            <w:pPr>
                              <w:rPr>
                                <w:rFonts w:ascii="Poppins" w:hAnsi="Poppins" w:cs="Poppins"/>
                                <w:color w:val="414141"/>
                                <w:sz w:val="36"/>
                                <w:szCs w:val="36"/>
                              </w:rPr>
                            </w:pPr>
                          </w:p>
                          <w:p w14:paraId="5C4A87E8" w14:textId="77777777" w:rsidR="00D25CBE" w:rsidRDefault="00D25CBE" w:rsidP="00D25CBE">
                            <w:pPr>
                              <w:rPr>
                                <w:rFonts w:ascii="Poppins" w:hAnsi="Poppins" w:cs="Poppins"/>
                                <w:color w:val="414141"/>
                                <w:sz w:val="36"/>
                                <w:szCs w:val="36"/>
                              </w:rPr>
                            </w:pPr>
                          </w:p>
                          <w:p w14:paraId="324CA500" w14:textId="77777777" w:rsidR="00D25CBE" w:rsidRDefault="00D25CBE" w:rsidP="00D25CBE">
                            <w:pPr>
                              <w:rPr>
                                <w:rFonts w:ascii="Poppins" w:hAnsi="Poppins" w:cs="Poppins"/>
                                <w:color w:val="414141"/>
                                <w:sz w:val="36"/>
                                <w:szCs w:val="36"/>
                              </w:rPr>
                            </w:pPr>
                          </w:p>
                          <w:p w14:paraId="4162C30C" w14:textId="77777777" w:rsidR="00D25CBE" w:rsidRPr="007516E3" w:rsidRDefault="00D25CBE" w:rsidP="00D25CBE">
                            <w:pPr>
                              <w:rPr>
                                <w:rFonts w:ascii="Poppins" w:hAnsi="Poppins" w:cs="Poppins"/>
                                <w:color w:val="FFFFFF" w:themeColor="background1"/>
                                <w:sz w:val="110"/>
                                <w:szCs w:val="110"/>
                              </w:rPr>
                            </w:pPr>
                          </w:p>
                          <w:p w14:paraId="04E1793B" w14:textId="77777777" w:rsidR="00D25CBE" w:rsidRDefault="00D25CBE" w:rsidP="00D25CB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794B6" id="Rectangle 736110438" o:spid="_x0000_s1031" style="position:absolute;margin-left:-78.2pt;margin-top:-72.6pt;width:604.2pt;height:93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" fillcolor="#e7e6e6 [3214]" strokecolor="#09101d [484]" strokeweight="1pt">
                <v:textbox>
                  <w:txbxContent>
                    <w:p w14:paraId="12C2313B" w14:textId="77777777" w:rsidR="00D25CBE" w:rsidRDefault="00D25CBE" w:rsidP="00D25CBE">
                      <w:pPr>
                        <w:rPr>
                          <w:rFonts w:ascii="Poppins" w:hAnsi="Poppins" w:cs="Poppins"/>
                          <w:color w:val="414141"/>
                          <w:sz w:val="36"/>
                          <w:szCs w:val="36"/>
                        </w:rPr>
                      </w:pPr>
                    </w:p>
                    <w:p w14:paraId="3EE771C3" w14:textId="77777777" w:rsidR="00D25CBE" w:rsidRDefault="00D25CBE" w:rsidP="00D25CBE">
                      <w:pPr>
                        <w:rPr>
                          <w:rFonts w:ascii="Poppins" w:hAnsi="Poppins" w:cs="Poppins"/>
                          <w:color w:val="414141"/>
                          <w:sz w:val="36"/>
                          <w:szCs w:val="36"/>
                        </w:rPr>
                      </w:pPr>
                    </w:p>
                    <w:p w14:paraId="50040AB3" w14:textId="77777777" w:rsidR="00D25CBE" w:rsidRDefault="00D25CBE" w:rsidP="00D25CBE">
                      <w:pPr>
                        <w:rPr>
                          <w:rFonts w:ascii="Poppins" w:hAnsi="Poppins" w:cs="Poppins"/>
                          <w:color w:val="414141"/>
                          <w:sz w:val="36"/>
                          <w:szCs w:val="36"/>
                        </w:rPr>
                      </w:pPr>
                    </w:p>
                    <w:p w14:paraId="461B4C18" w14:textId="77777777" w:rsidR="00D25CBE" w:rsidRDefault="00D25CBE" w:rsidP="00D25CBE">
                      <w:pPr>
                        <w:rPr>
                          <w:rFonts w:ascii="Poppins" w:hAnsi="Poppins" w:cs="Poppins"/>
                          <w:color w:val="414141"/>
                          <w:sz w:val="36"/>
                          <w:szCs w:val="36"/>
                        </w:rPr>
                      </w:pPr>
                    </w:p>
                    <w:p w14:paraId="2043111C" w14:textId="77777777" w:rsidR="00D25CBE" w:rsidRDefault="00D25CBE" w:rsidP="00D25CBE">
                      <w:pPr>
                        <w:rPr>
                          <w:rFonts w:ascii="Poppins" w:hAnsi="Poppins" w:cs="Poppins"/>
                          <w:color w:val="414141"/>
                          <w:sz w:val="36"/>
                          <w:szCs w:val="36"/>
                        </w:rPr>
                      </w:pPr>
                    </w:p>
                    <w:p w14:paraId="47F41139" w14:textId="77777777" w:rsidR="00D25CBE" w:rsidRDefault="00D25CBE" w:rsidP="00D25CBE">
                      <w:pPr>
                        <w:rPr>
                          <w:rFonts w:ascii="Poppins" w:hAnsi="Poppins" w:cs="Poppins"/>
                          <w:color w:val="414141"/>
                          <w:sz w:val="36"/>
                          <w:szCs w:val="36"/>
                        </w:rPr>
                      </w:pPr>
                    </w:p>
                    <w:p w14:paraId="79459E6E" w14:textId="77777777" w:rsidR="00D25CBE" w:rsidRDefault="00D25CBE" w:rsidP="00D25CBE">
                      <w:pPr>
                        <w:rPr>
                          <w:rFonts w:ascii="Poppins" w:hAnsi="Poppins" w:cs="Poppins"/>
                          <w:color w:val="414141"/>
                          <w:sz w:val="36"/>
                          <w:szCs w:val="36"/>
                        </w:rPr>
                      </w:pPr>
                    </w:p>
                    <w:p w14:paraId="7EDBE349" w14:textId="77777777" w:rsidR="00D25CBE" w:rsidRDefault="00D25CBE" w:rsidP="00D25CBE">
                      <w:pPr>
                        <w:rPr>
                          <w:rFonts w:ascii="Poppins" w:hAnsi="Poppins" w:cs="Poppins"/>
                          <w:color w:val="414141"/>
                          <w:sz w:val="36"/>
                          <w:szCs w:val="36"/>
                        </w:rPr>
                      </w:pPr>
                    </w:p>
                    <w:p w14:paraId="54AB54FD" w14:textId="77777777" w:rsidR="00D25CBE" w:rsidRDefault="00D25CBE" w:rsidP="00D25CBE">
                      <w:pPr>
                        <w:rPr>
                          <w:rFonts w:ascii="Poppins" w:hAnsi="Poppins" w:cs="Poppins"/>
                          <w:color w:val="414141"/>
                          <w:sz w:val="36"/>
                          <w:szCs w:val="36"/>
                        </w:rPr>
                      </w:pPr>
                    </w:p>
                    <w:p w14:paraId="4BE85649" w14:textId="77777777" w:rsidR="00D25CBE" w:rsidRDefault="00D25CBE" w:rsidP="00D25CBE">
                      <w:pPr>
                        <w:rPr>
                          <w:rFonts w:ascii="Poppins" w:hAnsi="Poppins" w:cs="Poppins"/>
                          <w:color w:val="414141"/>
                          <w:sz w:val="36"/>
                          <w:szCs w:val="36"/>
                        </w:rPr>
                      </w:pPr>
                    </w:p>
                    <w:p w14:paraId="2B430956" w14:textId="77777777" w:rsidR="00D25CBE" w:rsidRDefault="00D25CBE" w:rsidP="00D25CBE">
                      <w:pPr>
                        <w:rPr>
                          <w:rFonts w:ascii="Poppins" w:hAnsi="Poppins" w:cs="Poppins"/>
                          <w:color w:val="414141"/>
                          <w:sz w:val="36"/>
                          <w:szCs w:val="36"/>
                        </w:rPr>
                      </w:pPr>
                    </w:p>
                    <w:p w14:paraId="45C9E16A" w14:textId="77777777" w:rsidR="00D25CBE" w:rsidRDefault="00D25CBE" w:rsidP="00D25CBE">
                      <w:pPr>
                        <w:rPr>
                          <w:rFonts w:ascii="Poppins" w:hAnsi="Poppins" w:cs="Poppins"/>
                          <w:color w:val="414141"/>
                          <w:sz w:val="36"/>
                          <w:szCs w:val="36"/>
                        </w:rPr>
                      </w:pPr>
                    </w:p>
                    <w:p w14:paraId="6CD969AF" w14:textId="77777777" w:rsidR="00D25CBE" w:rsidRDefault="00D25CBE" w:rsidP="00D25CBE">
                      <w:pPr>
                        <w:rPr>
                          <w:rFonts w:ascii="Poppins" w:hAnsi="Poppins" w:cs="Poppins"/>
                          <w:color w:val="414141"/>
                          <w:sz w:val="36"/>
                          <w:szCs w:val="36"/>
                        </w:rPr>
                      </w:pPr>
                    </w:p>
                    <w:p w14:paraId="6BB85808" w14:textId="77777777" w:rsidR="00D25CBE" w:rsidRDefault="00D25CBE" w:rsidP="00D25CBE">
                      <w:pPr>
                        <w:rPr>
                          <w:rFonts w:ascii="Poppins" w:hAnsi="Poppins" w:cs="Poppins"/>
                          <w:color w:val="414141"/>
                          <w:sz w:val="36"/>
                          <w:szCs w:val="36"/>
                        </w:rPr>
                      </w:pPr>
                    </w:p>
                    <w:p w14:paraId="1A1615AF" w14:textId="77777777" w:rsidR="00D25CBE" w:rsidRDefault="00D25CBE" w:rsidP="00D25CBE">
                      <w:pPr>
                        <w:rPr>
                          <w:rFonts w:ascii="Poppins" w:hAnsi="Poppins" w:cs="Poppins"/>
                          <w:color w:val="414141"/>
                          <w:sz w:val="36"/>
                          <w:szCs w:val="36"/>
                        </w:rPr>
                      </w:pPr>
                    </w:p>
                    <w:p w14:paraId="5C4A87E8" w14:textId="77777777" w:rsidR="00D25CBE" w:rsidRDefault="00D25CBE" w:rsidP="00D25CBE">
                      <w:pPr>
                        <w:rPr>
                          <w:rFonts w:ascii="Poppins" w:hAnsi="Poppins" w:cs="Poppins"/>
                          <w:color w:val="414141"/>
                          <w:sz w:val="36"/>
                          <w:szCs w:val="36"/>
                        </w:rPr>
                      </w:pPr>
                    </w:p>
                    <w:p w14:paraId="324CA500" w14:textId="77777777" w:rsidR="00D25CBE" w:rsidRDefault="00D25CBE" w:rsidP="00D25CBE">
                      <w:pPr>
                        <w:rPr>
                          <w:rFonts w:ascii="Poppins" w:hAnsi="Poppins" w:cs="Poppins"/>
                          <w:color w:val="414141"/>
                          <w:sz w:val="36"/>
                          <w:szCs w:val="36"/>
                        </w:rPr>
                      </w:pPr>
                    </w:p>
                    <w:p w14:paraId="4162C30C" w14:textId="77777777" w:rsidR="00D25CBE" w:rsidRPr="007516E3" w:rsidRDefault="00D25CBE" w:rsidP="00D25CBE">
                      <w:pPr>
                        <w:rPr>
                          <w:rFonts w:ascii="Poppins" w:hAnsi="Poppins" w:cs="Poppins"/>
                          <w:color w:val="FFFFFF" w:themeColor="background1"/>
                          <w:sz w:val="110"/>
                          <w:szCs w:val="110"/>
                        </w:rPr>
                      </w:pPr>
                    </w:p>
                    <w:p w14:paraId="04E1793B" w14:textId="77777777" w:rsidR="00D25CBE" w:rsidRDefault="00D25CBE" w:rsidP="00D25CBE">
                      <w:pPr>
                        <w:jc w:val="center"/>
                      </w:pPr>
                    </w:p>
                  </w:txbxContent>
                </v:textbox>
              </v:rect>
            </w:pict>
          </mc:Fallback>
        </mc:AlternateContent>
      </w:r>
    </w:p>
    <w:p w14:paraId="5C2F690A" w14:textId="2E6C7D14" w:rsidR="00BA6F82" w:rsidRPr="00336621" w:rsidRDefault="00BA6F82">
      <w:pPr>
        <w:rPr>
          <w:rFonts w:ascii="Poppins" w:hAnsi="Poppins" w:cs="Poppins"/>
          <w:color w:val="414141"/>
          <w:sz w:val="22"/>
          <w:szCs w:val="22"/>
        </w:rPr>
      </w:pPr>
    </w:p>
    <w:p w14:paraId="4E152268" w14:textId="06739816" w:rsidR="00BA6F82" w:rsidRPr="00336621" w:rsidRDefault="00BA6F82">
      <w:pPr>
        <w:rPr>
          <w:rFonts w:ascii="Poppins" w:hAnsi="Poppins" w:cs="Poppins"/>
          <w:color w:val="414141"/>
          <w:sz w:val="22"/>
          <w:szCs w:val="22"/>
        </w:rPr>
      </w:pPr>
    </w:p>
    <w:p w14:paraId="7454028B" w14:textId="77777777" w:rsidR="00BA6F82" w:rsidRPr="00336621" w:rsidRDefault="00BA6F82">
      <w:pPr>
        <w:rPr>
          <w:rFonts w:ascii="Poppins" w:hAnsi="Poppins" w:cs="Poppins"/>
          <w:color w:val="414141"/>
          <w:sz w:val="22"/>
          <w:szCs w:val="22"/>
        </w:rPr>
      </w:pPr>
    </w:p>
    <w:p w14:paraId="521A8013" w14:textId="45C1E7D0" w:rsidR="00BA6F82" w:rsidRPr="00336621" w:rsidRDefault="00BA6F82">
      <w:pPr>
        <w:rPr>
          <w:rFonts w:ascii="Poppins" w:hAnsi="Poppins" w:cs="Poppins"/>
          <w:color w:val="414141"/>
          <w:sz w:val="22"/>
          <w:szCs w:val="22"/>
        </w:rPr>
      </w:pPr>
    </w:p>
    <w:p w14:paraId="3C92E0A0" w14:textId="77777777" w:rsidR="00F8046B" w:rsidRPr="00336621" w:rsidRDefault="00F8046B">
      <w:pPr>
        <w:rPr>
          <w:rFonts w:ascii="Poppins" w:hAnsi="Poppins" w:cs="Poppins"/>
          <w:color w:val="414141"/>
          <w:sz w:val="22"/>
          <w:szCs w:val="22"/>
        </w:rPr>
      </w:pPr>
    </w:p>
    <w:p w14:paraId="4BC8527F" w14:textId="6764AE92" w:rsidR="00BA6F82" w:rsidRPr="00336621" w:rsidRDefault="00BA6F82">
      <w:pPr>
        <w:rPr>
          <w:rFonts w:ascii="Poppins" w:hAnsi="Poppins" w:cs="Poppins"/>
          <w:color w:val="414141"/>
          <w:sz w:val="22"/>
          <w:szCs w:val="22"/>
        </w:rPr>
      </w:pPr>
    </w:p>
    <w:p w14:paraId="2AC45A4A" w14:textId="317DB9C1" w:rsidR="00BA6F82" w:rsidRPr="00336621" w:rsidRDefault="00BA6F82">
      <w:pPr>
        <w:rPr>
          <w:rFonts w:ascii="Poppins" w:hAnsi="Poppins" w:cs="Poppins"/>
          <w:color w:val="414141"/>
          <w:sz w:val="22"/>
          <w:szCs w:val="22"/>
        </w:rPr>
      </w:pPr>
    </w:p>
    <w:p w14:paraId="26D82F81" w14:textId="77777777" w:rsidR="00D25CBE" w:rsidRPr="00336621" w:rsidRDefault="00D25CBE">
      <w:pPr>
        <w:rPr>
          <w:rFonts w:ascii="Poppins" w:hAnsi="Poppins" w:cs="Poppins"/>
          <w:color w:val="414141"/>
          <w:sz w:val="22"/>
          <w:szCs w:val="22"/>
        </w:rPr>
      </w:pPr>
    </w:p>
    <w:p w14:paraId="630082E7" w14:textId="77777777" w:rsidR="00D25CBE" w:rsidRPr="00336621" w:rsidRDefault="00D25CBE">
      <w:pPr>
        <w:rPr>
          <w:rFonts w:ascii="Poppins" w:hAnsi="Poppins" w:cs="Poppins"/>
          <w:color w:val="414141"/>
          <w:sz w:val="22"/>
          <w:szCs w:val="22"/>
        </w:rPr>
      </w:pPr>
    </w:p>
    <w:p w14:paraId="256B97DC" w14:textId="77007F13" w:rsidR="00D25CBE" w:rsidRPr="00336621" w:rsidRDefault="00D25CBE">
      <w:pPr>
        <w:rPr>
          <w:rFonts w:ascii="Poppins" w:hAnsi="Poppins" w:cs="Poppins"/>
          <w:color w:val="414141"/>
          <w:sz w:val="22"/>
          <w:szCs w:val="22"/>
        </w:rPr>
      </w:pPr>
    </w:p>
    <w:p w14:paraId="3D570E37" w14:textId="77777777" w:rsidR="00D25CBE" w:rsidRPr="00336621" w:rsidRDefault="00D25CBE">
      <w:pPr>
        <w:rPr>
          <w:rFonts w:ascii="Poppins" w:hAnsi="Poppins" w:cs="Poppins"/>
          <w:color w:val="414141"/>
          <w:sz w:val="22"/>
          <w:szCs w:val="22"/>
        </w:rPr>
      </w:pPr>
    </w:p>
    <w:p w14:paraId="73BEC528" w14:textId="2D1A91EE" w:rsidR="00D25CBE" w:rsidRPr="00336621" w:rsidRDefault="00D25CBE">
      <w:pPr>
        <w:rPr>
          <w:rFonts w:ascii="Poppins" w:hAnsi="Poppins" w:cs="Poppins"/>
          <w:color w:val="414141"/>
          <w:sz w:val="22"/>
          <w:szCs w:val="22"/>
        </w:rPr>
      </w:pPr>
    </w:p>
    <w:p w14:paraId="74EBDD40" w14:textId="77777777" w:rsidR="00D25CBE" w:rsidRPr="00336621" w:rsidRDefault="00D25CBE">
      <w:pPr>
        <w:rPr>
          <w:rFonts w:ascii="Poppins" w:hAnsi="Poppins" w:cs="Poppins"/>
          <w:color w:val="414141"/>
          <w:sz w:val="22"/>
          <w:szCs w:val="22"/>
        </w:rPr>
      </w:pPr>
    </w:p>
    <w:p w14:paraId="203606F5" w14:textId="77777777" w:rsidR="00D25CBE" w:rsidRPr="00336621" w:rsidRDefault="00D25CBE">
      <w:pPr>
        <w:rPr>
          <w:rFonts w:ascii="Poppins" w:hAnsi="Poppins" w:cs="Poppins"/>
          <w:color w:val="414141"/>
          <w:sz w:val="22"/>
          <w:szCs w:val="22"/>
        </w:rPr>
      </w:pPr>
    </w:p>
    <w:p w14:paraId="7B1CFC08" w14:textId="77777777" w:rsidR="00D25CBE" w:rsidRPr="00336621" w:rsidRDefault="00D25CBE">
      <w:pPr>
        <w:rPr>
          <w:rFonts w:ascii="Poppins" w:hAnsi="Poppins" w:cs="Poppins"/>
          <w:color w:val="414141"/>
          <w:sz w:val="22"/>
          <w:szCs w:val="22"/>
        </w:rPr>
      </w:pPr>
    </w:p>
    <w:p w14:paraId="1B82EA69" w14:textId="77777777" w:rsidR="00D25CBE" w:rsidRPr="00336621" w:rsidRDefault="00D25CBE">
      <w:pPr>
        <w:rPr>
          <w:rFonts w:ascii="Poppins" w:hAnsi="Poppins" w:cs="Poppins"/>
          <w:color w:val="414141"/>
          <w:sz w:val="22"/>
          <w:szCs w:val="22"/>
        </w:rPr>
      </w:pPr>
    </w:p>
    <w:p w14:paraId="0689AF64" w14:textId="77777777" w:rsidR="00D25CBE" w:rsidRPr="00336621" w:rsidRDefault="00D25CBE">
      <w:pPr>
        <w:rPr>
          <w:rFonts w:ascii="Poppins" w:hAnsi="Poppins" w:cs="Poppins"/>
          <w:color w:val="414141"/>
          <w:sz w:val="22"/>
          <w:szCs w:val="22"/>
        </w:rPr>
      </w:pPr>
    </w:p>
    <w:p w14:paraId="68CC92A7" w14:textId="26A1D181" w:rsidR="00D25CBE" w:rsidRPr="00336621" w:rsidRDefault="008667B8">
      <w:pPr>
        <w:rPr>
          <w:rFonts w:ascii="Poppins" w:hAnsi="Poppins" w:cs="Poppins"/>
          <w:color w:val="414141"/>
          <w:sz w:val="22"/>
          <w:szCs w:val="22"/>
        </w:rPr>
      </w:pPr>
      <w:r w:rsidRPr="00336621">
        <w:rPr>
          <w:rFonts w:ascii="Poppins" w:hAnsi="Poppins" w:cs="Poppins"/>
          <w:noProof/>
          <w:color w:val="414141"/>
          <w:sz w:val="36"/>
          <w:szCs w:val="36"/>
        </w:rPr>
        <mc:AlternateContent>
          <mc:Choice Requires="wps">
            <w:drawing>
              <wp:anchor distT="0" distB="0" distL="114300" distR="114300" simplePos="0" relativeHeight="251658243" behindDoc="0" locked="0" layoutInCell="1" allowOverlap="1" wp14:anchorId="43664C81" wp14:editId="2DF5A49B">
                <wp:simplePos x="0" y="0"/>
                <wp:positionH relativeFrom="column">
                  <wp:posOffset>-85296</wp:posOffset>
                </wp:positionH>
                <wp:positionV relativeFrom="paragraph">
                  <wp:posOffset>133350</wp:posOffset>
                </wp:positionV>
                <wp:extent cx="5918835" cy="3929380"/>
                <wp:effectExtent l="0" t="0" r="0" b="0"/>
                <wp:wrapNone/>
                <wp:docPr id="609923312" name="Text Box 609923312"/>
                <wp:cNvGraphicFramePr/>
                <a:graphic xmlns:a="http://schemas.openxmlformats.org/drawingml/2006/main">
                  <a:graphicData uri="http://schemas.microsoft.com/office/word/2010/wordprocessingShape">
                    <wps:wsp>
                      <wps:cNvSpPr txBox="1"/>
                      <wps:spPr>
                        <a:xfrm>
                          <a:off x="0" y="0"/>
                          <a:ext cx="5918835" cy="3929380"/>
                        </a:xfrm>
                        <a:prstGeom prst="rect">
                          <a:avLst/>
                        </a:prstGeom>
                        <a:noFill/>
                        <a:ln w="6350">
                          <a:noFill/>
                        </a:ln>
                      </wps:spPr>
                      <wps:txbx>
                        <w:txbxContent>
                          <w:p w14:paraId="3E8184F6" w14:textId="77777777" w:rsidR="00BA6F82" w:rsidRPr="00B21975" w:rsidRDefault="00BA6F82" w:rsidP="00BA6F82">
                            <w:pPr>
                              <w:ind w:left="720"/>
                              <w:rPr>
                                <w:rFonts w:ascii="Poppins SemiBold" w:hAnsi="Poppins SemiBold" w:cs="Poppins SemiBold"/>
                                <w:b/>
                                <w:bCs/>
                                <w:color w:val="414141"/>
                                <w:sz w:val="110"/>
                                <w:szCs w:val="110"/>
                              </w:rPr>
                            </w:pPr>
                            <w:r>
                              <w:rPr>
                                <w:rFonts w:ascii="Poppins SemiBold" w:hAnsi="Poppins SemiBold" w:cs="Poppins SemiBold"/>
                                <w:b/>
                                <w:color w:val="414141"/>
                                <w:sz w:val="110"/>
                                <w:szCs w:val="110"/>
                              </w:rPr>
                              <w:t>Session Two</w:t>
                            </w:r>
                          </w:p>
                          <w:p w14:paraId="407D7BF6" w14:textId="106CBA4A" w:rsidR="00645751" w:rsidRPr="007E00B4" w:rsidRDefault="00405446" w:rsidP="00645751">
                            <w:pPr>
                              <w:ind w:left="720"/>
                              <w:rPr>
                                <w:rFonts w:ascii="Poppins" w:hAnsi="Poppins" w:cs="Poppins"/>
                                <w:color w:val="414141"/>
                                <w:sz w:val="80"/>
                                <w:szCs w:val="80"/>
                              </w:rPr>
                            </w:pPr>
                            <w:r>
                              <w:rPr>
                                <w:rFonts w:ascii="Poppins" w:hAnsi="Poppins" w:cs="Poppins"/>
                                <w:color w:val="414141"/>
                                <w:sz w:val="80"/>
                                <w:szCs w:val="80"/>
                              </w:rPr>
                              <w:t xml:space="preserve">Aged </w:t>
                            </w:r>
                            <w:r w:rsidR="00557557">
                              <w:rPr>
                                <w:rFonts w:ascii="Poppins" w:hAnsi="Poppins" w:cs="Poppins"/>
                                <w:color w:val="414141"/>
                                <w:sz w:val="80"/>
                                <w:szCs w:val="80"/>
                              </w:rPr>
                              <w:t>c</w:t>
                            </w:r>
                            <w:r>
                              <w:rPr>
                                <w:rFonts w:ascii="Poppins" w:hAnsi="Poppins" w:cs="Poppins"/>
                                <w:color w:val="414141"/>
                                <w:sz w:val="80"/>
                                <w:szCs w:val="80"/>
                              </w:rPr>
                              <w:t xml:space="preserve">are </w:t>
                            </w:r>
                            <w:r>
                              <w:rPr>
                                <w:rFonts w:ascii="Poppins" w:hAnsi="Poppins" w:cs="Poppins"/>
                                <w:color w:val="414141"/>
                                <w:sz w:val="80"/>
                                <w:szCs w:val="80"/>
                              </w:rPr>
                              <w:br/>
                            </w:r>
                            <w:r w:rsidR="00557557">
                              <w:rPr>
                                <w:rFonts w:ascii="Poppins" w:hAnsi="Poppins" w:cs="Poppins"/>
                                <w:color w:val="414141"/>
                                <w:sz w:val="80"/>
                                <w:szCs w:val="80"/>
                              </w:rPr>
                              <w:t>f</w:t>
                            </w:r>
                            <w:r w:rsidR="00F11C7F">
                              <w:rPr>
                                <w:rFonts w:ascii="Poppins" w:hAnsi="Poppins" w:cs="Poppins"/>
                                <w:color w:val="414141"/>
                                <w:sz w:val="80"/>
                                <w:szCs w:val="80"/>
                              </w:rPr>
                              <w:t xml:space="preserve">unding </w:t>
                            </w:r>
                            <w:r w:rsidR="00557557">
                              <w:rPr>
                                <w:rFonts w:ascii="Poppins" w:hAnsi="Poppins" w:cs="Poppins"/>
                                <w:color w:val="414141"/>
                                <w:sz w:val="80"/>
                                <w:szCs w:val="80"/>
                              </w:rPr>
                              <w:t>p</w:t>
                            </w:r>
                            <w:r w:rsidR="00F11C7F">
                              <w:rPr>
                                <w:rFonts w:ascii="Poppins" w:hAnsi="Poppins" w:cs="Poppins"/>
                                <w:color w:val="414141"/>
                                <w:sz w:val="80"/>
                                <w:szCs w:val="80"/>
                              </w:rPr>
                              <w:t>rinciples</w:t>
                            </w:r>
                          </w:p>
                          <w:p w14:paraId="09D6B0AE" w14:textId="0CCD713A" w:rsidR="00BA6F82" w:rsidRPr="00956503" w:rsidRDefault="00BA6F82" w:rsidP="00645751">
                            <w:pPr>
                              <w:ind w:left="720"/>
                              <w:rPr>
                                <w:rFonts w:ascii="Poppins" w:hAnsi="Poppins" w:cs="Poppins"/>
                                <w:color w:val="41414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664C81" id="Text Box 609923312" o:spid="_x0000_s1032" type="#_x0000_t202" style="position:absolute;margin-left:-6.7pt;margin-top:10.5pt;width:466.05pt;height:309.4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" filled="f" stroked="f" strokeweight=".5pt">
                <v:textbox>
                  <w:txbxContent>
                    <w:p w14:paraId="3E8184F6" w14:textId="77777777" w:rsidR="00BA6F82" w:rsidRPr="00B21975" w:rsidRDefault="00BA6F82" w:rsidP="00BA6F82">
                      <w:pPr>
                        <w:ind w:left="720"/>
                        <w:rPr>
                          <w:rFonts w:ascii="Poppins SemiBold" w:hAnsi="Poppins SemiBold" w:cs="Poppins SemiBold"/>
                          <w:b/>
                          <w:bCs/>
                          <w:color w:val="414141"/>
                          <w:sz w:val="110"/>
                          <w:szCs w:val="110"/>
                        </w:rPr>
                      </w:pPr>
                      <w:r>
                        <w:rPr>
                          <w:rFonts w:ascii="Poppins SemiBold" w:hAnsi="Poppins SemiBold" w:cs="Poppins SemiBold"/>
                          <w:b/>
                          <w:color w:val="414141"/>
                          <w:sz w:val="110"/>
                          <w:szCs w:val="110"/>
                        </w:rPr>
                        <w:t>Session Two</w:t>
                      </w:r>
                    </w:p>
                    <w:p w14:paraId="407D7BF6" w14:textId="106CBA4A" w:rsidR="00645751" w:rsidRPr="007E00B4" w:rsidRDefault="00405446" w:rsidP="00645751">
                      <w:pPr>
                        <w:ind w:left="720"/>
                        <w:rPr>
                          <w:rFonts w:ascii="Poppins" w:hAnsi="Poppins" w:cs="Poppins"/>
                          <w:color w:val="414141"/>
                          <w:sz w:val="80"/>
                          <w:szCs w:val="80"/>
                        </w:rPr>
                      </w:pPr>
                      <w:r>
                        <w:rPr>
                          <w:rFonts w:ascii="Poppins" w:hAnsi="Poppins" w:cs="Poppins"/>
                          <w:color w:val="414141"/>
                          <w:sz w:val="80"/>
                          <w:szCs w:val="80"/>
                        </w:rPr>
                        <w:t xml:space="preserve">Aged </w:t>
                      </w:r>
                      <w:r w:rsidR="00557557">
                        <w:rPr>
                          <w:rFonts w:ascii="Poppins" w:hAnsi="Poppins" w:cs="Poppins"/>
                          <w:color w:val="414141"/>
                          <w:sz w:val="80"/>
                          <w:szCs w:val="80"/>
                        </w:rPr>
                        <w:t>c</w:t>
                      </w:r>
                      <w:r>
                        <w:rPr>
                          <w:rFonts w:ascii="Poppins" w:hAnsi="Poppins" w:cs="Poppins"/>
                          <w:color w:val="414141"/>
                          <w:sz w:val="80"/>
                          <w:szCs w:val="80"/>
                        </w:rPr>
                        <w:t xml:space="preserve">are </w:t>
                      </w:r>
                      <w:r>
                        <w:rPr>
                          <w:rFonts w:ascii="Poppins" w:hAnsi="Poppins" w:cs="Poppins"/>
                          <w:color w:val="414141"/>
                          <w:sz w:val="80"/>
                          <w:szCs w:val="80"/>
                        </w:rPr>
                        <w:br/>
                      </w:r>
                      <w:r w:rsidR="00557557">
                        <w:rPr>
                          <w:rFonts w:ascii="Poppins" w:hAnsi="Poppins" w:cs="Poppins"/>
                          <w:color w:val="414141"/>
                          <w:sz w:val="80"/>
                          <w:szCs w:val="80"/>
                        </w:rPr>
                        <w:t>f</w:t>
                      </w:r>
                      <w:r w:rsidR="00F11C7F">
                        <w:rPr>
                          <w:rFonts w:ascii="Poppins" w:hAnsi="Poppins" w:cs="Poppins"/>
                          <w:color w:val="414141"/>
                          <w:sz w:val="80"/>
                          <w:szCs w:val="80"/>
                        </w:rPr>
                        <w:t xml:space="preserve">unding </w:t>
                      </w:r>
                      <w:r w:rsidR="00557557">
                        <w:rPr>
                          <w:rFonts w:ascii="Poppins" w:hAnsi="Poppins" w:cs="Poppins"/>
                          <w:color w:val="414141"/>
                          <w:sz w:val="80"/>
                          <w:szCs w:val="80"/>
                        </w:rPr>
                        <w:t>p</w:t>
                      </w:r>
                      <w:r w:rsidR="00F11C7F">
                        <w:rPr>
                          <w:rFonts w:ascii="Poppins" w:hAnsi="Poppins" w:cs="Poppins"/>
                          <w:color w:val="414141"/>
                          <w:sz w:val="80"/>
                          <w:szCs w:val="80"/>
                        </w:rPr>
                        <w:t>rinciples</w:t>
                      </w:r>
                    </w:p>
                    <w:p w14:paraId="09D6B0AE" w14:textId="0CCD713A" w:rsidR="00BA6F82" w:rsidRPr="00956503" w:rsidRDefault="00BA6F82" w:rsidP="00645751">
                      <w:pPr>
                        <w:ind w:left="720"/>
                        <w:rPr>
                          <w:rFonts w:ascii="Poppins" w:hAnsi="Poppins" w:cs="Poppins"/>
                          <w:color w:val="414141"/>
                          <w:sz w:val="40"/>
                          <w:szCs w:val="40"/>
                        </w:rPr>
                      </w:pPr>
                    </w:p>
                  </w:txbxContent>
                </v:textbox>
              </v:shape>
            </w:pict>
          </mc:Fallback>
        </mc:AlternateContent>
      </w:r>
    </w:p>
    <w:p w14:paraId="2C0F9ED2" w14:textId="0CB0661E" w:rsidR="00BA6F82" w:rsidRPr="00336621" w:rsidRDefault="00BA6F82">
      <w:pPr>
        <w:rPr>
          <w:rFonts w:ascii="Poppins" w:hAnsi="Poppins" w:cs="Poppins"/>
          <w:color w:val="414141"/>
          <w:sz w:val="22"/>
          <w:szCs w:val="22"/>
        </w:rPr>
      </w:pPr>
    </w:p>
    <w:p w14:paraId="31D83BF9" w14:textId="0E04B358" w:rsidR="00BA6F82" w:rsidRPr="00336621" w:rsidRDefault="00BA6F82">
      <w:pPr>
        <w:rPr>
          <w:rFonts w:ascii="Poppins" w:hAnsi="Poppins" w:cs="Poppins"/>
          <w:color w:val="414141"/>
          <w:sz w:val="22"/>
          <w:szCs w:val="22"/>
        </w:rPr>
      </w:pPr>
    </w:p>
    <w:p w14:paraId="361FD59B" w14:textId="33D25208" w:rsidR="00BA6F82" w:rsidRPr="00336621" w:rsidRDefault="00BA6F82">
      <w:pPr>
        <w:rPr>
          <w:rFonts w:ascii="Poppins" w:hAnsi="Poppins" w:cs="Poppins"/>
          <w:color w:val="414141"/>
          <w:sz w:val="22"/>
          <w:szCs w:val="22"/>
        </w:rPr>
      </w:pPr>
      <w:r w:rsidRPr="00336621">
        <w:rPr>
          <w:rFonts w:ascii="Poppins" w:hAnsi="Poppins" w:cs="Poppins"/>
          <w:color w:val="414141"/>
          <w:sz w:val="22"/>
          <w:szCs w:val="22"/>
        </w:rPr>
        <w:br w:type="page"/>
      </w:r>
    </w:p>
    <w:p w14:paraId="58F752E2" w14:textId="7C9937DA" w:rsidR="00B11C96" w:rsidRPr="00336621" w:rsidRDefault="00E84BAD" w:rsidP="00D42EFE">
      <w:pPr>
        <w:pStyle w:val="Style1"/>
        <w:rPr>
          <w:rFonts w:ascii="Poppins" w:hAnsi="Poppins" w:cs="Poppins"/>
        </w:rPr>
      </w:pPr>
      <w:r>
        <w:rPr>
          <w:rFonts w:ascii="Poppins" w:hAnsi="Poppins" w:cs="Poppins"/>
        </w:rPr>
        <w:lastRenderedPageBreak/>
        <w:t xml:space="preserve">What </w:t>
      </w:r>
      <w:proofErr w:type="gramStart"/>
      <w:r>
        <w:rPr>
          <w:rFonts w:ascii="Poppins" w:hAnsi="Poppins" w:cs="Poppins"/>
        </w:rPr>
        <w:t>are</w:t>
      </w:r>
      <w:proofErr w:type="gramEnd"/>
      <w:r>
        <w:rPr>
          <w:rFonts w:ascii="Poppins" w:hAnsi="Poppins" w:cs="Poppins"/>
        </w:rPr>
        <w:t xml:space="preserve"> a</w:t>
      </w:r>
      <w:r w:rsidR="00B11C96" w:rsidRPr="00336621">
        <w:rPr>
          <w:rFonts w:ascii="Poppins" w:hAnsi="Poppins" w:cs="Poppins"/>
        </w:rPr>
        <w:t xml:space="preserve">ged </w:t>
      </w:r>
      <w:r w:rsidR="00C13EB4" w:rsidRPr="00336621">
        <w:rPr>
          <w:rFonts w:ascii="Poppins" w:hAnsi="Poppins" w:cs="Poppins"/>
        </w:rPr>
        <w:t>c</w:t>
      </w:r>
      <w:r w:rsidR="00B11C96" w:rsidRPr="00336621">
        <w:rPr>
          <w:rFonts w:ascii="Poppins" w:hAnsi="Poppins" w:cs="Poppins"/>
        </w:rPr>
        <w:t xml:space="preserve">are </w:t>
      </w:r>
      <w:r w:rsidR="00557557" w:rsidRPr="00336621">
        <w:rPr>
          <w:rFonts w:ascii="Poppins" w:hAnsi="Poppins" w:cs="Poppins"/>
        </w:rPr>
        <w:t>f</w:t>
      </w:r>
      <w:r w:rsidR="00B11C96" w:rsidRPr="00336621">
        <w:rPr>
          <w:rFonts w:ascii="Poppins" w:hAnsi="Poppins" w:cs="Poppins"/>
        </w:rPr>
        <w:t xml:space="preserve">unding </w:t>
      </w:r>
      <w:r w:rsidR="00557557" w:rsidRPr="00336621">
        <w:rPr>
          <w:rFonts w:ascii="Poppins" w:hAnsi="Poppins" w:cs="Poppins"/>
        </w:rPr>
        <w:t>p</w:t>
      </w:r>
      <w:r w:rsidR="00B11C96" w:rsidRPr="00336621">
        <w:rPr>
          <w:rFonts w:ascii="Poppins" w:hAnsi="Poppins" w:cs="Poppins"/>
        </w:rPr>
        <w:t xml:space="preserve">rinciples </w:t>
      </w:r>
    </w:p>
    <w:p w14:paraId="233394E6" w14:textId="13E8E337" w:rsidR="00B11C96" w:rsidRPr="00336621" w:rsidRDefault="00B11C96" w:rsidP="00B11C96">
      <w:pPr>
        <w:keepNext/>
        <w:keepLines/>
        <w:spacing w:before="40" w:after="120"/>
        <w:outlineLvl w:val="1"/>
        <w:rPr>
          <w:rFonts w:ascii="Poppins" w:eastAsiaTheme="majorEastAsia" w:hAnsi="Poppins" w:cs="Poppins"/>
          <w:bCs/>
          <w:color w:val="414141"/>
          <w:sz w:val="22"/>
          <w:szCs w:val="22"/>
        </w:rPr>
      </w:pPr>
      <w:r w:rsidRPr="00336621">
        <w:rPr>
          <w:rFonts w:ascii="Poppins" w:eastAsiaTheme="majorEastAsia" w:hAnsi="Poppins" w:cs="Poppins"/>
          <w:bCs/>
          <w:color w:val="414141"/>
          <w:sz w:val="22"/>
          <w:szCs w:val="22"/>
        </w:rPr>
        <w:t xml:space="preserve">An Aged Care Taskforce (Taskforce) has been formed to review funding arrangements for aged care and develop options for a fair and equitable system. To do this, the Taskforce has developed a set of draft guiding principles that will direct its work. The Taskforce wants your feedback on these draft aged care principles, outlined on </w:t>
      </w:r>
      <w:r w:rsidR="001F7586" w:rsidRPr="00336621">
        <w:rPr>
          <w:rFonts w:ascii="Poppins" w:hAnsi="Poppins" w:cs="Poppins"/>
          <w:color w:val="414141"/>
          <w:sz w:val="22"/>
          <w:szCs w:val="22"/>
        </w:rPr>
        <w:t xml:space="preserve">page </w:t>
      </w:r>
      <w:r w:rsidR="00C6548F" w:rsidRPr="00336621">
        <w:rPr>
          <w:rFonts w:ascii="Poppins" w:hAnsi="Poppins" w:cs="Poppins"/>
          <w:color w:val="414141"/>
          <w:sz w:val="22"/>
          <w:szCs w:val="22"/>
        </w:rPr>
        <w:t>37</w:t>
      </w:r>
      <w:r w:rsidRPr="00336621">
        <w:rPr>
          <w:rFonts w:ascii="Poppins" w:hAnsi="Poppins" w:cs="Poppins"/>
          <w:color w:val="414141"/>
          <w:sz w:val="22"/>
          <w:szCs w:val="22"/>
        </w:rPr>
        <w:t>.</w:t>
      </w:r>
    </w:p>
    <w:p w14:paraId="0CE40B82" w14:textId="77777777" w:rsidR="00B11C96" w:rsidRPr="00336621" w:rsidRDefault="00B11C96" w:rsidP="00B11C96">
      <w:pPr>
        <w:rPr>
          <w:rFonts w:ascii="Poppins" w:hAnsi="Poppins" w:cs="Poppins"/>
          <w:color w:val="414141"/>
          <w:sz w:val="22"/>
          <w:szCs w:val="22"/>
        </w:rPr>
      </w:pPr>
      <w:r w:rsidRPr="00336621">
        <w:rPr>
          <w:rFonts w:ascii="Poppins" w:hAnsi="Poppins" w:cs="Poppins"/>
          <w:color w:val="414141"/>
          <w:sz w:val="22"/>
          <w:szCs w:val="22"/>
        </w:rPr>
        <w:t>This session will introduce the principles, and through a series of activities, help us understand what you think of them and how they can be used effectively.</w:t>
      </w:r>
    </w:p>
    <w:p w14:paraId="239A2670" w14:textId="77777777" w:rsidR="00B11C96" w:rsidRPr="00336621" w:rsidRDefault="00B11C96" w:rsidP="00B11C96">
      <w:pPr>
        <w:rPr>
          <w:rFonts w:ascii="Poppins" w:hAnsi="Poppins" w:cs="Poppins"/>
          <w:color w:val="414141"/>
          <w:sz w:val="22"/>
          <w:szCs w:val="22"/>
        </w:rPr>
      </w:pPr>
      <w:r w:rsidRPr="00336621">
        <w:rPr>
          <w:rFonts w:ascii="Poppins" w:hAnsi="Poppins" w:cs="Poppins"/>
          <w:color w:val="414141"/>
          <w:sz w:val="22"/>
          <w:szCs w:val="22"/>
        </w:rPr>
        <w:t>In this booklet we have provided the materials you need to participate in these activities. There is also space for you to record your thoughts, and to provide written feedback to the Taskforce if you wish.</w:t>
      </w:r>
    </w:p>
    <w:p w14:paraId="6BC1509B" w14:textId="77777777" w:rsidR="00B11C96" w:rsidRPr="00336621" w:rsidRDefault="00B11C96" w:rsidP="00B11C96">
      <w:pPr>
        <w:rPr>
          <w:rFonts w:ascii="Poppins" w:hAnsi="Poppins" w:cs="Poppins"/>
          <w:color w:val="414141"/>
          <w:sz w:val="22"/>
          <w:szCs w:val="22"/>
        </w:rPr>
      </w:pPr>
    </w:p>
    <w:p w14:paraId="21D98573" w14:textId="77777777" w:rsidR="00D42EFE" w:rsidRPr="00336621" w:rsidRDefault="00D42EFE" w:rsidP="00B11C96">
      <w:pPr>
        <w:rPr>
          <w:rFonts w:ascii="Poppins" w:hAnsi="Poppins" w:cs="Poppins"/>
          <w:color w:val="414141"/>
          <w:sz w:val="22"/>
          <w:szCs w:val="22"/>
        </w:rPr>
      </w:pPr>
    </w:p>
    <w:p w14:paraId="0E53B1CC" w14:textId="6AC7500C" w:rsidR="00684E36" w:rsidRPr="00336621" w:rsidRDefault="00B11C96" w:rsidP="00CC7890">
      <w:pPr>
        <w:pStyle w:val="Style2"/>
        <w:rPr>
          <w:rFonts w:ascii="Poppins" w:hAnsi="Poppins" w:cs="Poppins"/>
        </w:rPr>
      </w:pPr>
      <w:r w:rsidRPr="00336621">
        <w:rPr>
          <w:rFonts w:ascii="Poppins" w:hAnsi="Poppins" w:cs="Poppins"/>
        </w:rPr>
        <w:t>Some terms we use in this session</w:t>
      </w:r>
      <w:r w:rsidR="003C6ACC" w:rsidRPr="00336621">
        <w:rPr>
          <w:rFonts w:ascii="Poppins" w:hAnsi="Poppins" w:cs="Poppins"/>
        </w:rPr>
        <w:t>:</w:t>
      </w:r>
    </w:p>
    <w:p w14:paraId="27256FEF" w14:textId="1BE8C74C" w:rsidR="00B11C96" w:rsidRPr="00336621" w:rsidRDefault="00B11C96" w:rsidP="00B11C96">
      <w:pPr>
        <w:pBdr>
          <w:top w:val="single" w:sz="4" w:space="1" w:color="auto"/>
          <w:left w:val="single" w:sz="4" w:space="4" w:color="auto"/>
          <w:bottom w:val="single" w:sz="4" w:space="1" w:color="auto"/>
          <w:right w:val="single" w:sz="4" w:space="4" w:color="auto"/>
        </w:pBdr>
        <w:rPr>
          <w:rFonts w:ascii="Poppins" w:hAnsi="Poppins" w:cs="Poppins"/>
          <w:color w:val="414141"/>
          <w:sz w:val="22"/>
          <w:szCs w:val="22"/>
        </w:rPr>
      </w:pPr>
      <w:r w:rsidRPr="00336621">
        <w:rPr>
          <w:rFonts w:ascii="Poppins" w:hAnsi="Poppins" w:cs="Poppins"/>
          <w:color w:val="414141"/>
          <w:sz w:val="22"/>
          <w:szCs w:val="22"/>
        </w:rPr>
        <w:t>Aged care - refers to both care delivered in a person's home as well as care delivered in a nursing home</w:t>
      </w:r>
      <w:r w:rsidR="003C6ACC" w:rsidRPr="00336621">
        <w:rPr>
          <w:rFonts w:ascii="Poppins" w:hAnsi="Poppins" w:cs="Poppins"/>
          <w:color w:val="414141"/>
          <w:sz w:val="22"/>
          <w:szCs w:val="22"/>
        </w:rPr>
        <w:t>.</w:t>
      </w:r>
    </w:p>
    <w:p w14:paraId="6243FA97" w14:textId="4C327E55" w:rsidR="00B11C96" w:rsidRPr="00336621" w:rsidRDefault="003C6ACC" w:rsidP="00B11C96">
      <w:pPr>
        <w:pBdr>
          <w:top w:val="single" w:sz="4" w:space="1" w:color="auto"/>
          <w:left w:val="single" w:sz="4" w:space="4" w:color="auto"/>
          <w:bottom w:val="single" w:sz="4" w:space="1" w:color="auto"/>
          <w:right w:val="single" w:sz="4" w:space="4" w:color="auto"/>
        </w:pBdr>
        <w:rPr>
          <w:rFonts w:ascii="Poppins" w:hAnsi="Poppins" w:cs="Poppins"/>
          <w:color w:val="414141"/>
          <w:sz w:val="22"/>
          <w:szCs w:val="22"/>
        </w:rPr>
      </w:pPr>
      <w:r w:rsidRPr="00336621">
        <w:rPr>
          <w:rFonts w:ascii="Poppins" w:hAnsi="Poppins" w:cs="Poppins"/>
          <w:color w:val="414141"/>
          <w:sz w:val="22"/>
          <w:szCs w:val="22"/>
        </w:rPr>
        <w:br/>
      </w:r>
      <w:r w:rsidR="00B11C96" w:rsidRPr="00336621">
        <w:rPr>
          <w:rFonts w:ascii="Poppins" w:hAnsi="Poppins" w:cs="Poppins"/>
          <w:color w:val="414141"/>
          <w:sz w:val="22"/>
          <w:szCs w:val="22"/>
        </w:rPr>
        <w:t>Providers - refers to companies, both private and not-for-proﬁt, who deliver aged care services</w:t>
      </w:r>
      <w:r w:rsidRPr="00336621">
        <w:rPr>
          <w:rFonts w:ascii="Poppins" w:hAnsi="Poppins" w:cs="Poppins"/>
          <w:color w:val="414141"/>
          <w:sz w:val="22"/>
          <w:szCs w:val="22"/>
        </w:rPr>
        <w:t>.</w:t>
      </w:r>
    </w:p>
    <w:p w14:paraId="64F159BB" w14:textId="482566E8" w:rsidR="00B11C96" w:rsidRPr="00336621" w:rsidRDefault="003C6ACC" w:rsidP="00B11C96">
      <w:pPr>
        <w:pBdr>
          <w:top w:val="single" w:sz="4" w:space="1" w:color="auto"/>
          <w:left w:val="single" w:sz="4" w:space="4" w:color="auto"/>
          <w:bottom w:val="single" w:sz="4" w:space="1" w:color="auto"/>
          <w:right w:val="single" w:sz="4" w:space="4" w:color="auto"/>
        </w:pBdr>
        <w:rPr>
          <w:rFonts w:ascii="Poppins" w:hAnsi="Poppins" w:cs="Poppins"/>
          <w:color w:val="414141"/>
          <w:sz w:val="22"/>
          <w:szCs w:val="22"/>
        </w:rPr>
      </w:pPr>
      <w:r w:rsidRPr="00336621">
        <w:rPr>
          <w:rFonts w:ascii="Poppins" w:hAnsi="Poppins" w:cs="Poppins"/>
          <w:color w:val="414141"/>
          <w:sz w:val="22"/>
          <w:szCs w:val="22"/>
        </w:rPr>
        <w:br/>
      </w:r>
      <w:r w:rsidR="00B11C96" w:rsidRPr="00336621">
        <w:rPr>
          <w:rFonts w:ascii="Poppins" w:hAnsi="Poppins" w:cs="Poppins"/>
          <w:color w:val="414141"/>
          <w:sz w:val="22"/>
          <w:szCs w:val="22"/>
        </w:rPr>
        <w:t>Participants - refers to older people who access aged care services</w:t>
      </w:r>
      <w:r w:rsidRPr="00336621">
        <w:rPr>
          <w:rFonts w:ascii="Poppins" w:hAnsi="Poppins" w:cs="Poppins"/>
          <w:color w:val="414141"/>
          <w:sz w:val="22"/>
          <w:szCs w:val="22"/>
        </w:rPr>
        <w:t>.</w:t>
      </w:r>
    </w:p>
    <w:p w14:paraId="1A0C43D6" w14:textId="77777777" w:rsidR="00B11C96" w:rsidRPr="00336621" w:rsidRDefault="00B11C96" w:rsidP="00B11C96">
      <w:pPr>
        <w:pBdr>
          <w:top w:val="single" w:sz="4" w:space="1" w:color="auto"/>
          <w:left w:val="single" w:sz="4" w:space="4" w:color="auto"/>
          <w:bottom w:val="single" w:sz="4" w:space="1" w:color="auto"/>
          <w:right w:val="single" w:sz="4" w:space="4" w:color="auto"/>
        </w:pBdr>
        <w:rPr>
          <w:rFonts w:ascii="Poppins" w:hAnsi="Poppins" w:cs="Poppins"/>
          <w:b/>
          <w:bCs/>
          <w:color w:val="414141"/>
          <w:sz w:val="22"/>
          <w:szCs w:val="22"/>
        </w:rPr>
      </w:pPr>
    </w:p>
    <w:p w14:paraId="6393279B" w14:textId="434BD126" w:rsidR="000800B1" w:rsidRPr="00336621" w:rsidRDefault="000800B1">
      <w:pPr>
        <w:rPr>
          <w:rFonts w:ascii="Poppins" w:hAnsi="Poppins" w:cs="Poppins"/>
          <w:b/>
          <w:bCs/>
          <w:color w:val="414141"/>
          <w:sz w:val="22"/>
          <w:szCs w:val="22"/>
        </w:rPr>
      </w:pPr>
      <w:r w:rsidRPr="00336621">
        <w:rPr>
          <w:rFonts w:ascii="Poppins" w:hAnsi="Poppins" w:cs="Poppins"/>
          <w:b/>
          <w:bCs/>
          <w:color w:val="414141"/>
          <w:sz w:val="22"/>
          <w:szCs w:val="22"/>
        </w:rPr>
        <w:br w:type="page"/>
      </w:r>
    </w:p>
    <w:p w14:paraId="0AFDCF04" w14:textId="497E021A" w:rsidR="00D42EFE" w:rsidRPr="00336621" w:rsidRDefault="000800B1" w:rsidP="00D42EFE">
      <w:pPr>
        <w:pStyle w:val="Style1"/>
        <w:rPr>
          <w:rFonts w:ascii="Poppins" w:hAnsi="Poppins" w:cs="Poppins"/>
        </w:rPr>
      </w:pPr>
      <w:r w:rsidRPr="00336621">
        <w:rPr>
          <w:rFonts w:ascii="Poppins" w:hAnsi="Poppins" w:cs="Poppins"/>
        </w:rPr>
        <w:lastRenderedPageBreak/>
        <w:t xml:space="preserve">Aged care fees explainer – how aged care is currently </w:t>
      </w:r>
      <w:proofErr w:type="gramStart"/>
      <w:r w:rsidRPr="00336621">
        <w:rPr>
          <w:rFonts w:ascii="Poppins" w:hAnsi="Poppins" w:cs="Poppins"/>
        </w:rPr>
        <w:t>funded</w:t>
      </w:r>
      <w:proofErr w:type="gramEnd"/>
    </w:p>
    <w:p w14:paraId="067F5C9B" w14:textId="77777777" w:rsidR="00286B84" w:rsidRPr="00336621" w:rsidRDefault="000800B1" w:rsidP="00286B84">
      <w:pPr>
        <w:pStyle w:val="Style1"/>
        <w:rPr>
          <w:rFonts w:ascii="Poppins" w:hAnsi="Poppins" w:cs="Poppins"/>
          <w:sz w:val="22"/>
          <w:szCs w:val="22"/>
        </w:rPr>
      </w:pPr>
      <w:r w:rsidRPr="00336621">
        <w:rPr>
          <w:rFonts w:ascii="Poppins" w:hAnsi="Poppins" w:cs="Poppins"/>
          <w:sz w:val="22"/>
          <w:szCs w:val="22"/>
        </w:rPr>
        <w:t xml:space="preserve">The Commonwealth Government uses taxpayer funds to fund aged care providers to offer support through </w:t>
      </w:r>
      <w:r w:rsidRPr="00336621">
        <w:rPr>
          <w:rFonts w:ascii="Poppins" w:hAnsi="Poppins" w:cs="Poppins"/>
          <w:b/>
          <w:bCs/>
          <w:sz w:val="22"/>
          <w:szCs w:val="22"/>
        </w:rPr>
        <w:t>three different programs</w:t>
      </w:r>
      <w:r w:rsidRPr="00336621">
        <w:rPr>
          <w:rFonts w:ascii="Poppins" w:hAnsi="Poppins" w:cs="Poppins"/>
          <w:sz w:val="22"/>
          <w:szCs w:val="22"/>
        </w:rPr>
        <w:t xml:space="preserve">. In </w:t>
      </w:r>
      <w:proofErr w:type="gramStart"/>
      <w:r w:rsidRPr="00336621">
        <w:rPr>
          <w:rFonts w:ascii="Poppins" w:hAnsi="Poppins" w:cs="Poppins"/>
          <w:sz w:val="22"/>
          <w:szCs w:val="22"/>
        </w:rPr>
        <w:t>all of</w:t>
      </w:r>
      <w:proofErr w:type="gramEnd"/>
      <w:r w:rsidRPr="00336621">
        <w:rPr>
          <w:rFonts w:ascii="Poppins" w:hAnsi="Poppins" w:cs="Poppins"/>
          <w:sz w:val="22"/>
          <w:szCs w:val="22"/>
        </w:rPr>
        <w:t xml:space="preserve"> these programs the Government is the major funder, and individuals can be asked to pay a contribution or fee.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16"/>
      </w:tblGrid>
      <w:tr w:rsidR="00A76699" w:rsidRPr="00336621" w14:paraId="72DEF527" w14:textId="77777777" w:rsidTr="00A76699">
        <w:tc>
          <w:tcPr>
            <w:tcW w:w="9016" w:type="dxa"/>
            <w:shd w:val="clear" w:color="auto" w:fill="D9D9D9" w:themeFill="background1" w:themeFillShade="D9"/>
          </w:tcPr>
          <w:p w14:paraId="560046DB" w14:textId="77777777" w:rsidR="00A76699" w:rsidRPr="00336621" w:rsidRDefault="00A76699" w:rsidP="00A66B7B">
            <w:pPr>
              <w:pStyle w:val="Style1"/>
              <w:numPr>
                <w:ilvl w:val="0"/>
                <w:numId w:val="30"/>
              </w:numPr>
              <w:rPr>
                <w:rFonts w:ascii="Poppins" w:hAnsi="Poppins" w:cs="Poppins"/>
                <w:sz w:val="22"/>
                <w:szCs w:val="22"/>
              </w:rPr>
            </w:pPr>
            <w:r w:rsidRPr="00336621">
              <w:rPr>
                <w:rFonts w:ascii="Poppins" w:hAnsi="Poppins" w:cs="Poppins"/>
                <w:b/>
                <w:bCs/>
                <w:sz w:val="24"/>
                <w:szCs w:val="24"/>
              </w:rPr>
              <w:t>Commonwealth Home Support Program</w:t>
            </w:r>
            <w:r w:rsidRPr="00336621">
              <w:rPr>
                <w:rFonts w:ascii="Poppins" w:hAnsi="Poppins" w:cs="Poppins"/>
                <w:sz w:val="24"/>
                <w:szCs w:val="24"/>
              </w:rPr>
              <w:t xml:space="preserve"> </w:t>
            </w:r>
            <w:r w:rsidRPr="00336621">
              <w:rPr>
                <w:rFonts w:ascii="Poppins" w:hAnsi="Poppins" w:cs="Poppins"/>
                <w:sz w:val="22"/>
                <w:szCs w:val="22"/>
              </w:rPr>
              <w:t xml:space="preserve">– this program provides a range of individual services to help you stay at home.  Services include things like Meals on Wheels, cleaning and gardening at home, in-home respite care, allied </w:t>
            </w:r>
            <w:proofErr w:type="gramStart"/>
            <w:r w:rsidRPr="00336621">
              <w:rPr>
                <w:rFonts w:ascii="Poppins" w:hAnsi="Poppins" w:cs="Poppins"/>
                <w:sz w:val="22"/>
                <w:szCs w:val="22"/>
              </w:rPr>
              <w:t>health</w:t>
            </w:r>
            <w:proofErr w:type="gramEnd"/>
            <w:r w:rsidRPr="00336621">
              <w:rPr>
                <w:rFonts w:ascii="Poppins" w:hAnsi="Poppins" w:cs="Poppins"/>
                <w:sz w:val="22"/>
                <w:szCs w:val="22"/>
              </w:rPr>
              <w:t xml:space="preserve"> and home nursing care.</w:t>
            </w:r>
          </w:p>
          <w:p w14:paraId="63AB1846" w14:textId="77777777" w:rsidR="00A76699" w:rsidRPr="00336621" w:rsidRDefault="00A76699" w:rsidP="00A66B7B">
            <w:pPr>
              <w:pStyle w:val="Style1"/>
              <w:numPr>
                <w:ilvl w:val="2"/>
                <w:numId w:val="30"/>
              </w:numPr>
              <w:ind w:left="709"/>
              <w:rPr>
                <w:rFonts w:ascii="Poppins" w:hAnsi="Poppins" w:cs="Poppins"/>
                <w:sz w:val="22"/>
                <w:szCs w:val="22"/>
              </w:rPr>
            </w:pPr>
            <w:r w:rsidRPr="00336621">
              <w:rPr>
                <w:rFonts w:ascii="Poppins" w:hAnsi="Poppins" w:cs="Poppins"/>
                <w:sz w:val="22"/>
                <w:szCs w:val="22"/>
              </w:rPr>
              <w:t xml:space="preserve">You will be assessed by a Regional Assessment Service (RAS) to be eligible for a service and you may be asked to pay a fee for your services by your provider. </w:t>
            </w:r>
          </w:p>
          <w:p w14:paraId="698A1F48" w14:textId="4931EC0E" w:rsidR="00A76699" w:rsidRPr="00336621" w:rsidRDefault="00A76699" w:rsidP="00A66B7B">
            <w:pPr>
              <w:pStyle w:val="Style1"/>
              <w:numPr>
                <w:ilvl w:val="1"/>
                <w:numId w:val="30"/>
              </w:numPr>
              <w:ind w:left="709"/>
              <w:rPr>
                <w:rFonts w:ascii="Poppins" w:hAnsi="Poppins" w:cs="Poppins"/>
                <w:sz w:val="22"/>
                <w:szCs w:val="22"/>
              </w:rPr>
            </w:pPr>
            <w:r w:rsidRPr="00336621">
              <w:rPr>
                <w:rFonts w:ascii="Poppins" w:hAnsi="Poppins" w:cs="Poppins"/>
                <w:sz w:val="22"/>
                <w:szCs w:val="22"/>
              </w:rPr>
              <w:t>Fees charged will vary from provider to provider, but the Commonwealth Government pays most of the cost to the provider.</w:t>
            </w:r>
          </w:p>
        </w:tc>
      </w:tr>
      <w:tr w:rsidR="00A76699" w:rsidRPr="00336621" w14:paraId="549F5B7F" w14:textId="77777777" w:rsidTr="00A76699">
        <w:tc>
          <w:tcPr>
            <w:tcW w:w="9016" w:type="dxa"/>
            <w:shd w:val="clear" w:color="auto" w:fill="D9D9D9" w:themeFill="background1" w:themeFillShade="D9"/>
          </w:tcPr>
          <w:p w14:paraId="005E7F5A" w14:textId="77777777" w:rsidR="00A76699" w:rsidRPr="00336621" w:rsidRDefault="00A76699" w:rsidP="00A66B7B">
            <w:pPr>
              <w:pStyle w:val="Style1"/>
              <w:numPr>
                <w:ilvl w:val="0"/>
                <w:numId w:val="30"/>
              </w:numPr>
              <w:rPr>
                <w:rFonts w:ascii="Poppins" w:hAnsi="Poppins" w:cs="Poppins"/>
                <w:sz w:val="22"/>
                <w:szCs w:val="22"/>
              </w:rPr>
            </w:pPr>
            <w:r w:rsidRPr="00336621">
              <w:rPr>
                <w:rFonts w:ascii="Poppins" w:hAnsi="Poppins" w:cs="Poppins"/>
                <w:b/>
                <w:bCs/>
                <w:sz w:val="24"/>
                <w:szCs w:val="24"/>
              </w:rPr>
              <w:t>Home Care Packages</w:t>
            </w:r>
            <w:r w:rsidRPr="00336621">
              <w:rPr>
                <w:rFonts w:ascii="Poppins" w:hAnsi="Poppins" w:cs="Poppins"/>
                <w:sz w:val="24"/>
                <w:szCs w:val="24"/>
              </w:rPr>
              <w:t xml:space="preserve"> </w:t>
            </w:r>
            <w:r w:rsidRPr="00336621">
              <w:rPr>
                <w:rFonts w:ascii="Poppins" w:hAnsi="Poppins" w:cs="Poppins"/>
                <w:sz w:val="22"/>
                <w:szCs w:val="22"/>
              </w:rPr>
              <w:t>– there are four levels of packages you can access:</w:t>
            </w:r>
          </w:p>
          <w:p w14:paraId="44484E13" w14:textId="77777777" w:rsidR="00A76699" w:rsidRPr="00336621" w:rsidRDefault="00A76699" w:rsidP="00A66B7B">
            <w:pPr>
              <w:pStyle w:val="Style1"/>
              <w:numPr>
                <w:ilvl w:val="0"/>
                <w:numId w:val="31"/>
              </w:numPr>
              <w:rPr>
                <w:rFonts w:ascii="Poppins" w:hAnsi="Poppins" w:cs="Poppins"/>
                <w:sz w:val="22"/>
                <w:szCs w:val="22"/>
              </w:rPr>
            </w:pPr>
            <w:r w:rsidRPr="00336621">
              <w:rPr>
                <w:rFonts w:ascii="Poppins" w:hAnsi="Poppins" w:cs="Poppins"/>
                <w:sz w:val="22"/>
                <w:szCs w:val="22"/>
              </w:rPr>
              <w:t>You must be assessed by the Aged Care Assessment Team/Service (ACAT, or ACAS in Victoria) to be eligible to receive support.</w:t>
            </w:r>
          </w:p>
          <w:p w14:paraId="24E81974" w14:textId="77777777" w:rsidR="00A76699" w:rsidRPr="00336621" w:rsidRDefault="00A76699" w:rsidP="00A66B7B">
            <w:pPr>
              <w:pStyle w:val="Style1"/>
              <w:numPr>
                <w:ilvl w:val="0"/>
                <w:numId w:val="31"/>
              </w:numPr>
              <w:rPr>
                <w:rFonts w:ascii="Poppins" w:hAnsi="Poppins" w:cs="Poppins"/>
                <w:sz w:val="22"/>
                <w:szCs w:val="22"/>
              </w:rPr>
            </w:pPr>
            <w:r w:rsidRPr="00336621">
              <w:rPr>
                <w:rFonts w:ascii="Poppins" w:hAnsi="Poppins" w:cs="Poppins"/>
                <w:sz w:val="22"/>
                <w:szCs w:val="22"/>
              </w:rPr>
              <w:t xml:space="preserve">If you have a package, you will be asked to pay a Basic Daily Care Fee which is equivalent to 17.5% of the single age pension.  Some providers will waive this fee. </w:t>
            </w:r>
          </w:p>
          <w:p w14:paraId="7725443D" w14:textId="77777777" w:rsidR="00A76699" w:rsidRPr="00336621" w:rsidRDefault="00A76699" w:rsidP="00A66B7B">
            <w:pPr>
              <w:pStyle w:val="Style1"/>
              <w:numPr>
                <w:ilvl w:val="0"/>
                <w:numId w:val="31"/>
              </w:numPr>
              <w:rPr>
                <w:rFonts w:ascii="Poppins" w:hAnsi="Poppins" w:cs="Poppins"/>
                <w:sz w:val="22"/>
                <w:szCs w:val="22"/>
              </w:rPr>
            </w:pPr>
            <w:r w:rsidRPr="00336621">
              <w:rPr>
                <w:rFonts w:ascii="Poppins" w:hAnsi="Poppins" w:cs="Poppins"/>
                <w:sz w:val="22"/>
                <w:szCs w:val="22"/>
              </w:rPr>
              <w:t>In addition, Centrelink will assess your pension and non-pension income to decide whether you need to pay any other fees – called an income tested care fee.  The amount of that fee depends on your income.</w:t>
            </w:r>
          </w:p>
          <w:p w14:paraId="6BB7D4D7" w14:textId="77777777" w:rsidR="00A76699" w:rsidRPr="00336621" w:rsidRDefault="00A76699" w:rsidP="00A66B7B">
            <w:pPr>
              <w:pStyle w:val="Style1"/>
              <w:numPr>
                <w:ilvl w:val="0"/>
                <w:numId w:val="31"/>
              </w:numPr>
              <w:rPr>
                <w:rFonts w:ascii="Poppins" w:hAnsi="Poppins" w:cs="Poppins"/>
                <w:sz w:val="22"/>
                <w:szCs w:val="22"/>
              </w:rPr>
            </w:pPr>
            <w:r w:rsidRPr="00336621">
              <w:rPr>
                <w:rFonts w:ascii="Poppins" w:hAnsi="Poppins" w:cs="Poppins"/>
                <w:sz w:val="22"/>
                <w:szCs w:val="22"/>
              </w:rPr>
              <w:t>The amount you pay as an income tested care fee is limited by an annual and a lifetime cap which help protect you from paying too much.  When those caps are reached, you won’t be asked to pay anything further.</w:t>
            </w:r>
          </w:p>
          <w:p w14:paraId="6E6FDDDD" w14:textId="066D1F8A" w:rsidR="00A76699" w:rsidRPr="00336621" w:rsidRDefault="00A76699" w:rsidP="00A66B7B">
            <w:pPr>
              <w:pStyle w:val="Style1"/>
              <w:numPr>
                <w:ilvl w:val="0"/>
                <w:numId w:val="31"/>
              </w:numPr>
              <w:rPr>
                <w:rFonts w:ascii="Poppins" w:hAnsi="Poppins" w:cs="Poppins"/>
                <w:sz w:val="22"/>
                <w:szCs w:val="22"/>
              </w:rPr>
            </w:pPr>
            <w:r w:rsidRPr="00336621">
              <w:rPr>
                <w:rFonts w:ascii="Poppins" w:hAnsi="Poppins" w:cs="Poppins"/>
                <w:sz w:val="22"/>
                <w:szCs w:val="22"/>
              </w:rPr>
              <w:t>You may agree to purchase other services or pay additional fees to your provider in addition to your package.  This arrangement is between you and the provider and is not part of the Commonwealth subsidised package.</w:t>
            </w:r>
          </w:p>
        </w:tc>
      </w:tr>
      <w:tr w:rsidR="00A76699" w:rsidRPr="00336621" w14:paraId="31A7C862" w14:textId="77777777" w:rsidTr="00A76699">
        <w:tc>
          <w:tcPr>
            <w:tcW w:w="9016" w:type="dxa"/>
            <w:shd w:val="clear" w:color="auto" w:fill="D9D9D9" w:themeFill="background1" w:themeFillShade="D9"/>
          </w:tcPr>
          <w:p w14:paraId="343DA52E" w14:textId="77777777" w:rsidR="00A76699" w:rsidRPr="00336621" w:rsidRDefault="00A76699" w:rsidP="00A66B7B">
            <w:pPr>
              <w:pStyle w:val="Style1"/>
              <w:numPr>
                <w:ilvl w:val="0"/>
                <w:numId w:val="30"/>
              </w:numPr>
              <w:rPr>
                <w:rFonts w:ascii="Poppins" w:hAnsi="Poppins" w:cs="Poppins"/>
                <w:sz w:val="22"/>
                <w:szCs w:val="22"/>
              </w:rPr>
            </w:pPr>
            <w:r w:rsidRPr="00336621">
              <w:rPr>
                <w:rFonts w:ascii="Poppins" w:hAnsi="Poppins" w:cs="Poppins"/>
                <w:b/>
                <w:bCs/>
                <w:sz w:val="24"/>
                <w:szCs w:val="24"/>
              </w:rPr>
              <w:lastRenderedPageBreak/>
              <w:t>Residential Care</w:t>
            </w:r>
            <w:r w:rsidRPr="00336621">
              <w:rPr>
                <w:rFonts w:ascii="Poppins" w:hAnsi="Poppins" w:cs="Poppins"/>
                <w:sz w:val="24"/>
                <w:szCs w:val="24"/>
              </w:rPr>
              <w:t xml:space="preserve"> </w:t>
            </w:r>
            <w:r w:rsidRPr="00336621">
              <w:rPr>
                <w:rFonts w:ascii="Poppins" w:hAnsi="Poppins" w:cs="Poppins"/>
                <w:sz w:val="22"/>
                <w:szCs w:val="22"/>
              </w:rPr>
              <w:t>– some people will use residential respite care and/or permanent care. There are four types of charges you may encounter:</w:t>
            </w:r>
          </w:p>
          <w:p w14:paraId="3BF6B03A" w14:textId="77777777" w:rsidR="00A76699" w:rsidRPr="00336621" w:rsidRDefault="00A76699" w:rsidP="00A66B7B">
            <w:pPr>
              <w:pStyle w:val="Style1"/>
              <w:numPr>
                <w:ilvl w:val="0"/>
                <w:numId w:val="32"/>
              </w:numPr>
              <w:rPr>
                <w:rFonts w:ascii="Poppins" w:hAnsi="Poppins" w:cs="Poppins"/>
                <w:sz w:val="22"/>
                <w:szCs w:val="22"/>
              </w:rPr>
            </w:pPr>
            <w:r w:rsidRPr="00336621">
              <w:rPr>
                <w:rFonts w:ascii="Poppins" w:hAnsi="Poppins" w:cs="Poppins"/>
                <w:sz w:val="22"/>
                <w:szCs w:val="22"/>
              </w:rPr>
              <w:t>A Basic Daily Care fee equivalent to 85% of the single age pension to contribute to the costs of meals, cleaning, laundry and heating and cooling.  Everyone pays this, including respite residents.</w:t>
            </w:r>
          </w:p>
          <w:p w14:paraId="01D364BC" w14:textId="77777777" w:rsidR="00A76699" w:rsidRPr="00336621" w:rsidRDefault="00A76699" w:rsidP="00A66B7B">
            <w:pPr>
              <w:pStyle w:val="Style1"/>
              <w:numPr>
                <w:ilvl w:val="0"/>
                <w:numId w:val="32"/>
              </w:numPr>
              <w:rPr>
                <w:rFonts w:ascii="Poppins" w:hAnsi="Poppins" w:cs="Poppins"/>
                <w:sz w:val="22"/>
                <w:szCs w:val="22"/>
              </w:rPr>
            </w:pPr>
            <w:r w:rsidRPr="00336621">
              <w:rPr>
                <w:rFonts w:ascii="Poppins" w:hAnsi="Poppins" w:cs="Poppins"/>
                <w:sz w:val="22"/>
                <w:szCs w:val="22"/>
              </w:rPr>
              <w:t xml:space="preserve">The Government also provides funding to providers for these costs (sometimes they are referred to as everyday living expenses). </w:t>
            </w:r>
          </w:p>
          <w:p w14:paraId="25CC3499" w14:textId="77777777" w:rsidR="00A76699" w:rsidRPr="00336621" w:rsidRDefault="00A76699" w:rsidP="00A66B7B">
            <w:pPr>
              <w:pStyle w:val="Style1"/>
              <w:numPr>
                <w:ilvl w:val="0"/>
                <w:numId w:val="32"/>
              </w:numPr>
              <w:rPr>
                <w:rFonts w:ascii="Poppins" w:hAnsi="Poppins" w:cs="Poppins"/>
                <w:sz w:val="22"/>
                <w:szCs w:val="22"/>
              </w:rPr>
            </w:pPr>
            <w:r w:rsidRPr="00336621">
              <w:rPr>
                <w:rFonts w:ascii="Poppins" w:hAnsi="Poppins" w:cs="Poppins"/>
                <w:sz w:val="22"/>
                <w:szCs w:val="22"/>
              </w:rPr>
              <w:t>Some permanent residents whose income and assets are assessed as being able to afford it will be asked to contribute more to those costs. This is called a means-tested fee.  If you do pay a means-tested care fee you are also protected by the annual and lifetime caps mentioned above. When those caps are reached, you won’t be asked to pay anything further.</w:t>
            </w:r>
          </w:p>
          <w:p w14:paraId="260AA32F" w14:textId="77777777" w:rsidR="00A76699" w:rsidRPr="00336621" w:rsidRDefault="00A76699" w:rsidP="00A66B7B">
            <w:pPr>
              <w:pStyle w:val="Style1"/>
              <w:numPr>
                <w:ilvl w:val="0"/>
                <w:numId w:val="32"/>
              </w:numPr>
              <w:rPr>
                <w:rFonts w:ascii="Poppins" w:hAnsi="Poppins" w:cs="Poppins"/>
                <w:sz w:val="22"/>
                <w:szCs w:val="22"/>
              </w:rPr>
            </w:pPr>
            <w:r w:rsidRPr="00336621">
              <w:rPr>
                <w:rFonts w:ascii="Poppins" w:hAnsi="Poppins" w:cs="Poppins"/>
                <w:sz w:val="22"/>
                <w:szCs w:val="22"/>
              </w:rPr>
              <w:t>A Refundable Accommodation Deposit (RAD) or Daily Accommodation Payment (DAP) to cover the costs of your accommodation.  A RAD is like buying your room but is fully refunded if you move to a different aged care home, or to your estate at the end of your time in residential care.  A DAP is like renting your room and is not refundable.</w:t>
            </w:r>
          </w:p>
          <w:p w14:paraId="00860CDA" w14:textId="3295BF71" w:rsidR="00A76699" w:rsidRPr="00336621" w:rsidRDefault="00A76699" w:rsidP="00A66B7B">
            <w:pPr>
              <w:pStyle w:val="Style1"/>
              <w:numPr>
                <w:ilvl w:val="0"/>
                <w:numId w:val="32"/>
              </w:numPr>
              <w:rPr>
                <w:rFonts w:ascii="Poppins" w:hAnsi="Poppins" w:cs="Poppins"/>
                <w:sz w:val="22"/>
                <w:szCs w:val="22"/>
              </w:rPr>
            </w:pPr>
            <w:r w:rsidRPr="00336621">
              <w:rPr>
                <w:rFonts w:ascii="Poppins" w:hAnsi="Poppins" w:cs="Poppins"/>
                <w:sz w:val="22"/>
                <w:szCs w:val="22"/>
              </w:rPr>
              <w:t xml:space="preserve">Some providers will charge fees called additional service or extra service fees to cover things that are in addition to care and accommodation costs.  You agree to these costs with your </w:t>
            </w:r>
            <w:proofErr w:type="gramStart"/>
            <w:r w:rsidRPr="00336621">
              <w:rPr>
                <w:rFonts w:ascii="Poppins" w:hAnsi="Poppins" w:cs="Poppins"/>
                <w:sz w:val="22"/>
                <w:szCs w:val="22"/>
              </w:rPr>
              <w:t>provider</w:t>
            </w:r>
            <w:proofErr w:type="gramEnd"/>
            <w:r w:rsidRPr="00336621">
              <w:rPr>
                <w:rFonts w:ascii="Poppins" w:hAnsi="Poppins" w:cs="Poppins"/>
                <w:sz w:val="22"/>
                <w:szCs w:val="22"/>
              </w:rPr>
              <w:t xml:space="preserve"> and these are not subsidised by the Government. This means if you agree to these costs, you need to pay the full cost yourself.</w:t>
            </w:r>
          </w:p>
        </w:tc>
      </w:tr>
    </w:tbl>
    <w:p w14:paraId="47036435" w14:textId="77777777" w:rsidR="00A76699" w:rsidRPr="00336621" w:rsidRDefault="00A76699" w:rsidP="00286B84">
      <w:pPr>
        <w:pStyle w:val="Style1"/>
        <w:rPr>
          <w:rFonts w:ascii="Poppins" w:hAnsi="Poppins" w:cs="Poppins"/>
          <w:sz w:val="22"/>
          <w:szCs w:val="22"/>
        </w:rPr>
      </w:pPr>
    </w:p>
    <w:p w14:paraId="0EAB54A1" w14:textId="77777777" w:rsidR="00286B84" w:rsidRPr="00336621" w:rsidRDefault="00286B84" w:rsidP="00826920">
      <w:pPr>
        <w:pStyle w:val="Normaltext"/>
        <w:rPr>
          <w:rFonts w:ascii="Poppins" w:hAnsi="Poppins" w:cs="Poppins"/>
        </w:rPr>
      </w:pPr>
    </w:p>
    <w:p w14:paraId="4EA36790" w14:textId="77777777" w:rsidR="00B11C96" w:rsidRPr="00336621" w:rsidRDefault="00B11C96" w:rsidP="00826920">
      <w:pPr>
        <w:pStyle w:val="Normaltext"/>
        <w:rPr>
          <w:rFonts w:ascii="Poppins" w:hAnsi="Poppins" w:cs="Poppins"/>
          <w:b/>
          <w:bCs/>
        </w:rPr>
      </w:pPr>
    </w:p>
    <w:p w14:paraId="4A19C2F2" w14:textId="77777777" w:rsidR="009C0580" w:rsidRPr="00336621" w:rsidRDefault="009C0580" w:rsidP="00826920">
      <w:pPr>
        <w:pStyle w:val="Normaltext"/>
        <w:rPr>
          <w:rFonts w:ascii="Poppins" w:hAnsi="Poppins" w:cs="Poppins"/>
          <w:b/>
          <w:bCs/>
        </w:rPr>
      </w:pPr>
    </w:p>
    <w:p w14:paraId="1F634E5C" w14:textId="77777777" w:rsidR="00B11C96" w:rsidRPr="00336621" w:rsidRDefault="00B11C96" w:rsidP="00826920">
      <w:pPr>
        <w:pStyle w:val="Normaltext"/>
        <w:rPr>
          <w:rFonts w:ascii="Poppins" w:hAnsi="Poppins" w:cs="Poppins"/>
          <w:b/>
          <w:bCs/>
        </w:rPr>
      </w:pPr>
    </w:p>
    <w:p w14:paraId="3FC1EC39" w14:textId="77777777" w:rsidR="00B11C96" w:rsidRPr="00336621" w:rsidRDefault="00B11C96" w:rsidP="00B11C96">
      <w:pPr>
        <w:rPr>
          <w:rFonts w:ascii="Poppins" w:hAnsi="Poppins" w:cs="Poppins"/>
          <w:b/>
          <w:bCs/>
          <w:color w:val="414141"/>
          <w:sz w:val="22"/>
          <w:szCs w:val="22"/>
        </w:rPr>
      </w:pPr>
    </w:p>
    <w:p w14:paraId="0D902785" w14:textId="76CE12EC" w:rsidR="00286B84" w:rsidRPr="00336621" w:rsidRDefault="00286B84">
      <w:pPr>
        <w:rPr>
          <w:rFonts w:ascii="Poppins" w:hAnsi="Poppins" w:cs="Poppins"/>
          <w:b/>
          <w:bCs/>
          <w:color w:val="414141"/>
          <w:sz w:val="22"/>
          <w:szCs w:val="22"/>
        </w:rPr>
      </w:pPr>
      <w:r w:rsidRPr="00336621">
        <w:rPr>
          <w:rFonts w:ascii="Poppins" w:hAnsi="Poppins" w:cs="Poppins"/>
          <w:b/>
          <w:bCs/>
          <w:color w:val="414141"/>
          <w:sz w:val="22"/>
          <w:szCs w:val="22"/>
        </w:rPr>
        <w:br w:type="page"/>
      </w:r>
    </w:p>
    <w:p w14:paraId="68D45BB0" w14:textId="208E4F86" w:rsidR="0080330C" w:rsidRPr="00336621" w:rsidRDefault="0080330C" w:rsidP="0080330C">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2</w:t>
      </w:r>
      <w:r w:rsidR="00497123">
        <w:rPr>
          <w:rFonts w:ascii="Poppins" w:hAnsi="Poppins" w:cs="Poppins"/>
          <w:b/>
          <w:bCs/>
          <w:color w:val="414141"/>
          <w:sz w:val="28"/>
          <w:szCs w:val="28"/>
          <w:lang w:val="en-GB"/>
        </w:rPr>
        <w:t>0</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does </w:t>
      </w:r>
      <w:r w:rsidR="00497123">
        <w:rPr>
          <w:rFonts w:ascii="Poppins" w:hAnsi="Poppins" w:cs="Poppins"/>
          <w:color w:val="414141"/>
          <w:sz w:val="28"/>
          <w:szCs w:val="28"/>
          <w:lang w:val="en-GB"/>
        </w:rPr>
        <w:t xml:space="preserve">Care </w:t>
      </w:r>
      <w:r w:rsidRPr="00336621">
        <w:rPr>
          <w:rFonts w:ascii="Poppins" w:hAnsi="Poppins" w:cs="Poppins"/>
          <w:color w:val="414141"/>
          <w:sz w:val="28"/>
          <w:szCs w:val="28"/>
          <w:lang w:val="en-GB"/>
        </w:rPr>
        <w:t>mean to you?</w:t>
      </w:r>
    </w:p>
    <w:p w14:paraId="0BA08AE9" w14:textId="6DA9C847" w:rsidR="00497123" w:rsidRDefault="00497123">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76732" behindDoc="0" locked="0" layoutInCell="1" allowOverlap="1" wp14:anchorId="73EC22D2" wp14:editId="18936F45">
                <wp:simplePos x="0" y="0"/>
                <wp:positionH relativeFrom="column">
                  <wp:posOffset>49199</wp:posOffset>
                </wp:positionH>
                <wp:positionV relativeFrom="paragraph">
                  <wp:posOffset>456565</wp:posOffset>
                </wp:positionV>
                <wp:extent cx="5883910" cy="1518920"/>
                <wp:effectExtent l="0" t="0" r="2540" b="5080"/>
                <wp:wrapTight wrapText="bothSides">
                  <wp:wrapPolygon edited="0">
                    <wp:start x="0" y="0"/>
                    <wp:lineTo x="0" y="21672"/>
                    <wp:lineTo x="21609" y="21672"/>
                    <wp:lineTo x="21609" y="0"/>
                    <wp:lineTo x="0" y="0"/>
                  </wp:wrapPolygon>
                </wp:wrapTight>
                <wp:docPr id="1773733072" name="Group 1773733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35294181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077133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4988623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1197333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75760996"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899461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4B7162E" id="Group 1773733072" o:spid="_x0000_s1026" style="position:absolute;margin-left:3.85pt;margin-top:35.95pt;width:463.3pt;height:119.6pt;z-index:25167673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" strokecolor="#aeaaaa [2414]" strokeweight="1pt">
                  <v:stroke joinstyle="miter"/>
                </v:line>
                <w10:wrap type="tight"/>
              </v:group>
            </w:pict>
          </mc:Fallback>
        </mc:AlternateContent>
      </w:r>
    </w:p>
    <w:p w14:paraId="2CBCD489" w14:textId="5E9DFAC2" w:rsidR="00497123" w:rsidRDefault="00497123">
      <w:pPr>
        <w:rPr>
          <w:rFonts w:ascii="Poppins" w:hAnsi="Poppins" w:cs="Poppins"/>
          <w:color w:val="414141"/>
          <w:lang w:val="en-GB"/>
        </w:rPr>
      </w:pPr>
    </w:p>
    <w:p w14:paraId="75B629BA" w14:textId="1326C726" w:rsidR="0080330C" w:rsidRPr="00336621" w:rsidRDefault="0080330C" w:rsidP="0080330C">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sidR="00497123">
        <w:rPr>
          <w:rFonts w:ascii="Poppins" w:hAnsi="Poppins" w:cs="Poppins"/>
          <w:b/>
          <w:bCs/>
          <w:color w:val="414141"/>
          <w:sz w:val="28"/>
          <w:szCs w:val="28"/>
          <w:lang w:val="en-GB"/>
        </w:rPr>
        <w:t>1</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sidR="00497123">
        <w:rPr>
          <w:rFonts w:ascii="Poppins" w:hAnsi="Poppins" w:cs="Poppins"/>
          <w:color w:val="414141"/>
          <w:sz w:val="28"/>
          <w:szCs w:val="28"/>
          <w:lang w:val="en-GB"/>
        </w:rPr>
        <w:t>What does Everyday Living mean to you</w:t>
      </w:r>
      <w:r w:rsidRPr="00336621">
        <w:rPr>
          <w:rFonts w:ascii="Poppins" w:hAnsi="Poppins" w:cs="Poppins"/>
          <w:color w:val="414141"/>
          <w:sz w:val="28"/>
          <w:szCs w:val="28"/>
          <w:lang w:val="en-GB"/>
        </w:rPr>
        <w:t>?</w:t>
      </w:r>
    </w:p>
    <w:p w14:paraId="3A0C7B89" w14:textId="65C6485F" w:rsidR="00497123" w:rsidRDefault="00497123" w:rsidP="002D1046">
      <w:pPr>
        <w:rPr>
          <w:rFonts w:ascii="Poppins" w:hAnsi="Poppins" w:cs="Poppins"/>
          <w:bCs/>
          <w:color w:val="414141"/>
        </w:rPr>
      </w:pPr>
      <w:r w:rsidRPr="00336621">
        <w:rPr>
          <w:rFonts w:ascii="Poppins" w:hAnsi="Poppins" w:cs="Poppins"/>
          <w:noProof/>
          <w:color w:val="414141"/>
        </w:rPr>
        <mc:AlternateContent>
          <mc:Choice Requires="wpg">
            <w:drawing>
              <wp:anchor distT="0" distB="0" distL="114300" distR="114300" simplePos="0" relativeHeight="251678780" behindDoc="0" locked="0" layoutInCell="1" allowOverlap="1" wp14:anchorId="492BCC3D" wp14:editId="355F3EC2">
                <wp:simplePos x="0" y="0"/>
                <wp:positionH relativeFrom="column">
                  <wp:posOffset>55576</wp:posOffset>
                </wp:positionH>
                <wp:positionV relativeFrom="paragraph">
                  <wp:posOffset>361950</wp:posOffset>
                </wp:positionV>
                <wp:extent cx="5883910" cy="1518920"/>
                <wp:effectExtent l="0" t="0" r="2540" b="5080"/>
                <wp:wrapTight wrapText="bothSides">
                  <wp:wrapPolygon edited="0">
                    <wp:start x="0" y="0"/>
                    <wp:lineTo x="0" y="21672"/>
                    <wp:lineTo x="21609" y="21672"/>
                    <wp:lineTo x="21609" y="0"/>
                    <wp:lineTo x="0" y="0"/>
                  </wp:wrapPolygon>
                </wp:wrapTight>
                <wp:docPr id="399589516" name="Group 399589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55280700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008723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2955912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9424920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3990385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296812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42D695B0" id="Group 399589516" o:spid="_x0000_s1026" style="position:absolute;margin-left:4.4pt;margin-top:28.5pt;width:463.3pt;height:119.6pt;z-index:25167878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" strokecolor="#aeaaaa [2414]" strokeweight="1pt">
                  <v:stroke joinstyle="miter"/>
                </v:line>
                <w10:wrap type="tight"/>
              </v:group>
            </w:pict>
          </mc:Fallback>
        </mc:AlternateContent>
      </w:r>
    </w:p>
    <w:p w14:paraId="77EA5D80" w14:textId="23B15994" w:rsidR="00497123" w:rsidRDefault="00497123" w:rsidP="002D1046">
      <w:pPr>
        <w:rPr>
          <w:rFonts w:ascii="Poppins" w:hAnsi="Poppins" w:cs="Poppins"/>
          <w:bCs/>
          <w:color w:val="414141"/>
        </w:rPr>
      </w:pPr>
    </w:p>
    <w:p w14:paraId="4B5C8BFA" w14:textId="570C5750" w:rsidR="00497123" w:rsidRPr="00336621" w:rsidRDefault="00497123" w:rsidP="00497123">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Pr>
          <w:rFonts w:ascii="Poppins" w:hAnsi="Poppins" w:cs="Poppins"/>
          <w:b/>
          <w:bCs/>
          <w:color w:val="414141"/>
          <w:sz w:val="28"/>
          <w:szCs w:val="28"/>
          <w:lang w:val="en-GB"/>
        </w:rPr>
        <w:t>2</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Pr>
          <w:rFonts w:ascii="Poppins" w:hAnsi="Poppins" w:cs="Poppins"/>
          <w:color w:val="414141"/>
          <w:sz w:val="28"/>
          <w:szCs w:val="28"/>
          <w:lang w:val="en-GB"/>
        </w:rPr>
        <w:t>Should Care and Everyday Living be funded differently</w:t>
      </w:r>
      <w:r w:rsidRPr="00336621">
        <w:rPr>
          <w:rFonts w:ascii="Poppins" w:hAnsi="Poppins" w:cs="Poppins"/>
          <w:color w:val="414141"/>
          <w:sz w:val="28"/>
          <w:szCs w:val="28"/>
          <w:lang w:val="en-GB"/>
        </w:rPr>
        <w:t>?</w:t>
      </w:r>
    </w:p>
    <w:p w14:paraId="4ABDA424" w14:textId="53FE2333" w:rsidR="00497123" w:rsidRPr="00497123" w:rsidRDefault="00497123" w:rsidP="002D1046">
      <w:pPr>
        <w:rPr>
          <w:rFonts w:ascii="Poppins" w:hAnsi="Poppins" w:cs="Poppins"/>
          <w:bCs/>
          <w:color w:val="414141"/>
          <w:lang w:val="en-GB"/>
        </w:rPr>
      </w:pPr>
      <w:r w:rsidRPr="00336621">
        <w:rPr>
          <w:rFonts w:ascii="Poppins" w:hAnsi="Poppins" w:cs="Poppins"/>
          <w:noProof/>
          <w:color w:val="414141"/>
        </w:rPr>
        <mc:AlternateContent>
          <mc:Choice Requires="wpg">
            <w:drawing>
              <wp:anchor distT="0" distB="0" distL="114300" distR="114300" simplePos="0" relativeHeight="251680828" behindDoc="0" locked="0" layoutInCell="1" allowOverlap="1" wp14:anchorId="1DF89199" wp14:editId="20921B26">
                <wp:simplePos x="0" y="0"/>
                <wp:positionH relativeFrom="column">
                  <wp:posOffset>65101</wp:posOffset>
                </wp:positionH>
                <wp:positionV relativeFrom="paragraph">
                  <wp:posOffset>456565</wp:posOffset>
                </wp:positionV>
                <wp:extent cx="5883910" cy="1518920"/>
                <wp:effectExtent l="0" t="0" r="2540" b="5080"/>
                <wp:wrapTight wrapText="bothSides">
                  <wp:wrapPolygon edited="0">
                    <wp:start x="0" y="0"/>
                    <wp:lineTo x="0" y="21672"/>
                    <wp:lineTo x="21609" y="21672"/>
                    <wp:lineTo x="21609" y="0"/>
                    <wp:lineTo x="0" y="0"/>
                  </wp:wrapPolygon>
                </wp:wrapTight>
                <wp:docPr id="1522359867" name="Group 1522359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080519860"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1880596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257949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662843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552919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8305261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ABCA5E8" id="Group 1522359867" o:spid="_x0000_s1026" style="position:absolute;margin-left:5.15pt;margin-top:35.95pt;width:463.3pt;height:119.6pt;z-index:25168082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" strokecolor="#aeaaaa [2414]" strokeweight="1pt">
                  <v:stroke joinstyle="miter"/>
                </v:line>
                <w10:wrap type="tight"/>
              </v:group>
            </w:pict>
          </mc:Fallback>
        </mc:AlternateContent>
      </w:r>
    </w:p>
    <w:p w14:paraId="33884CD6" w14:textId="4608A065" w:rsidR="00497123" w:rsidRPr="00497123" w:rsidRDefault="00497123" w:rsidP="002D1046">
      <w:pPr>
        <w:rPr>
          <w:rFonts w:ascii="Poppins" w:hAnsi="Poppins" w:cs="Poppins"/>
          <w:bCs/>
          <w:color w:val="414141"/>
          <w:lang w:val="en-GB"/>
        </w:rPr>
      </w:pPr>
    </w:p>
    <w:p w14:paraId="02C3C548" w14:textId="684ED683" w:rsidR="00355B42" w:rsidRPr="00336621" w:rsidRDefault="00DB273C" w:rsidP="002D1046">
      <w:pPr>
        <w:rPr>
          <w:rFonts w:ascii="Poppins" w:hAnsi="Poppins" w:cs="Poppins"/>
          <w:b/>
          <w:bCs/>
          <w:color w:val="414141"/>
        </w:rPr>
      </w:pPr>
      <w:r w:rsidRPr="00336621">
        <w:rPr>
          <w:rFonts w:ascii="Poppins" w:hAnsi="Poppins" w:cs="Poppins"/>
          <w:bCs/>
          <w:color w:val="414141"/>
        </w:rPr>
        <w:br w:type="page"/>
      </w:r>
    </w:p>
    <w:p w14:paraId="63E79CBE" w14:textId="4CA97AD1" w:rsidR="00101BF0" w:rsidRPr="00336621" w:rsidRDefault="00101BF0" w:rsidP="00C6548F">
      <w:pPr>
        <w:pStyle w:val="Style1"/>
        <w:shd w:val="clear" w:color="auto" w:fill="E7E6E6" w:themeFill="background2"/>
        <w:rPr>
          <w:rFonts w:ascii="Poppins" w:hAnsi="Poppins" w:cs="Poppins"/>
        </w:rPr>
      </w:pPr>
      <w:r w:rsidRPr="00336621">
        <w:rPr>
          <w:rFonts w:ascii="Poppins" w:hAnsi="Poppins" w:cs="Poppins"/>
        </w:rPr>
        <w:lastRenderedPageBreak/>
        <w:t xml:space="preserve">Draft </w:t>
      </w:r>
      <w:r w:rsidR="006E552D" w:rsidRPr="00336621">
        <w:rPr>
          <w:rFonts w:ascii="Poppins" w:hAnsi="Poppins" w:cs="Poppins"/>
        </w:rPr>
        <w:t>a</w:t>
      </w:r>
      <w:r w:rsidRPr="00336621">
        <w:rPr>
          <w:rFonts w:ascii="Poppins" w:hAnsi="Poppins" w:cs="Poppins"/>
        </w:rPr>
        <w:t xml:space="preserve">ged </w:t>
      </w:r>
      <w:r w:rsidR="006E552D" w:rsidRPr="00336621">
        <w:rPr>
          <w:rFonts w:ascii="Poppins" w:hAnsi="Poppins" w:cs="Poppins"/>
        </w:rPr>
        <w:t>c</w:t>
      </w:r>
      <w:r w:rsidRPr="00336621">
        <w:rPr>
          <w:rFonts w:ascii="Poppins" w:hAnsi="Poppins" w:cs="Poppins"/>
        </w:rPr>
        <w:t xml:space="preserve">are </w:t>
      </w:r>
      <w:r w:rsidR="006E552D" w:rsidRPr="00336621">
        <w:rPr>
          <w:rFonts w:ascii="Poppins" w:hAnsi="Poppins" w:cs="Poppins"/>
        </w:rPr>
        <w:t>f</w:t>
      </w:r>
      <w:r w:rsidRPr="00336621">
        <w:rPr>
          <w:rFonts w:ascii="Poppins" w:hAnsi="Poppins" w:cs="Poppins"/>
        </w:rPr>
        <w:t xml:space="preserve">unding </w:t>
      </w:r>
      <w:r w:rsidR="006E552D" w:rsidRPr="00336621">
        <w:rPr>
          <w:rFonts w:ascii="Poppins" w:hAnsi="Poppins" w:cs="Poppins"/>
        </w:rPr>
        <w:t>p</w:t>
      </w:r>
      <w:r w:rsidRPr="00336621">
        <w:rPr>
          <w:rFonts w:ascii="Poppins" w:hAnsi="Poppins" w:cs="Poppins"/>
        </w:rPr>
        <w:t xml:space="preserve">rinciples </w:t>
      </w:r>
    </w:p>
    <w:p w14:paraId="57A130AD" w14:textId="13C06096" w:rsidR="00FD334B" w:rsidRPr="00336621" w:rsidRDefault="00101BF0" w:rsidP="00101BF0">
      <w:pPr>
        <w:shd w:val="clear" w:color="auto" w:fill="E7E6E6" w:themeFill="background2"/>
        <w:rPr>
          <w:rFonts w:ascii="Poppins" w:hAnsi="Poppins" w:cs="Poppins"/>
          <w:color w:val="414141"/>
          <w:sz w:val="28"/>
          <w:szCs w:val="28"/>
        </w:rPr>
      </w:pPr>
      <w:r w:rsidRPr="00336621">
        <w:rPr>
          <w:rFonts w:ascii="Poppins" w:hAnsi="Poppins" w:cs="Poppins"/>
          <w:color w:val="414141"/>
          <w:sz w:val="28"/>
          <w:szCs w:val="28"/>
        </w:rPr>
        <w:t>The Taskforce is interested in your views on the following draft aged care funding principles which will inform the work of the Taskforce. The draft aged care funding principles are:</w:t>
      </w:r>
    </w:p>
    <w:p w14:paraId="6A32F3F1"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color w:val="414141"/>
          <w:sz w:val="22"/>
          <w:szCs w:val="22"/>
        </w:rPr>
      </w:pPr>
    </w:p>
    <w:p w14:paraId="3FC564E7" w14:textId="77777777" w:rsidR="00E771F0" w:rsidRPr="00336621" w:rsidRDefault="000545C7" w:rsidP="00101BF0">
      <w:pPr>
        <w:pStyle w:val="Style2"/>
        <w:rPr>
          <w:rStyle w:val="normaltextrun"/>
          <w:rFonts w:ascii="Poppins" w:hAnsi="Poppins" w:cs="Poppins"/>
        </w:rPr>
      </w:pPr>
      <w:r w:rsidRPr="00336621">
        <w:rPr>
          <w:rStyle w:val="normaltextrun"/>
          <w:rFonts w:ascii="Poppins" w:hAnsi="Poppins" w:cs="Poppins"/>
        </w:rPr>
        <w:t>Principle 1</w:t>
      </w:r>
    </w:p>
    <w:p w14:paraId="04E1EE3A" w14:textId="77777777" w:rsidR="00080B8C" w:rsidRPr="00336621" w:rsidRDefault="00080B8C" w:rsidP="00080B8C">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The aged care system should enable and encourage participants to remain in their home for as long as they wish and can do so.  </w:t>
      </w:r>
    </w:p>
    <w:p w14:paraId="70BEF930"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bCs/>
          <w:color w:val="414141"/>
          <w:sz w:val="22"/>
          <w:szCs w:val="22"/>
        </w:rPr>
      </w:pPr>
    </w:p>
    <w:p w14:paraId="696A9BC6" w14:textId="77777777" w:rsidR="00E771F0" w:rsidRPr="00336621" w:rsidRDefault="000545C7" w:rsidP="00101BF0">
      <w:pPr>
        <w:pStyle w:val="Style2"/>
        <w:rPr>
          <w:rStyle w:val="normaltextrun"/>
          <w:rFonts w:ascii="Poppins" w:hAnsi="Poppins" w:cs="Poppins"/>
        </w:rPr>
      </w:pPr>
      <w:r w:rsidRPr="00336621">
        <w:rPr>
          <w:rStyle w:val="normaltextrun"/>
          <w:rFonts w:ascii="Poppins" w:hAnsi="Poppins" w:cs="Poppins"/>
        </w:rPr>
        <w:t>Principle 2</w:t>
      </w:r>
    </w:p>
    <w:p w14:paraId="2E759EF0" w14:textId="77777777" w:rsidR="00AC7E4D" w:rsidRPr="00336621" w:rsidRDefault="00AC7E4D" w:rsidP="00AC7E4D">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 xml:space="preserve">Aged care funding arrangements and their outcomes should be fair, simple, </w:t>
      </w:r>
      <w:proofErr w:type="gramStart"/>
      <w:r w:rsidRPr="00336621">
        <w:rPr>
          <w:rFonts w:ascii="Poppins" w:hAnsi="Poppins" w:cs="Poppins"/>
          <w:color w:val="414141"/>
          <w:sz w:val="22"/>
          <w:szCs w:val="22"/>
          <w:lang w:eastAsia="en-AU"/>
        </w:rPr>
        <w:t>transparent</w:t>
      </w:r>
      <w:proofErr w:type="gramEnd"/>
      <w:r w:rsidRPr="00336621">
        <w:rPr>
          <w:rFonts w:ascii="Poppins" w:hAnsi="Poppins" w:cs="Poppins"/>
          <w:color w:val="414141"/>
          <w:sz w:val="22"/>
          <w:szCs w:val="22"/>
          <w:lang w:eastAsia="en-AU"/>
        </w:rPr>
        <w:t xml:space="preserve"> and sustainable.  </w:t>
      </w:r>
    </w:p>
    <w:p w14:paraId="6A127D7E"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color w:val="414141"/>
          <w:sz w:val="28"/>
          <w:szCs w:val="28"/>
        </w:rPr>
      </w:pPr>
    </w:p>
    <w:p w14:paraId="62652F66" w14:textId="77777777" w:rsidR="000545C7" w:rsidRPr="00336621" w:rsidRDefault="000545C7" w:rsidP="00101BF0">
      <w:pPr>
        <w:pStyle w:val="Style2"/>
        <w:rPr>
          <w:rStyle w:val="normaltextrun"/>
          <w:rFonts w:ascii="Poppins" w:hAnsi="Poppins" w:cs="Poppins"/>
        </w:rPr>
      </w:pPr>
      <w:r w:rsidRPr="00336621">
        <w:rPr>
          <w:rStyle w:val="normaltextrun"/>
          <w:rFonts w:ascii="Poppins" w:hAnsi="Poppins" w:cs="Poppins"/>
        </w:rPr>
        <w:t>Principle 3</w:t>
      </w:r>
    </w:p>
    <w:p w14:paraId="25DD238C" w14:textId="41D97CC1" w:rsidR="00715024" w:rsidRPr="00336621" w:rsidRDefault="00715024" w:rsidP="00715024">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Government is</w:t>
      </w:r>
      <w:r w:rsidR="00D836C3" w:rsidRPr="00336621">
        <w:rPr>
          <w:rFonts w:ascii="Poppins" w:hAnsi="Poppins" w:cs="Poppins"/>
          <w:color w:val="414141"/>
          <w:sz w:val="22"/>
          <w:szCs w:val="22"/>
          <w:lang w:eastAsia="en-AU"/>
        </w:rPr>
        <w:t>,</w:t>
      </w:r>
      <w:r w:rsidRPr="00336621">
        <w:rPr>
          <w:rFonts w:ascii="Poppins" w:hAnsi="Poppins" w:cs="Poppins"/>
          <w:color w:val="414141"/>
          <w:sz w:val="22"/>
          <w:szCs w:val="22"/>
          <w:lang w:eastAsia="en-AU"/>
        </w:rPr>
        <w:t xml:space="preserve"> and will continue to be</w:t>
      </w:r>
      <w:r w:rsidR="00D836C3" w:rsidRPr="00336621">
        <w:rPr>
          <w:rFonts w:ascii="Poppins" w:hAnsi="Poppins" w:cs="Poppins"/>
          <w:color w:val="414141"/>
          <w:sz w:val="22"/>
          <w:szCs w:val="22"/>
          <w:lang w:eastAsia="en-AU"/>
        </w:rPr>
        <w:t>,</w:t>
      </w:r>
      <w:r w:rsidRPr="00336621">
        <w:rPr>
          <w:rFonts w:ascii="Poppins" w:hAnsi="Poppins" w:cs="Poppins"/>
          <w:color w:val="414141"/>
          <w:sz w:val="22"/>
          <w:szCs w:val="22"/>
          <w:lang w:eastAsia="en-AU"/>
        </w:rPr>
        <w:t xml:space="preserve"> the major funder of aged care. Government funding should be focused on care costs. Personal contributions should be focused on accommodation and everyday living costs with a sufficient safety net. </w:t>
      </w:r>
    </w:p>
    <w:p w14:paraId="2D04C566"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bCs/>
          <w:color w:val="414141"/>
          <w:sz w:val="22"/>
          <w:szCs w:val="22"/>
        </w:rPr>
      </w:pPr>
    </w:p>
    <w:p w14:paraId="2B15B7DE" w14:textId="77777777" w:rsidR="000545C7" w:rsidRPr="00336621" w:rsidRDefault="000545C7" w:rsidP="00CC7890">
      <w:pPr>
        <w:pStyle w:val="Style2"/>
        <w:rPr>
          <w:rStyle w:val="normaltextrun"/>
          <w:rFonts w:ascii="Poppins" w:hAnsi="Poppins" w:cs="Poppins"/>
        </w:rPr>
      </w:pPr>
      <w:r w:rsidRPr="00336621">
        <w:rPr>
          <w:rStyle w:val="normaltextrun"/>
          <w:rFonts w:ascii="Poppins" w:hAnsi="Poppins" w:cs="Poppins"/>
        </w:rPr>
        <w:t>Principle 4</w:t>
      </w:r>
    </w:p>
    <w:p w14:paraId="199206C4" w14:textId="77777777" w:rsidR="00BC5244" w:rsidRPr="00336621" w:rsidRDefault="00BC5244" w:rsidP="00BC5244">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 xml:space="preserve">Government and participant contributions should be sufficient to provide quality and appropriate care delivered by a skilled workforce, </w:t>
      </w:r>
      <w:proofErr w:type="gramStart"/>
      <w:r w:rsidRPr="00336621">
        <w:rPr>
          <w:rFonts w:ascii="Poppins" w:hAnsi="Poppins" w:cs="Poppins"/>
          <w:color w:val="414141"/>
          <w:sz w:val="22"/>
          <w:szCs w:val="22"/>
          <w:lang w:eastAsia="en-AU"/>
        </w:rPr>
        <w:t>allowing</w:t>
      </w:r>
      <w:proofErr w:type="gramEnd"/>
      <w:r w:rsidRPr="00336621">
        <w:rPr>
          <w:rFonts w:ascii="Poppins" w:hAnsi="Poppins" w:cs="Poppins"/>
          <w:color w:val="414141"/>
          <w:sz w:val="22"/>
          <w:szCs w:val="22"/>
          <w:lang w:eastAsia="en-AU"/>
        </w:rPr>
        <w:t xml:space="preserve"> and encouraging innovation by the health, hospital and aged care systems.  </w:t>
      </w:r>
    </w:p>
    <w:p w14:paraId="351DC8E1"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bCs/>
          <w:color w:val="414141"/>
          <w:sz w:val="22"/>
          <w:szCs w:val="22"/>
        </w:rPr>
      </w:pPr>
    </w:p>
    <w:p w14:paraId="52B041D2" w14:textId="77777777" w:rsidR="000545C7" w:rsidRPr="00336621" w:rsidRDefault="000545C7" w:rsidP="00CC7890">
      <w:pPr>
        <w:pStyle w:val="Style2"/>
        <w:rPr>
          <w:rStyle w:val="normaltextrun"/>
          <w:rFonts w:ascii="Poppins" w:hAnsi="Poppins" w:cs="Poppins"/>
        </w:rPr>
      </w:pPr>
      <w:r w:rsidRPr="00336621">
        <w:rPr>
          <w:rStyle w:val="normaltextrun"/>
          <w:rFonts w:ascii="Poppins" w:hAnsi="Poppins" w:cs="Poppins"/>
        </w:rPr>
        <w:t>Principle 5</w:t>
      </w:r>
    </w:p>
    <w:p w14:paraId="360E7969" w14:textId="77777777" w:rsidR="00EE0960" w:rsidRPr="00336621" w:rsidRDefault="00EE0960" w:rsidP="00EE0960">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There should be accountability for funding received from government and participants, how it is spent, and the quality of the services provided.   </w:t>
      </w:r>
    </w:p>
    <w:p w14:paraId="1861860D" w14:textId="77777777" w:rsidR="000545C7" w:rsidRPr="00336621" w:rsidRDefault="000545C7" w:rsidP="000545C7">
      <w:pPr>
        <w:pStyle w:val="paragraph"/>
        <w:spacing w:before="0" w:beforeAutospacing="0" w:after="0" w:afterAutospacing="0"/>
        <w:textAlignment w:val="baseline"/>
        <w:rPr>
          <w:rStyle w:val="normaltextrun"/>
          <w:rFonts w:ascii="Poppins" w:hAnsi="Poppins" w:cs="Poppins"/>
          <w:color w:val="414141"/>
          <w:sz w:val="28"/>
          <w:szCs w:val="28"/>
        </w:rPr>
      </w:pPr>
    </w:p>
    <w:p w14:paraId="706071CB" w14:textId="77777777" w:rsidR="000545C7" w:rsidRPr="00336621" w:rsidRDefault="000545C7" w:rsidP="00101BF0">
      <w:pPr>
        <w:pStyle w:val="Style2"/>
        <w:rPr>
          <w:rStyle w:val="normaltextrun"/>
          <w:rFonts w:ascii="Poppins" w:hAnsi="Poppins" w:cs="Poppins"/>
        </w:rPr>
      </w:pPr>
      <w:r w:rsidRPr="00336621">
        <w:rPr>
          <w:rStyle w:val="normaltextrun"/>
          <w:rFonts w:ascii="Poppins" w:hAnsi="Poppins" w:cs="Poppins"/>
        </w:rPr>
        <w:t>Principle 6</w:t>
      </w:r>
    </w:p>
    <w:p w14:paraId="15081A59" w14:textId="7A44256B" w:rsidR="00E8176F" w:rsidRPr="00336621" w:rsidRDefault="008039F3" w:rsidP="00E12C04">
      <w:pPr>
        <w:ind w:right="521"/>
        <w:textAlignment w:val="baseline"/>
        <w:rPr>
          <w:rFonts w:ascii="Poppins" w:hAnsi="Poppins" w:cs="Poppins"/>
          <w:color w:val="414141"/>
          <w:sz w:val="22"/>
          <w:szCs w:val="22"/>
          <w:lang w:eastAsia="en-AU"/>
        </w:rPr>
      </w:pPr>
      <w:r w:rsidRPr="00336621">
        <w:rPr>
          <w:rFonts w:ascii="Poppins" w:hAnsi="Poppins" w:cs="Poppins"/>
          <w:color w:val="414141"/>
          <w:sz w:val="22"/>
          <w:szCs w:val="22"/>
          <w:lang w:eastAsia="en-AU"/>
        </w:rPr>
        <w:t>The residential sector should have access to sufficient, and new, capital to encourage the development of new accommodation and upgrades to existing accommodation. </w:t>
      </w:r>
      <w:r w:rsidR="00273893" w:rsidRPr="00336621">
        <w:rPr>
          <w:rFonts w:ascii="Poppins" w:hAnsi="Poppins" w:cs="Poppins"/>
          <w:color w:val="414141"/>
        </w:rPr>
        <w:t xml:space="preserve"> </w:t>
      </w:r>
    </w:p>
    <w:p w14:paraId="60C5AEEE" w14:textId="77777777" w:rsidR="00E12C04" w:rsidRPr="00336621" w:rsidRDefault="00E12C04" w:rsidP="00E12C04">
      <w:pPr>
        <w:ind w:right="521"/>
        <w:textAlignment w:val="baseline"/>
        <w:rPr>
          <w:rFonts w:ascii="Poppins" w:hAnsi="Poppins" w:cs="Poppins"/>
          <w:color w:val="414141"/>
          <w:sz w:val="22"/>
          <w:szCs w:val="22"/>
          <w:lang w:eastAsia="en-AU"/>
        </w:rPr>
      </w:pPr>
    </w:p>
    <w:p w14:paraId="7B1E0394" w14:textId="087EDE5F" w:rsidR="00273893" w:rsidRPr="00336621" w:rsidRDefault="00273893" w:rsidP="00C6548F">
      <w:pPr>
        <w:shd w:val="clear" w:color="auto" w:fill="E7E6E6" w:themeFill="background2"/>
        <w:rPr>
          <w:rFonts w:ascii="Poppins" w:hAnsi="Poppins" w:cs="Poppins"/>
          <w:color w:val="414141"/>
          <w:lang w:eastAsia="en-AU"/>
        </w:rPr>
      </w:pPr>
      <w:r w:rsidRPr="00336621">
        <w:rPr>
          <w:rFonts w:ascii="Poppins" w:hAnsi="Poppins" w:cs="Poppins"/>
          <w:b/>
          <w:bCs/>
          <w:color w:val="414141"/>
          <w:sz w:val="36"/>
          <w:szCs w:val="36"/>
        </w:rPr>
        <w:lastRenderedPageBreak/>
        <w:t>Principle</w:t>
      </w:r>
      <w:r w:rsidRPr="00336621">
        <w:rPr>
          <w:rFonts w:ascii="Poppins" w:hAnsi="Poppins" w:cs="Poppins"/>
          <w:color w:val="414141"/>
          <w:sz w:val="36"/>
          <w:szCs w:val="36"/>
          <w:lang w:eastAsia="en-AU"/>
        </w:rPr>
        <w:t xml:space="preserve"> </w:t>
      </w:r>
      <w:r w:rsidRPr="00040254">
        <w:rPr>
          <w:rFonts w:ascii="Poppins" w:hAnsi="Poppins" w:cs="Poppins"/>
          <w:b/>
          <w:bCs/>
          <w:color w:val="414141"/>
          <w:sz w:val="36"/>
          <w:szCs w:val="36"/>
          <w:lang w:eastAsia="en-AU"/>
        </w:rPr>
        <w:t>1</w:t>
      </w:r>
      <w:r w:rsidR="004C445F" w:rsidRPr="00336621">
        <w:rPr>
          <w:rFonts w:ascii="Poppins" w:hAnsi="Poppins" w:cs="Poppins"/>
          <w:color w:val="414141"/>
          <w:sz w:val="36"/>
          <w:szCs w:val="36"/>
          <w:lang w:eastAsia="en-AU"/>
        </w:rPr>
        <w:t xml:space="preserve"> </w:t>
      </w:r>
      <w:r w:rsidR="004C445F" w:rsidRPr="00336621">
        <w:rPr>
          <w:rFonts w:ascii="Poppins" w:hAnsi="Poppins" w:cs="Poppins"/>
          <w:b/>
          <w:bCs/>
          <w:color w:val="414141"/>
          <w:sz w:val="28"/>
          <w:szCs w:val="28"/>
          <w:lang w:eastAsia="en-AU"/>
        </w:rPr>
        <w:t>-</w:t>
      </w:r>
      <w:r w:rsidR="004C445F" w:rsidRPr="00336621">
        <w:rPr>
          <w:rFonts w:ascii="Poppins" w:hAnsi="Poppins" w:cs="Poppins"/>
          <w:color w:val="414141"/>
          <w:sz w:val="28"/>
          <w:szCs w:val="28"/>
          <w:lang w:eastAsia="en-AU"/>
        </w:rPr>
        <w:t xml:space="preserve"> </w:t>
      </w:r>
      <w:r w:rsidRPr="00336621">
        <w:rPr>
          <w:rFonts w:ascii="Poppins" w:hAnsi="Poppins" w:cs="Poppins"/>
          <w:color w:val="414141"/>
          <w:sz w:val="28"/>
          <w:szCs w:val="28"/>
          <w:lang w:eastAsia="en-AU"/>
        </w:rPr>
        <w:t>The aged care system should enable and encourage participants to remain in their home for as long as they wish and can do so.</w:t>
      </w:r>
    </w:p>
    <w:p w14:paraId="43469BF3" w14:textId="77777777" w:rsidR="00012B6A" w:rsidRPr="00336621" w:rsidRDefault="00012B6A" w:rsidP="00067AE6">
      <w:pPr>
        <w:rPr>
          <w:rFonts w:ascii="Poppins" w:hAnsi="Poppins" w:cs="Poppins"/>
          <w:color w:val="414141"/>
          <w:sz w:val="22"/>
          <w:szCs w:val="22"/>
          <w:u w:val="single"/>
        </w:rPr>
      </w:pPr>
    </w:p>
    <w:p w14:paraId="6BF4E4BB" w14:textId="2B5C2BED" w:rsidR="00E13649" w:rsidRPr="00336621" w:rsidRDefault="00E13649" w:rsidP="00E13649">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sidR="00497123">
        <w:rPr>
          <w:rFonts w:ascii="Poppins" w:hAnsi="Poppins" w:cs="Poppins"/>
          <w:b/>
          <w:bCs/>
          <w:color w:val="414141"/>
          <w:sz w:val="28"/>
          <w:szCs w:val="28"/>
          <w:lang w:val="en-GB"/>
        </w:rPr>
        <w:t>3</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this principle?</w:t>
      </w:r>
    </w:p>
    <w:p w14:paraId="2CF7CF33" w14:textId="77777777" w:rsidR="00E13649" w:rsidRPr="00336621" w:rsidRDefault="00E13649"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39D49558" w14:textId="3C1C907D" w:rsidR="00E13649" w:rsidRPr="00336621" w:rsidRDefault="00E13649" w:rsidP="00E13649">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2" behindDoc="0" locked="0" layoutInCell="1" allowOverlap="1" wp14:anchorId="40037205" wp14:editId="602DE59E">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832336995" name="Group 83233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02493740"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52819886"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487124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92343882"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004850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4003130"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C2A67B9" id="Group 832336995" o:spid="_x0000_s1026" style="position:absolute;margin-left:4.6pt;margin-top:25.8pt;width:463.3pt;height:119.6pt;z-index:25165827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" strokecolor="#aeaaaa [2414]" strokeweight="1pt">
                  <v:stroke joinstyle="miter"/>
                </v:line>
                <w10:wrap type="tight"/>
              </v:group>
            </w:pict>
          </mc:Fallback>
        </mc:AlternateContent>
      </w:r>
    </w:p>
    <w:p w14:paraId="55098292" w14:textId="215656D5" w:rsidR="00E13649" w:rsidRPr="00336621" w:rsidRDefault="00E13649" w:rsidP="00E13649">
      <w:pPr>
        <w:rPr>
          <w:rFonts w:ascii="Poppins" w:hAnsi="Poppins" w:cs="Poppins"/>
          <w:color w:val="414141"/>
          <w:lang w:val="en-GB"/>
        </w:rPr>
      </w:pPr>
    </w:p>
    <w:p w14:paraId="68E2F699" w14:textId="3FEE43BF" w:rsidR="00E13649" w:rsidRPr="00336621" w:rsidRDefault="00E13649" w:rsidP="00E13649">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sidR="00497123">
        <w:rPr>
          <w:rFonts w:ascii="Poppins" w:hAnsi="Poppins" w:cs="Poppins"/>
          <w:b/>
          <w:bCs/>
          <w:color w:val="414141"/>
          <w:sz w:val="28"/>
          <w:szCs w:val="28"/>
          <w:lang w:val="en-GB"/>
        </w:rPr>
        <w:t>4</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Should anything else be added to this principle?  </w:t>
      </w:r>
    </w:p>
    <w:p w14:paraId="661B4A6F" w14:textId="6229AA3E" w:rsidR="00E13649" w:rsidRPr="00336621" w:rsidRDefault="00E13649" w:rsidP="00E13649">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3" behindDoc="0" locked="0" layoutInCell="1" allowOverlap="1" wp14:anchorId="4F381AE0" wp14:editId="67E14201">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966550491" name="Group 1966550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61995069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1939131"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7775681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0629315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2192659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0123152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CD287B0" id="Group 1966550491" o:spid="_x0000_s1026" style="position:absolute;margin-left:4.6pt;margin-top:25.8pt;width:463.3pt;height:119.6pt;z-index:251658273"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" strokecolor="#aeaaaa [2414]" strokeweight="1pt">
                  <v:stroke joinstyle="miter"/>
                </v:line>
                <w10:wrap type="tight"/>
              </v:group>
            </w:pict>
          </mc:Fallback>
        </mc:AlternateContent>
      </w:r>
    </w:p>
    <w:p w14:paraId="0C192592" w14:textId="33E0A52C" w:rsidR="00012B6A" w:rsidRPr="00336621" w:rsidRDefault="001802F6" w:rsidP="00067AE6">
      <w:pPr>
        <w:rPr>
          <w:rFonts w:ascii="Poppins" w:hAnsi="Poppins" w:cs="Poppins"/>
          <w:color w:val="414141"/>
          <w:sz w:val="22"/>
          <w:szCs w:val="22"/>
          <w:u w:val="single"/>
        </w:rPr>
      </w:pPr>
      <w:r w:rsidRPr="00336621">
        <w:rPr>
          <w:rFonts w:ascii="Poppins" w:hAnsi="Poppins" w:cs="Poppins"/>
          <w:noProof/>
          <w:color w:val="414141"/>
        </w:rPr>
        <mc:AlternateContent>
          <mc:Choice Requires="wpg">
            <w:drawing>
              <wp:anchor distT="0" distB="0" distL="114300" distR="114300" simplePos="0" relativeHeight="251689020" behindDoc="0" locked="0" layoutInCell="1" allowOverlap="1" wp14:anchorId="3275E4D1" wp14:editId="10446F05">
                <wp:simplePos x="0" y="0"/>
                <wp:positionH relativeFrom="column">
                  <wp:posOffset>49010</wp:posOffset>
                </wp:positionH>
                <wp:positionV relativeFrom="paragraph">
                  <wp:posOffset>1917757</wp:posOffset>
                </wp:positionV>
                <wp:extent cx="5883910" cy="1518920"/>
                <wp:effectExtent l="0" t="0" r="2540" b="5080"/>
                <wp:wrapTight wrapText="bothSides">
                  <wp:wrapPolygon edited="0">
                    <wp:start x="0" y="0"/>
                    <wp:lineTo x="0" y="4735"/>
                    <wp:lineTo x="10840" y="5411"/>
                    <wp:lineTo x="0" y="8455"/>
                    <wp:lineTo x="0" y="9132"/>
                    <wp:lineTo x="10840" y="10823"/>
                    <wp:lineTo x="0" y="12514"/>
                    <wp:lineTo x="0" y="13190"/>
                    <wp:lineTo x="10840" y="16234"/>
                    <wp:lineTo x="0" y="16910"/>
                    <wp:lineTo x="0" y="21645"/>
                    <wp:lineTo x="21609" y="21645"/>
                    <wp:lineTo x="21609" y="16910"/>
                    <wp:lineTo x="10840" y="16234"/>
                    <wp:lineTo x="21609" y="13190"/>
                    <wp:lineTo x="21609" y="12514"/>
                    <wp:lineTo x="10840" y="10823"/>
                    <wp:lineTo x="21609" y="9132"/>
                    <wp:lineTo x="21609" y="8455"/>
                    <wp:lineTo x="10840" y="5411"/>
                    <wp:lineTo x="21609" y="4735"/>
                    <wp:lineTo x="21609" y="0"/>
                    <wp:lineTo x="0" y="0"/>
                  </wp:wrapPolygon>
                </wp:wrapTight>
                <wp:docPr id="1583530317" name="Group 1583530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92691086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1262365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6793834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889826"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2478520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6859205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7155328" id="Group 1583530317" o:spid="_x0000_s1026" style="position:absolute;margin-left:3.85pt;margin-top:151pt;width:463.3pt;height:119.6pt;z-index:25168902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" strokecolor="#aeaaaa [2414]" strokeweight="1pt">
                  <v:stroke joinstyle="miter"/>
                </v:line>
                <w10:wrap type="tight"/>
              </v:group>
            </w:pict>
          </mc:Fallback>
        </mc:AlternateContent>
      </w:r>
    </w:p>
    <w:p w14:paraId="135F8DC0" w14:textId="2AB61205" w:rsidR="00DA07A6" w:rsidRPr="00336621" w:rsidRDefault="00FA063A" w:rsidP="00E12E2C">
      <w:pPr>
        <w:rPr>
          <w:rFonts w:ascii="Poppins" w:hAnsi="Poppins" w:cs="Poppins"/>
          <w:color w:val="414141"/>
          <w:sz w:val="22"/>
          <w:szCs w:val="22"/>
          <w:u w:val="single"/>
        </w:rPr>
      </w:pPr>
      <w:r w:rsidRPr="00336621">
        <w:rPr>
          <w:rFonts w:ascii="Poppins" w:hAnsi="Poppins" w:cs="Poppins"/>
          <w:color w:val="414141"/>
          <w:sz w:val="22"/>
          <w:szCs w:val="22"/>
          <w:u w:val="single"/>
        </w:rPr>
        <w:br w:type="page"/>
      </w:r>
    </w:p>
    <w:p w14:paraId="3E55978F" w14:textId="491E1F80" w:rsidR="00E12E2C" w:rsidRDefault="00E12E2C" w:rsidP="004C445F">
      <w:pPr>
        <w:shd w:val="clear" w:color="auto" w:fill="E7E6E6" w:themeFill="background2"/>
        <w:rPr>
          <w:rFonts w:ascii="Poppins" w:hAnsi="Poppins" w:cs="Poppins"/>
          <w:color w:val="414141"/>
          <w:sz w:val="28"/>
          <w:szCs w:val="28"/>
        </w:rPr>
      </w:pPr>
      <w:r w:rsidRPr="00336621">
        <w:rPr>
          <w:rFonts w:ascii="Poppins" w:hAnsi="Poppins" w:cs="Poppins"/>
          <w:b/>
          <w:bCs/>
          <w:color w:val="414141"/>
          <w:sz w:val="36"/>
          <w:szCs w:val="36"/>
        </w:rPr>
        <w:lastRenderedPageBreak/>
        <w:t xml:space="preserve">Principle 2 </w:t>
      </w:r>
      <w:r w:rsidRPr="00336621">
        <w:rPr>
          <w:rFonts w:ascii="Poppins" w:hAnsi="Poppins" w:cs="Poppins"/>
          <w:b/>
          <w:bCs/>
          <w:color w:val="414141"/>
          <w:sz w:val="28"/>
          <w:szCs w:val="28"/>
        </w:rPr>
        <w:t>–</w:t>
      </w:r>
      <w:r w:rsidRPr="00336621">
        <w:rPr>
          <w:rFonts w:ascii="Poppins" w:hAnsi="Poppins" w:cs="Poppins"/>
          <w:color w:val="414141"/>
          <w:sz w:val="28"/>
          <w:szCs w:val="28"/>
        </w:rPr>
        <w:t xml:space="preserve"> Aged care funding arrangements and their outcomes should be fair, simple, </w:t>
      </w:r>
      <w:proofErr w:type="gramStart"/>
      <w:r w:rsidRPr="00336621">
        <w:rPr>
          <w:rFonts w:ascii="Poppins" w:hAnsi="Poppins" w:cs="Poppins"/>
          <w:color w:val="414141"/>
          <w:sz w:val="28"/>
          <w:szCs w:val="28"/>
        </w:rPr>
        <w:t>transparent</w:t>
      </w:r>
      <w:proofErr w:type="gramEnd"/>
      <w:r w:rsidRPr="00336621">
        <w:rPr>
          <w:rFonts w:ascii="Poppins" w:hAnsi="Poppins" w:cs="Poppins"/>
          <w:color w:val="414141"/>
          <w:sz w:val="28"/>
          <w:szCs w:val="28"/>
        </w:rPr>
        <w:t xml:space="preserve"> and sustainable.  </w:t>
      </w:r>
    </w:p>
    <w:p w14:paraId="01CF267A" w14:textId="77777777" w:rsidR="001371F7" w:rsidRPr="00336621" w:rsidRDefault="001371F7" w:rsidP="004C445F">
      <w:pPr>
        <w:shd w:val="clear" w:color="auto" w:fill="E7E6E6" w:themeFill="background2"/>
        <w:rPr>
          <w:rFonts w:ascii="Poppins" w:hAnsi="Poppins" w:cs="Poppins"/>
          <w:color w:val="414141"/>
          <w:sz w:val="28"/>
          <w:szCs w:val="28"/>
        </w:rPr>
      </w:pPr>
    </w:p>
    <w:p w14:paraId="7AF5171D" w14:textId="77777777" w:rsidR="004D1664" w:rsidRPr="00336621" w:rsidRDefault="004D1664" w:rsidP="000F1FFA">
      <w:pPr>
        <w:rPr>
          <w:rFonts w:ascii="Poppins" w:hAnsi="Poppins" w:cs="Poppins"/>
          <w:color w:val="414141"/>
          <w:lang w:val="en-GB"/>
        </w:rPr>
      </w:pPr>
    </w:p>
    <w:p w14:paraId="066703EF" w14:textId="53B11F46" w:rsidR="000F1FFA" w:rsidRPr="00336621" w:rsidRDefault="004D1664" w:rsidP="000F1FFA">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0F1FFA" w:rsidRPr="00336621">
        <w:rPr>
          <w:rFonts w:ascii="Poppins" w:hAnsi="Poppins" w:cs="Poppins"/>
          <w:b/>
          <w:bCs/>
          <w:color w:val="414141"/>
          <w:sz w:val="28"/>
          <w:szCs w:val="28"/>
          <w:lang w:val="en-GB"/>
        </w:rPr>
        <w:t>2</w:t>
      </w:r>
      <w:r w:rsidR="00497123">
        <w:rPr>
          <w:rFonts w:ascii="Poppins" w:hAnsi="Poppins" w:cs="Poppins"/>
          <w:b/>
          <w:bCs/>
          <w:color w:val="414141"/>
          <w:sz w:val="28"/>
          <w:szCs w:val="28"/>
          <w:lang w:val="en-GB"/>
        </w:rPr>
        <w:t>5</w:t>
      </w:r>
      <w:r w:rsidR="000F1FFA" w:rsidRPr="00336621">
        <w:rPr>
          <w:rFonts w:ascii="Poppins" w:hAnsi="Poppins" w:cs="Poppins"/>
          <w:b/>
          <w:bCs/>
          <w:color w:val="414141"/>
          <w:sz w:val="28"/>
          <w:szCs w:val="28"/>
          <w:lang w:val="en-GB"/>
        </w:rPr>
        <w:t>:</w:t>
      </w:r>
      <w:r w:rsidR="000F1FFA" w:rsidRPr="00336621">
        <w:rPr>
          <w:rFonts w:ascii="Poppins" w:hAnsi="Poppins" w:cs="Poppins"/>
          <w:color w:val="414141"/>
          <w:sz w:val="28"/>
          <w:szCs w:val="28"/>
          <w:lang w:val="en-GB"/>
        </w:rPr>
        <w:t xml:space="preserve"> Do you support this principle?</w:t>
      </w:r>
    </w:p>
    <w:p w14:paraId="09F6A837" w14:textId="77777777" w:rsidR="004D1664" w:rsidRPr="00336621" w:rsidRDefault="000F1FFA" w:rsidP="00A66B7B">
      <w:pPr>
        <w:pStyle w:val="ListParagraph"/>
        <w:numPr>
          <w:ilvl w:val="0"/>
          <w:numId w:val="28"/>
        </w:numPr>
        <w:rPr>
          <w:rFonts w:ascii="Poppins" w:hAnsi="Poppins" w:cs="Poppins"/>
          <w:color w:val="414141"/>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390E9D96" w14:textId="5C678218" w:rsidR="000F1FFA" w:rsidRPr="00336621" w:rsidRDefault="000F1FFA" w:rsidP="004D1664">
      <w:pPr>
        <w:pStyle w:val="ListParagraph"/>
        <w:ind w:left="840"/>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4" behindDoc="0" locked="0" layoutInCell="1" allowOverlap="1" wp14:anchorId="60A8D392" wp14:editId="47C96699">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323357472" name="Group 323357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7610142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9157949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1520531"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81598955"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9315470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9791186"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1CEC6E7" id="Group 323357472" o:spid="_x0000_s1026" style="position:absolute;margin-left:4.6pt;margin-top:25.8pt;width:463.3pt;height:119.6pt;z-index:251658277"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" strokecolor="#aeaaaa [2414]" strokeweight="1pt">
                  <v:stroke joinstyle="miter"/>
                </v:line>
                <w10:wrap type="tight"/>
              </v:group>
            </w:pict>
          </mc:Fallback>
        </mc:AlternateContent>
      </w:r>
    </w:p>
    <w:p w14:paraId="6DCAF308" w14:textId="77777777" w:rsidR="000F1FFA" w:rsidRPr="00336621" w:rsidRDefault="000F1FFA" w:rsidP="000F1FFA">
      <w:pPr>
        <w:rPr>
          <w:rFonts w:ascii="Poppins" w:hAnsi="Poppins" w:cs="Poppins"/>
          <w:color w:val="414141"/>
        </w:rPr>
      </w:pPr>
    </w:p>
    <w:p w14:paraId="5F29FCB9" w14:textId="77777777" w:rsidR="000F1FFA" w:rsidRPr="00336621" w:rsidRDefault="000F1FFA" w:rsidP="000F1FFA">
      <w:pPr>
        <w:rPr>
          <w:rFonts w:ascii="Poppins" w:hAnsi="Poppins" w:cs="Poppins"/>
          <w:color w:val="414141"/>
          <w:lang w:val="en-GB"/>
        </w:rPr>
      </w:pPr>
    </w:p>
    <w:p w14:paraId="68D13440" w14:textId="048159F7" w:rsidR="000F1FFA" w:rsidRPr="00336621" w:rsidRDefault="000F1FFA" w:rsidP="000F1FFA">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sidR="00497123">
        <w:rPr>
          <w:rFonts w:ascii="Poppins" w:hAnsi="Poppins" w:cs="Poppins"/>
          <w:b/>
          <w:bCs/>
          <w:color w:val="414141"/>
          <w:sz w:val="28"/>
          <w:szCs w:val="28"/>
          <w:lang w:val="en-GB"/>
        </w:rPr>
        <w:t>6</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does fairness in aged care mean to you?  </w:t>
      </w:r>
    </w:p>
    <w:p w14:paraId="3CCE5C6F" w14:textId="4C2D545D" w:rsidR="000F1FFA" w:rsidRPr="00336621" w:rsidRDefault="001802F6" w:rsidP="000F1FF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91068" behindDoc="0" locked="0" layoutInCell="1" allowOverlap="1" wp14:anchorId="40DC0395" wp14:editId="58290BFE">
                <wp:simplePos x="0" y="0"/>
                <wp:positionH relativeFrom="column">
                  <wp:posOffset>56630</wp:posOffset>
                </wp:positionH>
                <wp:positionV relativeFrom="paragraph">
                  <wp:posOffset>2192020</wp:posOffset>
                </wp:positionV>
                <wp:extent cx="5883910" cy="1518920"/>
                <wp:effectExtent l="0" t="0" r="21590" b="24130"/>
                <wp:wrapTight wrapText="bothSides">
                  <wp:wrapPolygon edited="0">
                    <wp:start x="0" y="0"/>
                    <wp:lineTo x="0" y="21672"/>
                    <wp:lineTo x="21609" y="21672"/>
                    <wp:lineTo x="21609" y="0"/>
                    <wp:lineTo x="0" y="0"/>
                  </wp:wrapPolygon>
                </wp:wrapTight>
                <wp:docPr id="644583644" name="Group 64458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65166734"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851847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1524021"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550787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2228900"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271145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0E78F34" id="Group 644583644" o:spid="_x0000_s1026" style="position:absolute;margin-left:4.45pt;margin-top:172.6pt;width:463.3pt;height:119.6pt;z-index:25169106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" strokecolor="#aeaaaa [2414]" strokeweight="1pt">
                  <v:stroke joinstyle="miter"/>
                </v:line>
                <w10:wrap type="tight"/>
              </v:group>
            </w:pict>
          </mc:Fallback>
        </mc:AlternateContent>
      </w:r>
      <w:r w:rsidR="000F1FFA" w:rsidRPr="00336621">
        <w:rPr>
          <w:rFonts w:ascii="Poppins" w:hAnsi="Poppins" w:cs="Poppins"/>
          <w:noProof/>
          <w:color w:val="414141"/>
        </w:rPr>
        <mc:AlternateContent>
          <mc:Choice Requires="wpg">
            <w:drawing>
              <wp:anchor distT="0" distB="0" distL="114300" distR="114300" simplePos="0" relativeHeight="251658275" behindDoc="0" locked="0" layoutInCell="1" allowOverlap="1" wp14:anchorId="1471DE44" wp14:editId="6F6892A5">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286267365" name="Group 1286267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96527558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09091775"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03840919"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78579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7719329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94398558"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4A83C3D" id="Group 1286267365" o:spid="_x0000_s1026" style="position:absolute;margin-left:4.6pt;margin-top:25.8pt;width:463.3pt;height:119.6pt;z-index:25165827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&#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" strokecolor="#aeaaaa [2414]" strokeweight="1pt">
                  <v:stroke joinstyle="miter"/>
                </v:line>
                <w10:wrap type="tight"/>
              </v:group>
            </w:pict>
          </mc:Fallback>
        </mc:AlternateContent>
      </w:r>
    </w:p>
    <w:p w14:paraId="31DA90EC" w14:textId="159AF8A6" w:rsidR="000F1FFA" w:rsidRPr="00336621" w:rsidRDefault="000F1FFA" w:rsidP="000F1FFA">
      <w:pPr>
        <w:rPr>
          <w:rFonts w:ascii="Poppins" w:hAnsi="Poppins" w:cs="Poppins"/>
          <w:color w:val="414141"/>
          <w:lang w:val="en-GB"/>
        </w:rPr>
      </w:pPr>
    </w:p>
    <w:p w14:paraId="53A49E7E" w14:textId="77777777" w:rsidR="004D1664" w:rsidRPr="00336621" w:rsidRDefault="004D1664">
      <w:pPr>
        <w:rPr>
          <w:rFonts w:ascii="Poppins" w:hAnsi="Poppins" w:cs="Poppins"/>
          <w:color w:val="414141"/>
          <w:lang w:val="en-GB"/>
        </w:rPr>
      </w:pPr>
      <w:r w:rsidRPr="00336621">
        <w:rPr>
          <w:rFonts w:ascii="Poppins" w:hAnsi="Poppins" w:cs="Poppins"/>
          <w:color w:val="414141"/>
          <w:lang w:val="en-GB"/>
        </w:rPr>
        <w:br w:type="page"/>
      </w:r>
    </w:p>
    <w:p w14:paraId="28F679A3" w14:textId="4E8C082A" w:rsidR="000F1FFA" w:rsidRPr="00336621" w:rsidRDefault="000F1FFA" w:rsidP="000F1FFA">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2</w:t>
      </w:r>
      <w:r w:rsidR="00497123">
        <w:rPr>
          <w:rFonts w:ascii="Poppins" w:hAnsi="Poppins" w:cs="Poppins"/>
          <w:b/>
          <w:bCs/>
          <w:color w:val="414141"/>
          <w:sz w:val="28"/>
          <w:szCs w:val="28"/>
          <w:lang w:val="en-GB"/>
        </w:rPr>
        <w:t>7</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Should some people pay more for their aged care than others?  </w:t>
      </w:r>
    </w:p>
    <w:p w14:paraId="12A53C22" w14:textId="77777777" w:rsidR="000F1FFA" w:rsidRPr="00336621" w:rsidRDefault="000F1FFA"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680096A0" w14:textId="77777777" w:rsidR="000F1FFA" w:rsidRPr="00336621" w:rsidRDefault="000F1FFA" w:rsidP="000F1FF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6" behindDoc="0" locked="0" layoutInCell="1" allowOverlap="1" wp14:anchorId="19CEA9C6" wp14:editId="2853BEB6">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117746628" name="Group 1117746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7832136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4746611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1729258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9970260"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79952305"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692038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78503AB" id="Group 1117746628" o:spid="_x0000_s1026" style="position:absolute;margin-left:4.6pt;margin-top:25.8pt;width:463.3pt;height:119.6pt;z-index:251658279"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" strokecolor="#aeaaaa [2414]" strokeweight="1pt">
                  <v:stroke joinstyle="miter"/>
                </v:line>
                <w10:wrap type="tight"/>
              </v:group>
            </w:pict>
          </mc:Fallback>
        </mc:AlternateContent>
      </w:r>
    </w:p>
    <w:p w14:paraId="730733BF" w14:textId="77777777" w:rsidR="004D1664" w:rsidRPr="00336621" w:rsidRDefault="004D1664" w:rsidP="000F1FFA">
      <w:pPr>
        <w:rPr>
          <w:rFonts w:ascii="Poppins" w:hAnsi="Poppins" w:cs="Poppins"/>
          <w:color w:val="414141"/>
          <w:lang w:val="en-GB"/>
        </w:rPr>
      </w:pPr>
    </w:p>
    <w:p w14:paraId="799F73C1" w14:textId="4EDBC410" w:rsidR="000F1FFA" w:rsidRPr="00336621" w:rsidRDefault="000F1FFA" w:rsidP="000F1FFA">
      <w:pPr>
        <w:rPr>
          <w:rFonts w:ascii="Poppins" w:hAnsi="Poppins" w:cs="Poppins"/>
          <w:color w:val="414141"/>
          <w:sz w:val="28"/>
          <w:szCs w:val="28"/>
          <w:lang w:val="en-GB"/>
        </w:rPr>
      </w:pPr>
      <w:r w:rsidRPr="00336621">
        <w:rPr>
          <w:rFonts w:ascii="Poppins" w:hAnsi="Poppins" w:cs="Poppins"/>
          <w:b/>
          <w:bCs/>
          <w:color w:val="414141"/>
          <w:sz w:val="28"/>
          <w:szCs w:val="28"/>
          <w:lang w:val="en-GB"/>
        </w:rPr>
        <w:t>Question 2</w:t>
      </w:r>
      <w:r w:rsidR="00497123">
        <w:rPr>
          <w:rFonts w:ascii="Poppins" w:hAnsi="Poppins" w:cs="Poppins"/>
          <w:b/>
          <w:bCs/>
          <w:color w:val="414141"/>
          <w:sz w:val="28"/>
          <w:szCs w:val="28"/>
          <w:lang w:val="en-GB"/>
        </w:rPr>
        <w:t>8</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What could help to make the aged care funding system sustainable into the future?  </w:t>
      </w:r>
    </w:p>
    <w:p w14:paraId="7528A813" w14:textId="77777777" w:rsidR="000F1FFA" w:rsidRPr="00336621" w:rsidRDefault="000F1FFA" w:rsidP="000F1FF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7" behindDoc="0" locked="0" layoutInCell="1" allowOverlap="1" wp14:anchorId="2FC82548" wp14:editId="2C4B1AD7">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728713590" name="Group 72871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27510775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18755985"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6922949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1931804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87060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4475825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A688142" id="Group 728713590" o:spid="_x0000_s1026" style="position:absolute;margin-left:4.6pt;margin-top:25.8pt;width:463.3pt;height:119.6pt;z-index:25165828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" strokecolor="#aeaaaa [2414]" strokeweight="1pt">
                  <v:stroke joinstyle="miter"/>
                </v:line>
                <w10:wrap type="tight"/>
              </v:group>
            </w:pict>
          </mc:Fallback>
        </mc:AlternateContent>
      </w:r>
    </w:p>
    <w:p w14:paraId="33C4CF93" w14:textId="77777777" w:rsidR="000F1FFA" w:rsidRPr="00336621" w:rsidRDefault="000F1FFA" w:rsidP="000F1FFA">
      <w:pPr>
        <w:rPr>
          <w:rFonts w:ascii="Poppins" w:hAnsi="Poppins" w:cs="Poppins"/>
          <w:color w:val="414141"/>
          <w:lang w:val="en-GB"/>
        </w:rPr>
      </w:pPr>
    </w:p>
    <w:p w14:paraId="205BF8D2" w14:textId="1FAA9171" w:rsidR="000F1FFA" w:rsidRPr="00336621" w:rsidRDefault="000F1FFA" w:rsidP="000F1FFA">
      <w:pPr>
        <w:rPr>
          <w:rFonts w:ascii="Poppins" w:hAnsi="Poppins" w:cs="Poppins"/>
          <w:color w:val="414141"/>
          <w:sz w:val="28"/>
          <w:szCs w:val="28"/>
          <w:lang w:val="en-GB"/>
        </w:rPr>
      </w:pPr>
      <w:r w:rsidRPr="00336621">
        <w:rPr>
          <w:rFonts w:ascii="Poppins" w:hAnsi="Poppins" w:cs="Poppins"/>
          <w:b/>
          <w:bCs/>
          <w:color w:val="414141"/>
          <w:sz w:val="28"/>
          <w:szCs w:val="28"/>
          <w:lang w:val="en-GB"/>
        </w:rPr>
        <w:t xml:space="preserve">Question </w:t>
      </w:r>
      <w:r w:rsidR="00497123">
        <w:rPr>
          <w:rFonts w:ascii="Poppins" w:hAnsi="Poppins" w:cs="Poppins"/>
          <w:b/>
          <w:bCs/>
          <w:color w:val="414141"/>
          <w:sz w:val="28"/>
          <w:szCs w:val="28"/>
          <w:lang w:val="en-GB"/>
        </w:rPr>
        <w:t>29</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think people should get the same level of support/care regardless of their capacity to pay?  </w:t>
      </w:r>
    </w:p>
    <w:p w14:paraId="03654F88" w14:textId="77777777" w:rsidR="000F1FFA" w:rsidRPr="00336621" w:rsidRDefault="000F1FFA" w:rsidP="000F1FFA">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8" behindDoc="0" locked="0" layoutInCell="1" allowOverlap="1" wp14:anchorId="58518238" wp14:editId="49FD8F8F">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808060092" name="Group 808060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06347501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1414360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59579860"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5089310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2172544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944102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C7CEAEC" id="Group 808060092" o:spid="_x0000_s1026" style="position:absolute;margin-left:4.6pt;margin-top:25.8pt;width:463.3pt;height:119.6pt;z-index:251658281"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" strokecolor="#aeaaaa [2414]" strokeweight="1pt">
                  <v:stroke joinstyle="miter"/>
                </v:line>
                <w10:wrap type="tight"/>
              </v:group>
            </w:pict>
          </mc:Fallback>
        </mc:AlternateContent>
      </w:r>
    </w:p>
    <w:p w14:paraId="2A2C81DA" w14:textId="19CBDCD6" w:rsidR="0019180E" w:rsidRPr="00336621" w:rsidRDefault="00B331DA" w:rsidP="00792797">
      <w:pPr>
        <w:rPr>
          <w:rFonts w:ascii="Poppins" w:hAnsi="Poppins" w:cs="Poppins"/>
          <w:b/>
          <w:bCs/>
          <w:color w:val="414141"/>
          <w:sz w:val="22"/>
          <w:szCs w:val="22"/>
          <w:u w:val="single"/>
        </w:rPr>
      </w:pPr>
      <w:r w:rsidRPr="00336621">
        <w:rPr>
          <w:rFonts w:ascii="Poppins" w:hAnsi="Poppins" w:cs="Poppins"/>
          <w:b/>
          <w:bCs/>
          <w:color w:val="414141"/>
          <w:sz w:val="22"/>
          <w:szCs w:val="22"/>
          <w:u w:val="single"/>
        </w:rPr>
        <w:br w:type="page"/>
      </w:r>
    </w:p>
    <w:p w14:paraId="5B08B62B" w14:textId="2CF384F9" w:rsidR="00792797" w:rsidRPr="00336621" w:rsidRDefault="00792797" w:rsidP="004C445F">
      <w:pPr>
        <w:shd w:val="clear" w:color="auto" w:fill="E7E6E6" w:themeFill="background2"/>
        <w:rPr>
          <w:rFonts w:ascii="Poppins" w:hAnsi="Poppins" w:cs="Poppins"/>
          <w:color w:val="414141"/>
          <w:sz w:val="28"/>
          <w:szCs w:val="28"/>
          <w:u w:val="single"/>
        </w:rPr>
      </w:pPr>
      <w:r w:rsidRPr="00336621">
        <w:rPr>
          <w:rStyle w:val="normaltextrun"/>
          <w:rFonts w:ascii="Poppins" w:hAnsi="Poppins" w:cs="Poppins"/>
          <w:b/>
          <w:bCs/>
          <w:color w:val="414141"/>
          <w:sz w:val="36"/>
          <w:szCs w:val="36"/>
        </w:rPr>
        <w:lastRenderedPageBreak/>
        <w:t xml:space="preserve">Principle 3 </w:t>
      </w:r>
      <w:r w:rsidRPr="00336621">
        <w:rPr>
          <w:rStyle w:val="normaltextrun"/>
          <w:rFonts w:ascii="Poppins" w:hAnsi="Poppins" w:cs="Poppins"/>
          <w:b/>
          <w:bCs/>
          <w:color w:val="414141"/>
          <w:sz w:val="28"/>
          <w:szCs w:val="28"/>
        </w:rPr>
        <w:t>–</w:t>
      </w:r>
      <w:r w:rsidRPr="00336621">
        <w:rPr>
          <w:rStyle w:val="normaltextrun"/>
          <w:rFonts w:ascii="Poppins" w:hAnsi="Poppins" w:cs="Poppins"/>
          <w:color w:val="414141"/>
          <w:sz w:val="28"/>
          <w:szCs w:val="28"/>
        </w:rPr>
        <w:t xml:space="preserve"> </w:t>
      </w:r>
      <w:r w:rsidR="00C2238F" w:rsidRPr="00326B57">
        <w:rPr>
          <w:rStyle w:val="normaltextrun"/>
          <w:rFonts w:ascii="Poppins" w:hAnsi="Poppins" w:cs="Poppins"/>
          <w:color w:val="414141"/>
          <w:sz w:val="28"/>
          <w:szCs w:val="28"/>
        </w:rPr>
        <w:t>Government is, and will continue to be, the major funder of aged care. Government funding should be focused on care costs. Personal contributions should be focused on accommodation and everyday living costs with a sufficient safety net</w:t>
      </w:r>
      <w:r w:rsidR="007F189C" w:rsidRPr="00336621">
        <w:rPr>
          <w:rStyle w:val="ui-provider"/>
          <w:rFonts w:ascii="Poppins" w:eastAsiaTheme="majorEastAsia" w:hAnsi="Poppins" w:cs="Poppins"/>
          <w:color w:val="414141"/>
          <w:sz w:val="28"/>
          <w:szCs w:val="28"/>
        </w:rPr>
        <w:t>.</w:t>
      </w:r>
    </w:p>
    <w:p w14:paraId="1D641549" w14:textId="77777777" w:rsidR="0019180E" w:rsidRPr="00336621" w:rsidRDefault="0019180E" w:rsidP="00792797">
      <w:pPr>
        <w:rPr>
          <w:rFonts w:ascii="Poppins" w:hAnsi="Poppins" w:cs="Poppins"/>
          <w:color w:val="414141"/>
          <w:sz w:val="22"/>
          <w:szCs w:val="22"/>
        </w:rPr>
      </w:pPr>
    </w:p>
    <w:p w14:paraId="289C9379" w14:textId="37229164" w:rsidR="00B85A84" w:rsidRPr="00336621" w:rsidRDefault="00B85A84" w:rsidP="00B85A84">
      <w:pPr>
        <w:rPr>
          <w:rFonts w:ascii="Poppins" w:hAnsi="Poppins" w:cs="Poppins"/>
          <w:color w:val="414141"/>
          <w:sz w:val="28"/>
          <w:szCs w:val="28"/>
        </w:rPr>
      </w:pPr>
      <w:r w:rsidRPr="00336621">
        <w:rPr>
          <w:rFonts w:ascii="Poppins" w:hAnsi="Poppins" w:cs="Poppins"/>
          <w:b/>
          <w:bCs/>
          <w:color w:val="414141"/>
          <w:sz w:val="28"/>
          <w:szCs w:val="28"/>
          <w:lang w:val="en-GB"/>
        </w:rPr>
        <w:t>Question 3</w:t>
      </w:r>
      <w:r w:rsidR="00C2238F">
        <w:rPr>
          <w:rFonts w:ascii="Poppins" w:hAnsi="Poppins" w:cs="Poppins"/>
          <w:b/>
          <w:bCs/>
          <w:color w:val="414141"/>
          <w:sz w:val="28"/>
          <w:szCs w:val="28"/>
          <w:lang w:val="en-GB"/>
        </w:rPr>
        <w:t>0</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this principle for aged care in nursing homes?</w:t>
      </w:r>
    </w:p>
    <w:p w14:paraId="19D24FD3" w14:textId="77777777" w:rsidR="00B85A84" w:rsidRPr="00336621" w:rsidRDefault="00B85A84"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6AEFCCB4" w14:textId="53A88DDF" w:rsidR="00B85A84" w:rsidRPr="00336621" w:rsidRDefault="00B85A84" w:rsidP="00B85A84">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79" behindDoc="0" locked="0" layoutInCell="1" allowOverlap="1" wp14:anchorId="6BCDBBB4" wp14:editId="4EA6DDBA">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365312203" name="Group 136531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59414735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7456754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2896129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5095613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4113099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4381540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3B0B380" id="Group 1365312203" o:spid="_x0000_s1026" style="position:absolute;margin-left:4.6pt;margin-top:25.8pt;width:463.3pt;height:119.6pt;z-index:25165828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" strokecolor="#aeaaaa [2414]" strokeweight="1pt">
                  <v:stroke joinstyle="miter"/>
                </v:line>
                <w10:wrap type="tight"/>
              </v:group>
            </w:pict>
          </mc:Fallback>
        </mc:AlternateContent>
      </w:r>
    </w:p>
    <w:p w14:paraId="0C8D111A" w14:textId="77777777" w:rsidR="00B85A84" w:rsidRPr="00336621" w:rsidRDefault="00B85A84" w:rsidP="00B85A84">
      <w:pPr>
        <w:rPr>
          <w:rFonts w:ascii="Poppins" w:hAnsi="Poppins" w:cs="Poppins"/>
          <w:color w:val="414141"/>
        </w:rPr>
      </w:pPr>
    </w:p>
    <w:p w14:paraId="1AD5C1BA" w14:textId="77777777" w:rsidR="00B85A84" w:rsidRPr="00336621" w:rsidRDefault="00B85A84" w:rsidP="00B85A84">
      <w:pPr>
        <w:rPr>
          <w:rFonts w:ascii="Poppins" w:hAnsi="Poppins" w:cs="Poppins"/>
          <w:color w:val="414141"/>
          <w:sz w:val="28"/>
          <w:szCs w:val="28"/>
        </w:rPr>
      </w:pPr>
    </w:p>
    <w:p w14:paraId="1575C7A7" w14:textId="119577C8" w:rsidR="00B85A84" w:rsidRPr="00336621" w:rsidRDefault="00B85A84" w:rsidP="00B85A84">
      <w:pPr>
        <w:rPr>
          <w:rFonts w:ascii="Poppins" w:hAnsi="Poppins" w:cs="Poppins"/>
          <w:color w:val="414141"/>
          <w:sz w:val="28"/>
          <w:szCs w:val="28"/>
          <w:lang w:val="en-GB"/>
        </w:rPr>
      </w:pPr>
      <w:r w:rsidRPr="00336621">
        <w:rPr>
          <w:rFonts w:ascii="Poppins" w:hAnsi="Poppins" w:cs="Poppins"/>
          <w:b/>
          <w:bCs/>
          <w:color w:val="414141"/>
          <w:sz w:val="28"/>
          <w:szCs w:val="28"/>
          <w:lang w:val="en-GB"/>
        </w:rPr>
        <w:t>Question 3</w:t>
      </w:r>
      <w:r w:rsidR="00C2238F">
        <w:rPr>
          <w:rFonts w:ascii="Poppins" w:hAnsi="Poppins" w:cs="Poppins"/>
          <w:b/>
          <w:bCs/>
          <w:color w:val="414141"/>
          <w:sz w:val="28"/>
          <w:szCs w:val="28"/>
          <w:lang w:val="en-GB"/>
        </w:rPr>
        <w:t>1</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this principle for aged care in home care?</w:t>
      </w:r>
    </w:p>
    <w:p w14:paraId="6279054B" w14:textId="77777777" w:rsidR="00B85A84" w:rsidRPr="00336621" w:rsidRDefault="00B85A84"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57CCEDDA" w14:textId="77777777" w:rsidR="00B85A84" w:rsidRPr="00336621" w:rsidRDefault="00B85A84" w:rsidP="00B85A84">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0" behindDoc="0" locked="0" layoutInCell="1" allowOverlap="1" wp14:anchorId="729513A4" wp14:editId="5C1F6A12">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975193987" name="Group 975193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99318183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533196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725266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74116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12662315"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196152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C012D0" id="Group 975193987" o:spid="_x0000_s1026" style="position:absolute;margin-left:4.6pt;margin-top:25.8pt;width:463.3pt;height:119.6pt;z-index:251658283"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&#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" strokecolor="#aeaaaa [2414]" strokeweight="1pt">
                  <v:stroke joinstyle="miter"/>
                </v:line>
                <w10:wrap type="tight"/>
              </v:group>
            </w:pict>
          </mc:Fallback>
        </mc:AlternateContent>
      </w:r>
    </w:p>
    <w:p w14:paraId="2830ECAD" w14:textId="77777777" w:rsidR="00012B6A" w:rsidRPr="00336621" w:rsidRDefault="00012B6A" w:rsidP="00067AE6">
      <w:pPr>
        <w:rPr>
          <w:rFonts w:ascii="Poppins" w:hAnsi="Poppins" w:cs="Poppins"/>
          <w:color w:val="414141"/>
          <w:sz w:val="22"/>
          <w:szCs w:val="22"/>
          <w:u w:val="single"/>
        </w:rPr>
      </w:pPr>
    </w:p>
    <w:p w14:paraId="1B6EA6CE" w14:textId="631059A8" w:rsidR="00414A27" w:rsidRPr="00336621" w:rsidRDefault="007F189C" w:rsidP="007F189C">
      <w:pPr>
        <w:rPr>
          <w:rStyle w:val="normaltextrun"/>
          <w:rFonts w:ascii="Poppins" w:hAnsi="Poppins" w:cs="Poppins"/>
          <w:b/>
          <w:color w:val="414141"/>
          <w:sz w:val="36"/>
          <w:szCs w:val="36"/>
        </w:rPr>
      </w:pPr>
      <w:r w:rsidRPr="00336621">
        <w:rPr>
          <w:rFonts w:ascii="Poppins" w:hAnsi="Poppins" w:cs="Poppins"/>
          <w:color w:val="414141"/>
        </w:rPr>
        <w:br w:type="page"/>
      </w:r>
    </w:p>
    <w:p w14:paraId="5ECEA3C5" w14:textId="3A94E44A" w:rsidR="00CC7890" w:rsidRDefault="00414A27" w:rsidP="004C445F">
      <w:pPr>
        <w:pStyle w:val="paragraph"/>
        <w:shd w:val="clear" w:color="auto" w:fill="E7E6E6" w:themeFill="background2"/>
        <w:spacing w:before="0" w:beforeAutospacing="0" w:after="0" w:afterAutospacing="0"/>
        <w:textAlignment w:val="baseline"/>
        <w:rPr>
          <w:rStyle w:val="normaltextrun"/>
          <w:rFonts w:ascii="Poppins" w:hAnsi="Poppins" w:cs="Poppins"/>
          <w:color w:val="414141"/>
          <w:sz w:val="28"/>
          <w:szCs w:val="28"/>
        </w:rPr>
      </w:pPr>
      <w:r w:rsidRPr="00336621">
        <w:rPr>
          <w:rStyle w:val="normaltextrun"/>
          <w:rFonts w:ascii="Poppins" w:hAnsi="Poppins" w:cs="Poppins"/>
          <w:b/>
          <w:bCs/>
          <w:color w:val="414141"/>
          <w:sz w:val="36"/>
          <w:szCs w:val="36"/>
        </w:rPr>
        <w:lastRenderedPageBreak/>
        <w:t xml:space="preserve">Principle 4 </w:t>
      </w:r>
      <w:r w:rsidRPr="00336621">
        <w:rPr>
          <w:rStyle w:val="normaltextrun"/>
          <w:rFonts w:ascii="Poppins" w:hAnsi="Poppins" w:cs="Poppins"/>
          <w:b/>
          <w:bCs/>
          <w:color w:val="414141"/>
          <w:sz w:val="28"/>
          <w:szCs w:val="28"/>
        </w:rPr>
        <w:t>–</w:t>
      </w:r>
      <w:r w:rsidRPr="00336621">
        <w:rPr>
          <w:rStyle w:val="normaltextrun"/>
          <w:rFonts w:ascii="Poppins" w:hAnsi="Poppins" w:cs="Poppins"/>
          <w:color w:val="414141"/>
          <w:sz w:val="28"/>
          <w:szCs w:val="28"/>
        </w:rPr>
        <w:t xml:space="preserve"> Government and participant contributions should be sufficient to provide quality and appropriate care delivered by a skilled workforce, </w:t>
      </w:r>
      <w:proofErr w:type="gramStart"/>
      <w:r w:rsidRPr="00336621">
        <w:rPr>
          <w:rStyle w:val="normaltextrun"/>
          <w:rFonts w:ascii="Poppins" w:hAnsi="Poppins" w:cs="Poppins"/>
          <w:color w:val="414141"/>
          <w:sz w:val="28"/>
          <w:szCs w:val="28"/>
        </w:rPr>
        <w:t>allowing</w:t>
      </w:r>
      <w:proofErr w:type="gramEnd"/>
      <w:r w:rsidRPr="00336621">
        <w:rPr>
          <w:rStyle w:val="normaltextrun"/>
          <w:rFonts w:ascii="Poppins" w:hAnsi="Poppins" w:cs="Poppins"/>
          <w:color w:val="414141"/>
          <w:sz w:val="28"/>
          <w:szCs w:val="28"/>
        </w:rPr>
        <w:t xml:space="preserve"> and encouraging innovation by the health, hospital and aged care systems. </w:t>
      </w:r>
    </w:p>
    <w:p w14:paraId="05151D25" w14:textId="77777777" w:rsidR="001371F7" w:rsidRPr="00336621" w:rsidRDefault="001371F7" w:rsidP="004C445F">
      <w:pPr>
        <w:pStyle w:val="paragraph"/>
        <w:shd w:val="clear" w:color="auto" w:fill="E7E6E6" w:themeFill="background2"/>
        <w:spacing w:before="0" w:beforeAutospacing="0" w:after="0" w:afterAutospacing="0"/>
        <w:textAlignment w:val="baseline"/>
        <w:rPr>
          <w:rFonts w:ascii="Poppins" w:hAnsi="Poppins" w:cs="Poppins"/>
          <w:color w:val="414141"/>
          <w:sz w:val="28"/>
          <w:szCs w:val="28"/>
        </w:rPr>
      </w:pPr>
    </w:p>
    <w:p w14:paraId="36A6C97B" w14:textId="77777777" w:rsidR="00414A27" w:rsidRPr="00336621" w:rsidRDefault="00414A27" w:rsidP="00414A27">
      <w:pPr>
        <w:ind w:left="104"/>
        <w:rPr>
          <w:rFonts w:ascii="Poppins" w:hAnsi="Poppins" w:cs="Poppins"/>
          <w:color w:val="414141"/>
          <w:sz w:val="22"/>
          <w:szCs w:val="22"/>
        </w:rPr>
      </w:pPr>
    </w:p>
    <w:p w14:paraId="4BD8C47C" w14:textId="6AD4DFC3" w:rsidR="00C82DE8" w:rsidRDefault="00C82DE8" w:rsidP="00C044AC">
      <w:pPr>
        <w:rPr>
          <w:rFonts w:ascii="Poppins" w:hAnsi="Poppins" w:cs="Poppins"/>
          <w:color w:val="414141"/>
          <w:sz w:val="28"/>
          <w:szCs w:val="28"/>
          <w:lang w:val="en-GB"/>
        </w:rPr>
      </w:pPr>
      <w:r w:rsidRPr="00336621">
        <w:rPr>
          <w:rFonts w:ascii="Poppins" w:hAnsi="Poppins" w:cs="Poppins"/>
          <w:b/>
          <w:bCs/>
          <w:color w:val="414141"/>
          <w:sz w:val="28"/>
          <w:szCs w:val="28"/>
          <w:lang w:val="en-GB"/>
        </w:rPr>
        <w:t>Question 3</w:t>
      </w:r>
      <w:r w:rsidR="00C2238F">
        <w:rPr>
          <w:rFonts w:ascii="Poppins" w:hAnsi="Poppins" w:cs="Poppins"/>
          <w:b/>
          <w:bCs/>
          <w:color w:val="414141"/>
          <w:sz w:val="28"/>
          <w:szCs w:val="28"/>
          <w:lang w:val="en-GB"/>
        </w:rPr>
        <w:t>2</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sidR="00C2238F">
        <w:rPr>
          <w:rFonts w:ascii="Poppins" w:hAnsi="Poppins" w:cs="Poppins"/>
          <w:color w:val="414141"/>
          <w:sz w:val="28"/>
          <w:szCs w:val="28"/>
          <w:lang w:val="en-GB"/>
        </w:rPr>
        <w:t>Do you support this principle?</w:t>
      </w:r>
    </w:p>
    <w:p w14:paraId="12885D00" w14:textId="77777777" w:rsidR="00BC5437" w:rsidRPr="00336621" w:rsidRDefault="00BC5437" w:rsidP="00BC5437">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55F6B28B" w14:textId="77777777" w:rsidR="00C82DE8" w:rsidRPr="00336621" w:rsidRDefault="00C82DE8" w:rsidP="00C82DE8">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1" behindDoc="0" locked="0" layoutInCell="1" allowOverlap="1" wp14:anchorId="19595903" wp14:editId="13B874C0">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678433115" name="Group 678433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59923177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67723818"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609945"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37005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5550729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937524"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A2CC34D" id="Group 678433115" o:spid="_x0000_s1026" style="position:absolute;margin-left:4.6pt;margin-top:25.8pt;width:463.3pt;height:119.6pt;z-index:25165828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" strokecolor="#aeaaaa [2414]" strokeweight="1pt">
                  <v:stroke joinstyle="miter"/>
                </v:line>
                <w10:wrap type="tight"/>
              </v:group>
            </w:pict>
          </mc:Fallback>
        </mc:AlternateContent>
      </w:r>
    </w:p>
    <w:p w14:paraId="09687325" w14:textId="77777777" w:rsidR="00C82DE8" w:rsidRPr="00336621" w:rsidRDefault="00C82DE8" w:rsidP="00C82DE8">
      <w:pPr>
        <w:rPr>
          <w:rFonts w:ascii="Poppins" w:hAnsi="Poppins" w:cs="Poppins"/>
          <w:color w:val="414141"/>
          <w:sz w:val="28"/>
          <w:szCs w:val="28"/>
        </w:rPr>
      </w:pPr>
    </w:p>
    <w:p w14:paraId="752140B1" w14:textId="7982433C" w:rsidR="00C82DE8" w:rsidRPr="00336621" w:rsidRDefault="00C82DE8" w:rsidP="00C044AC">
      <w:pPr>
        <w:rPr>
          <w:rFonts w:ascii="Poppins" w:hAnsi="Poppins" w:cs="Poppins"/>
          <w:color w:val="414141"/>
          <w:sz w:val="28"/>
          <w:szCs w:val="28"/>
          <w:lang w:val="en-GB"/>
        </w:rPr>
      </w:pPr>
      <w:r w:rsidRPr="00336621">
        <w:rPr>
          <w:rFonts w:ascii="Poppins" w:hAnsi="Poppins" w:cs="Poppins"/>
          <w:b/>
          <w:bCs/>
          <w:color w:val="414141"/>
          <w:sz w:val="28"/>
          <w:szCs w:val="28"/>
          <w:lang w:val="en-GB"/>
        </w:rPr>
        <w:t>Question 3</w:t>
      </w:r>
      <w:r w:rsidR="00BC5437">
        <w:rPr>
          <w:rFonts w:ascii="Poppins" w:hAnsi="Poppins" w:cs="Poppins"/>
          <w:b/>
          <w:bCs/>
          <w:color w:val="414141"/>
          <w:sz w:val="28"/>
          <w:szCs w:val="28"/>
          <w:lang w:val="en-GB"/>
        </w:rPr>
        <w:t>3</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sidR="00C044AC">
        <w:rPr>
          <w:rFonts w:ascii="Poppins" w:hAnsi="Poppins" w:cs="Poppins"/>
          <w:color w:val="414141"/>
          <w:sz w:val="28"/>
          <w:szCs w:val="28"/>
          <w:lang w:val="en-GB"/>
        </w:rPr>
        <w:t>What does</w:t>
      </w:r>
      <w:r w:rsidR="00BC5437">
        <w:rPr>
          <w:rFonts w:ascii="Poppins" w:hAnsi="Poppins" w:cs="Poppins"/>
          <w:color w:val="414141"/>
          <w:sz w:val="28"/>
          <w:szCs w:val="28"/>
          <w:lang w:val="en-GB"/>
        </w:rPr>
        <w:t xml:space="preserve"> innovation mean</w:t>
      </w:r>
      <w:r w:rsidR="000F46F7">
        <w:rPr>
          <w:rFonts w:ascii="Poppins" w:hAnsi="Poppins" w:cs="Poppins"/>
          <w:color w:val="414141"/>
          <w:sz w:val="28"/>
          <w:szCs w:val="28"/>
          <w:lang w:val="en-GB"/>
        </w:rPr>
        <w:t xml:space="preserve"> to you?</w:t>
      </w:r>
      <w:r w:rsidR="00C044AC">
        <w:rPr>
          <w:rFonts w:ascii="Poppins" w:hAnsi="Poppins" w:cs="Poppins"/>
          <w:color w:val="414141"/>
          <w:sz w:val="28"/>
          <w:szCs w:val="28"/>
          <w:lang w:val="en-GB"/>
        </w:rPr>
        <w:t xml:space="preserve"> </w:t>
      </w:r>
    </w:p>
    <w:p w14:paraId="17BBC3F5" w14:textId="44E70BFF" w:rsidR="00C82DE8" w:rsidRPr="00336621" w:rsidRDefault="00C82DE8" w:rsidP="00C82DE8">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2" behindDoc="0" locked="0" layoutInCell="1" allowOverlap="1" wp14:anchorId="2663A71E" wp14:editId="71C6762C">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385762178" name="Group 385762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77592568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440689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0039068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26057529"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3648910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09658472"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BA8F79F" id="Group 385762178" o:spid="_x0000_s1026" style="position:absolute;margin-left:4.6pt;margin-top:25.8pt;width:463.3pt;height:119.6pt;z-index:25165828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" strokecolor="#aeaaaa [2414]" strokeweight="1pt">
                  <v:stroke joinstyle="miter"/>
                </v:line>
                <w10:wrap type="tight"/>
              </v:group>
            </w:pict>
          </mc:Fallback>
        </mc:AlternateContent>
      </w:r>
    </w:p>
    <w:p w14:paraId="42A73CDA" w14:textId="6EC40A27" w:rsidR="000F46F7" w:rsidRDefault="00BD48AC">
      <w:pPr>
        <w:rPr>
          <w:rFonts w:ascii="Poppins" w:hAnsi="Poppins" w:cs="Poppins"/>
          <w:color w:val="414141"/>
          <w:sz w:val="22"/>
          <w:szCs w:val="22"/>
          <w:lang w:val="en-GB"/>
        </w:rPr>
      </w:pPr>
      <w:r w:rsidRPr="00336621">
        <w:rPr>
          <w:rFonts w:ascii="Poppins" w:hAnsi="Poppins" w:cs="Poppins"/>
          <w:noProof/>
          <w:color w:val="414141"/>
        </w:rPr>
        <mc:AlternateContent>
          <mc:Choice Requires="wpg">
            <w:drawing>
              <wp:anchor distT="0" distB="0" distL="114300" distR="114300" simplePos="0" relativeHeight="251693116" behindDoc="0" locked="0" layoutInCell="1" allowOverlap="1" wp14:anchorId="4E6507EA" wp14:editId="35E2B309">
                <wp:simplePos x="0" y="0"/>
                <wp:positionH relativeFrom="column">
                  <wp:posOffset>63369</wp:posOffset>
                </wp:positionH>
                <wp:positionV relativeFrom="paragraph">
                  <wp:posOffset>1953318</wp:posOffset>
                </wp:positionV>
                <wp:extent cx="5883910" cy="1518920"/>
                <wp:effectExtent l="0" t="0" r="2540" b="5080"/>
                <wp:wrapTight wrapText="bothSides">
                  <wp:wrapPolygon edited="0">
                    <wp:start x="0" y="0"/>
                    <wp:lineTo x="0" y="4735"/>
                    <wp:lineTo x="10840" y="5411"/>
                    <wp:lineTo x="0" y="8455"/>
                    <wp:lineTo x="0" y="9132"/>
                    <wp:lineTo x="10840" y="10823"/>
                    <wp:lineTo x="0" y="12514"/>
                    <wp:lineTo x="0" y="13190"/>
                    <wp:lineTo x="10840" y="16234"/>
                    <wp:lineTo x="0" y="16910"/>
                    <wp:lineTo x="0" y="21645"/>
                    <wp:lineTo x="21609" y="21645"/>
                    <wp:lineTo x="21609" y="16910"/>
                    <wp:lineTo x="10840" y="16234"/>
                    <wp:lineTo x="21609" y="13190"/>
                    <wp:lineTo x="21609" y="12514"/>
                    <wp:lineTo x="10840" y="10823"/>
                    <wp:lineTo x="21609" y="9132"/>
                    <wp:lineTo x="21609" y="8455"/>
                    <wp:lineTo x="10840" y="5411"/>
                    <wp:lineTo x="21609" y="4735"/>
                    <wp:lineTo x="21609" y="0"/>
                    <wp:lineTo x="0" y="0"/>
                  </wp:wrapPolygon>
                </wp:wrapTight>
                <wp:docPr id="203055664" name="Group 203055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76539148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8165388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53247571"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3752625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156077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39162502"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C849957" id="Group 203055664" o:spid="_x0000_s1026" style="position:absolute;margin-left:5pt;margin-top:153.8pt;width:463.3pt;height:119.6pt;z-index:25169311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" strokecolor="#aeaaaa [2414]" strokeweight="1pt">
                  <v:stroke joinstyle="miter"/>
                </v:line>
                <w10:wrap type="tight"/>
              </v:group>
            </w:pict>
          </mc:Fallback>
        </mc:AlternateContent>
      </w:r>
      <w:r w:rsidR="000F46F7">
        <w:rPr>
          <w:rFonts w:ascii="Poppins" w:hAnsi="Poppins" w:cs="Poppins"/>
          <w:color w:val="414141"/>
          <w:sz w:val="22"/>
          <w:szCs w:val="22"/>
          <w:lang w:val="en-GB"/>
        </w:rPr>
        <w:br w:type="page"/>
      </w:r>
    </w:p>
    <w:p w14:paraId="47C65FF0" w14:textId="265B750C" w:rsidR="00C044AC" w:rsidRDefault="00C044AC" w:rsidP="00C044AC">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Question 3</w:t>
      </w:r>
      <w:r w:rsidR="000F46F7">
        <w:rPr>
          <w:rFonts w:ascii="Poppins" w:hAnsi="Poppins" w:cs="Poppins"/>
          <w:b/>
          <w:bCs/>
          <w:color w:val="414141"/>
          <w:sz w:val="28"/>
          <w:szCs w:val="28"/>
          <w:lang w:val="en-GB"/>
        </w:rPr>
        <w:t>4</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sidR="000F46F7">
        <w:rPr>
          <w:rFonts w:ascii="Poppins" w:hAnsi="Poppins" w:cs="Poppins"/>
          <w:color w:val="414141"/>
          <w:sz w:val="28"/>
          <w:szCs w:val="28"/>
          <w:lang w:val="en-GB"/>
        </w:rPr>
        <w:t>What does a skilled workforce mean to you</w:t>
      </w:r>
      <w:r>
        <w:rPr>
          <w:rFonts w:ascii="Poppins" w:hAnsi="Poppins" w:cs="Poppins"/>
          <w:color w:val="414141"/>
          <w:sz w:val="28"/>
          <w:szCs w:val="28"/>
          <w:lang w:val="en-GB"/>
        </w:rPr>
        <w:t>?</w:t>
      </w:r>
    </w:p>
    <w:p w14:paraId="3E3EE616" w14:textId="60DE9A56" w:rsidR="000F46F7" w:rsidRDefault="00E16BB7" w:rsidP="00C044AC">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86972" behindDoc="0" locked="0" layoutInCell="1" allowOverlap="1" wp14:anchorId="33E0A21A" wp14:editId="37D1E9F8">
                <wp:simplePos x="0" y="0"/>
                <wp:positionH relativeFrom="column">
                  <wp:posOffset>85394</wp:posOffset>
                </wp:positionH>
                <wp:positionV relativeFrom="paragraph">
                  <wp:posOffset>5937539</wp:posOffset>
                </wp:positionV>
                <wp:extent cx="5883910" cy="1518920"/>
                <wp:effectExtent l="0" t="0" r="2540" b="5080"/>
                <wp:wrapTight wrapText="bothSides">
                  <wp:wrapPolygon edited="0">
                    <wp:start x="0" y="0"/>
                    <wp:lineTo x="0" y="21672"/>
                    <wp:lineTo x="21609" y="21672"/>
                    <wp:lineTo x="21609" y="0"/>
                    <wp:lineTo x="0" y="0"/>
                  </wp:wrapPolygon>
                </wp:wrapTight>
                <wp:docPr id="1818389292" name="Group 1818389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123694827"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658557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7097836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94170164"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7514157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8647206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2DD477E" id="Group 1818389292" o:spid="_x0000_s1026" style="position:absolute;margin-left:6.7pt;margin-top:467.5pt;width:463.3pt;height:119.6pt;z-index:25168697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" strokecolor="#aeaaaa [2414]" strokeweight="1pt">
                  <v:stroke joinstyle="miter"/>
                </v:line>
                <w10:wrap type="tight"/>
              </v:group>
            </w:pict>
          </mc:Fallback>
        </mc:AlternateContent>
      </w:r>
      <w:r w:rsidR="008D1B29" w:rsidRPr="00336621">
        <w:rPr>
          <w:rFonts w:ascii="Poppins" w:hAnsi="Poppins" w:cs="Poppins"/>
          <w:noProof/>
          <w:color w:val="414141"/>
        </w:rPr>
        <mc:AlternateContent>
          <mc:Choice Requires="wpg">
            <w:drawing>
              <wp:anchor distT="0" distB="0" distL="114300" distR="114300" simplePos="0" relativeHeight="251684924" behindDoc="0" locked="0" layoutInCell="1" allowOverlap="1" wp14:anchorId="734C4138" wp14:editId="52718E0E">
                <wp:simplePos x="0" y="0"/>
                <wp:positionH relativeFrom="column">
                  <wp:posOffset>67599</wp:posOffset>
                </wp:positionH>
                <wp:positionV relativeFrom="paragraph">
                  <wp:posOffset>4095750</wp:posOffset>
                </wp:positionV>
                <wp:extent cx="5883910" cy="1518920"/>
                <wp:effectExtent l="0" t="0" r="21590" b="24130"/>
                <wp:wrapTight wrapText="bothSides">
                  <wp:wrapPolygon edited="0">
                    <wp:start x="0" y="0"/>
                    <wp:lineTo x="0" y="21672"/>
                    <wp:lineTo x="21609" y="21672"/>
                    <wp:lineTo x="21609" y="0"/>
                    <wp:lineTo x="0" y="0"/>
                  </wp:wrapPolygon>
                </wp:wrapTight>
                <wp:docPr id="110513350" name="Group 110513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614174999"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3899227"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8694004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6605492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18622378"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8840372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CCC5E8" id="Group 110513350" o:spid="_x0000_s1026" style="position:absolute;margin-left:5.3pt;margin-top:322.5pt;width:463.3pt;height:119.6pt;z-index:25168492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" strokecolor="#aeaaaa [2414]" strokeweight="1pt">
                  <v:stroke joinstyle="miter"/>
                </v:line>
                <w10:wrap type="tight"/>
              </v:group>
            </w:pict>
          </mc:Fallback>
        </mc:AlternateContent>
      </w:r>
      <w:r w:rsidR="000F46F7" w:rsidRPr="00336621">
        <w:rPr>
          <w:rFonts w:ascii="Poppins" w:hAnsi="Poppins" w:cs="Poppins"/>
          <w:noProof/>
          <w:color w:val="414141"/>
        </w:rPr>
        <mc:AlternateContent>
          <mc:Choice Requires="wpg">
            <w:drawing>
              <wp:anchor distT="0" distB="0" distL="114300" distR="114300" simplePos="0" relativeHeight="251682876" behindDoc="0" locked="0" layoutInCell="1" allowOverlap="1" wp14:anchorId="0C3A6308" wp14:editId="68BBBE0F">
                <wp:simplePos x="0" y="0"/>
                <wp:positionH relativeFrom="column">
                  <wp:posOffset>74626</wp:posOffset>
                </wp:positionH>
                <wp:positionV relativeFrom="paragraph">
                  <wp:posOffset>2247900</wp:posOffset>
                </wp:positionV>
                <wp:extent cx="5883910" cy="1518920"/>
                <wp:effectExtent l="0" t="0" r="2540" b="5080"/>
                <wp:wrapTight wrapText="bothSides">
                  <wp:wrapPolygon edited="0">
                    <wp:start x="0" y="0"/>
                    <wp:lineTo x="0" y="21672"/>
                    <wp:lineTo x="21609" y="21672"/>
                    <wp:lineTo x="21609" y="0"/>
                    <wp:lineTo x="0" y="0"/>
                  </wp:wrapPolygon>
                </wp:wrapTight>
                <wp:docPr id="810884117" name="Group 810884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650772201"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6143569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39722335"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3774292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8805538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6602494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DF9B7FF" id="Group 810884117" o:spid="_x0000_s1026" style="position:absolute;margin-left:5.9pt;margin-top:177pt;width:463.3pt;height:119.6pt;z-index:25168287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" strokecolor="#aeaaaa [2414]" strokeweight="1pt">
                  <v:stroke joinstyle="miter"/>
                </v:line>
                <w10:wrap type="tight"/>
              </v:group>
            </w:pict>
          </mc:Fallback>
        </mc:AlternateContent>
      </w:r>
      <w:r w:rsidR="000F46F7" w:rsidRPr="00336621">
        <w:rPr>
          <w:rFonts w:ascii="Poppins" w:hAnsi="Poppins" w:cs="Poppins"/>
          <w:noProof/>
          <w:color w:val="414141"/>
        </w:rPr>
        <mc:AlternateContent>
          <mc:Choice Requires="wpg">
            <w:drawing>
              <wp:anchor distT="0" distB="0" distL="114300" distR="114300" simplePos="0" relativeHeight="251660348" behindDoc="0" locked="0" layoutInCell="1" allowOverlap="1" wp14:anchorId="691574D6" wp14:editId="7AA7044C">
                <wp:simplePos x="0" y="0"/>
                <wp:positionH relativeFrom="column">
                  <wp:posOffset>66371</wp:posOffset>
                </wp:positionH>
                <wp:positionV relativeFrom="paragraph">
                  <wp:posOffset>384810</wp:posOffset>
                </wp:positionV>
                <wp:extent cx="5883910" cy="1518920"/>
                <wp:effectExtent l="0" t="0" r="2540" b="5080"/>
                <wp:wrapTight wrapText="bothSides">
                  <wp:wrapPolygon edited="0">
                    <wp:start x="0" y="0"/>
                    <wp:lineTo x="0" y="21672"/>
                    <wp:lineTo x="21609" y="21672"/>
                    <wp:lineTo x="21609" y="0"/>
                    <wp:lineTo x="0" y="0"/>
                  </wp:wrapPolygon>
                </wp:wrapTight>
                <wp:docPr id="1253541592" name="Group 125354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372726383"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7580134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4150062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206939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23642814"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0420351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AD01B4B" id="Group 1253541592" o:spid="_x0000_s1026" style="position:absolute;margin-left:5.25pt;margin-top:30.3pt;width:463.3pt;height:119.6pt;z-index:25166034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&#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" strokecolor="#aeaaaa [2414]" strokeweight="1pt">
                  <v:stroke joinstyle="miter"/>
                </v:line>
                <w10:wrap type="tight"/>
              </v:group>
            </w:pict>
          </mc:Fallback>
        </mc:AlternateContent>
      </w:r>
    </w:p>
    <w:p w14:paraId="3C0CA2D5" w14:textId="6A4CEF03" w:rsidR="000F46F7" w:rsidRDefault="000F46F7" w:rsidP="00C044AC">
      <w:pPr>
        <w:rPr>
          <w:rFonts w:ascii="Poppins" w:hAnsi="Poppins" w:cs="Poppins"/>
          <w:color w:val="414141"/>
          <w:lang w:val="en-GB"/>
        </w:rPr>
      </w:pPr>
    </w:p>
    <w:p w14:paraId="205B493D" w14:textId="7E5BDE8D" w:rsidR="000F46F7" w:rsidRDefault="000F46F7">
      <w:pPr>
        <w:rPr>
          <w:rFonts w:ascii="Poppins" w:hAnsi="Poppins" w:cs="Poppins"/>
          <w:color w:val="414141"/>
          <w:lang w:val="en-GB"/>
        </w:rPr>
      </w:pPr>
      <w:r>
        <w:rPr>
          <w:rFonts w:ascii="Poppins" w:hAnsi="Poppins" w:cs="Poppins"/>
          <w:color w:val="414141"/>
          <w:lang w:val="en-GB"/>
        </w:rPr>
        <w:br w:type="page"/>
      </w:r>
    </w:p>
    <w:p w14:paraId="06F15BF7" w14:textId="7B62EB5E" w:rsidR="00F44543" w:rsidRDefault="00F44543" w:rsidP="00F44543">
      <w:pPr>
        <w:pStyle w:val="paragraph"/>
        <w:shd w:val="clear" w:color="auto" w:fill="E7E6E6" w:themeFill="background2"/>
        <w:spacing w:before="0" w:beforeAutospacing="0" w:after="0" w:afterAutospacing="0"/>
        <w:textAlignment w:val="baseline"/>
        <w:rPr>
          <w:rStyle w:val="ui-provider"/>
          <w:rFonts w:ascii="Poppins" w:eastAsiaTheme="majorEastAsia" w:hAnsi="Poppins" w:cs="Poppins"/>
          <w:color w:val="414141"/>
          <w:sz w:val="28"/>
          <w:szCs w:val="28"/>
        </w:rPr>
      </w:pPr>
      <w:r w:rsidRPr="00336621">
        <w:rPr>
          <w:rStyle w:val="normaltextrun"/>
          <w:rFonts w:ascii="Poppins" w:hAnsi="Poppins" w:cs="Poppins"/>
          <w:b/>
          <w:bCs/>
          <w:color w:val="414141"/>
          <w:sz w:val="36"/>
          <w:szCs w:val="36"/>
        </w:rPr>
        <w:lastRenderedPageBreak/>
        <w:t xml:space="preserve">Principle </w:t>
      </w:r>
      <w:r w:rsidR="008339D0" w:rsidRPr="00336621">
        <w:rPr>
          <w:rStyle w:val="normaltextrun"/>
          <w:rFonts w:ascii="Poppins" w:hAnsi="Poppins" w:cs="Poppins"/>
          <w:b/>
          <w:bCs/>
          <w:color w:val="414141"/>
          <w:sz w:val="36"/>
          <w:szCs w:val="36"/>
        </w:rPr>
        <w:t xml:space="preserve">5 </w:t>
      </w:r>
      <w:r w:rsidRPr="00336621">
        <w:rPr>
          <w:rStyle w:val="normaltextrun"/>
          <w:rFonts w:ascii="Poppins" w:hAnsi="Poppins" w:cs="Poppins"/>
          <w:b/>
          <w:bCs/>
          <w:color w:val="414141"/>
          <w:sz w:val="28"/>
          <w:szCs w:val="28"/>
        </w:rPr>
        <w:t>–</w:t>
      </w:r>
      <w:r w:rsidRPr="00336621">
        <w:rPr>
          <w:rStyle w:val="normaltextrun"/>
          <w:rFonts w:ascii="Poppins" w:hAnsi="Poppins" w:cs="Poppins"/>
          <w:color w:val="414141"/>
          <w:sz w:val="28"/>
          <w:szCs w:val="28"/>
        </w:rPr>
        <w:t xml:space="preserve"> </w:t>
      </w:r>
      <w:r w:rsidRPr="00336621">
        <w:rPr>
          <w:rStyle w:val="ui-provider"/>
          <w:rFonts w:ascii="Poppins" w:eastAsiaTheme="majorEastAsia" w:hAnsi="Poppins" w:cs="Poppins"/>
          <w:color w:val="414141"/>
          <w:sz w:val="28"/>
          <w:szCs w:val="28"/>
        </w:rPr>
        <w:t>There should be accountability for funding received from government and participants, how it is spent, and the quality of the services provided. </w:t>
      </w:r>
    </w:p>
    <w:p w14:paraId="5DB94BC4" w14:textId="77777777" w:rsidR="001371F7" w:rsidRPr="00336621" w:rsidRDefault="001371F7" w:rsidP="00F44543">
      <w:pPr>
        <w:pStyle w:val="paragraph"/>
        <w:shd w:val="clear" w:color="auto" w:fill="E7E6E6" w:themeFill="background2"/>
        <w:spacing w:before="0" w:beforeAutospacing="0" w:after="0" w:afterAutospacing="0"/>
        <w:textAlignment w:val="baseline"/>
        <w:rPr>
          <w:rFonts w:ascii="Poppins" w:hAnsi="Poppins" w:cs="Poppins"/>
          <w:color w:val="414141"/>
          <w:sz w:val="28"/>
          <w:szCs w:val="28"/>
        </w:rPr>
      </w:pPr>
    </w:p>
    <w:p w14:paraId="5CD1B239" w14:textId="77777777" w:rsidR="006E7C25" w:rsidRPr="00336621" w:rsidRDefault="006E7C25">
      <w:pPr>
        <w:rPr>
          <w:rStyle w:val="ui-provider"/>
          <w:rFonts w:ascii="Poppins" w:eastAsiaTheme="majorEastAsia" w:hAnsi="Poppins" w:cs="Poppins"/>
          <w:color w:val="414141"/>
        </w:rPr>
      </w:pPr>
    </w:p>
    <w:p w14:paraId="321CA0A6" w14:textId="6A0F3715" w:rsidR="006E7C25" w:rsidRPr="00336621" w:rsidRDefault="006E7C25" w:rsidP="006E7C25">
      <w:pPr>
        <w:rPr>
          <w:rFonts w:ascii="Poppins" w:hAnsi="Poppins" w:cs="Poppins"/>
          <w:color w:val="414141"/>
          <w:sz w:val="28"/>
          <w:szCs w:val="28"/>
        </w:rPr>
      </w:pPr>
      <w:r w:rsidRPr="00336621">
        <w:rPr>
          <w:rFonts w:ascii="Poppins" w:hAnsi="Poppins" w:cs="Poppins"/>
          <w:b/>
          <w:bCs/>
          <w:color w:val="414141"/>
          <w:sz w:val="28"/>
          <w:szCs w:val="28"/>
          <w:lang w:val="en-GB"/>
        </w:rPr>
        <w:t>Question 3</w:t>
      </w:r>
      <w:r w:rsidR="000F46F7">
        <w:rPr>
          <w:rFonts w:ascii="Poppins" w:hAnsi="Poppins" w:cs="Poppins"/>
          <w:b/>
          <w:bCs/>
          <w:color w:val="414141"/>
          <w:sz w:val="28"/>
          <w:szCs w:val="28"/>
          <w:lang w:val="en-GB"/>
        </w:rPr>
        <w:t>5</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this principle?</w:t>
      </w:r>
    </w:p>
    <w:p w14:paraId="0F4BBBCD" w14:textId="77777777" w:rsidR="006E7C25" w:rsidRPr="00336621" w:rsidRDefault="006E7C25"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6770637D" w14:textId="77777777" w:rsidR="006E7C25" w:rsidRPr="00336621" w:rsidRDefault="006E7C25" w:rsidP="006E7C25">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3" behindDoc="0" locked="0" layoutInCell="1" allowOverlap="1" wp14:anchorId="4330CB74" wp14:editId="41FA0B77">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684190229" name="Group 684190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051531044"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3328510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7567475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4503582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32674132"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1885547"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A7FEED2" id="Group 684190229" o:spid="_x0000_s1026" style="position:absolute;margin-left:4.6pt;margin-top:25.8pt;width:463.3pt;height:119.6pt;z-index:251658286"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&#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" strokecolor="#aeaaaa [2414]" strokeweight="1pt">
                  <v:stroke joinstyle="miter"/>
                </v:line>
                <w10:wrap type="tight"/>
              </v:group>
            </w:pict>
          </mc:Fallback>
        </mc:AlternateContent>
      </w:r>
    </w:p>
    <w:p w14:paraId="5DA59F34" w14:textId="77777777" w:rsidR="006E7C25" w:rsidRPr="00336621" w:rsidRDefault="006E7C25" w:rsidP="006E7C25">
      <w:pPr>
        <w:rPr>
          <w:rFonts w:ascii="Poppins" w:hAnsi="Poppins" w:cs="Poppins"/>
          <w:color w:val="414141"/>
        </w:rPr>
      </w:pPr>
    </w:p>
    <w:p w14:paraId="30877683" w14:textId="77777777" w:rsidR="004D1664" w:rsidRPr="00336621" w:rsidRDefault="004D1664" w:rsidP="006E7C25">
      <w:pPr>
        <w:rPr>
          <w:rFonts w:ascii="Poppins" w:hAnsi="Poppins" w:cs="Poppins"/>
          <w:color w:val="414141"/>
        </w:rPr>
      </w:pPr>
    </w:p>
    <w:p w14:paraId="74B19175" w14:textId="5B07D73F" w:rsidR="006E7C25" w:rsidRPr="00336621" w:rsidRDefault="006E7C25" w:rsidP="006E7C25">
      <w:pPr>
        <w:rPr>
          <w:rFonts w:ascii="Poppins" w:hAnsi="Poppins" w:cs="Poppins"/>
          <w:color w:val="414141"/>
          <w:sz w:val="28"/>
          <w:szCs w:val="28"/>
          <w:lang w:val="en-GB"/>
        </w:rPr>
      </w:pPr>
      <w:r w:rsidRPr="00336621">
        <w:rPr>
          <w:rFonts w:ascii="Poppins" w:hAnsi="Poppins" w:cs="Poppins"/>
          <w:b/>
          <w:bCs/>
          <w:color w:val="414141"/>
          <w:sz w:val="28"/>
          <w:szCs w:val="28"/>
          <w:lang w:val="en-GB"/>
        </w:rPr>
        <w:t>Question 3</w:t>
      </w:r>
      <w:r w:rsidR="000F46F7">
        <w:rPr>
          <w:rFonts w:ascii="Poppins" w:hAnsi="Poppins" w:cs="Poppins"/>
          <w:b/>
          <w:bCs/>
          <w:color w:val="414141"/>
          <w:sz w:val="28"/>
          <w:szCs w:val="28"/>
          <w:lang w:val="en-GB"/>
        </w:rPr>
        <w:t>6</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How can you feel confident that aged care funding is being spent by providers for the purpose it was intended?</w:t>
      </w:r>
    </w:p>
    <w:p w14:paraId="5B263C26" w14:textId="5FEA4EDD" w:rsidR="006E7C25" w:rsidRPr="00336621" w:rsidRDefault="00BD48AC" w:rsidP="006E7C25">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95164" behindDoc="0" locked="0" layoutInCell="1" allowOverlap="1" wp14:anchorId="453612BD" wp14:editId="5FEE0647">
                <wp:simplePos x="0" y="0"/>
                <wp:positionH relativeFrom="column">
                  <wp:posOffset>49010</wp:posOffset>
                </wp:positionH>
                <wp:positionV relativeFrom="paragraph">
                  <wp:posOffset>2167890</wp:posOffset>
                </wp:positionV>
                <wp:extent cx="5883910" cy="1518920"/>
                <wp:effectExtent l="0" t="0" r="21590" b="24130"/>
                <wp:wrapTight wrapText="bothSides">
                  <wp:wrapPolygon edited="0">
                    <wp:start x="0" y="0"/>
                    <wp:lineTo x="0" y="21672"/>
                    <wp:lineTo x="21609" y="21672"/>
                    <wp:lineTo x="21609" y="0"/>
                    <wp:lineTo x="0" y="0"/>
                  </wp:wrapPolygon>
                </wp:wrapTight>
                <wp:docPr id="1341509053" name="Group 1341509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08869566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6711914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0121383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70098954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807534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013023379"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87824E0" id="Group 1341509053" o:spid="_x0000_s1026" style="position:absolute;margin-left:3.85pt;margin-top:170.7pt;width:463.3pt;height:119.6pt;z-index:25169516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" strokecolor="#aeaaaa [2414]" strokeweight="1pt">
                  <v:stroke joinstyle="miter"/>
                </v:line>
                <w10:wrap type="tight"/>
              </v:group>
            </w:pict>
          </mc:Fallback>
        </mc:AlternateContent>
      </w:r>
      <w:r w:rsidR="006E7C25" w:rsidRPr="00336621">
        <w:rPr>
          <w:rFonts w:ascii="Poppins" w:hAnsi="Poppins" w:cs="Poppins"/>
          <w:noProof/>
          <w:color w:val="414141"/>
        </w:rPr>
        <mc:AlternateContent>
          <mc:Choice Requires="wpg">
            <w:drawing>
              <wp:anchor distT="0" distB="0" distL="114300" distR="114300" simplePos="0" relativeHeight="251658284" behindDoc="0" locked="0" layoutInCell="1" allowOverlap="1" wp14:anchorId="3096A468" wp14:editId="035B653E">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563438026" name="Group 563438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22627103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1748599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48737664"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43214688"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2323958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44464584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162DD97F" id="Group 563438026" o:spid="_x0000_s1026" style="position:absolute;margin-left:4.6pt;margin-top:25.8pt;width:463.3pt;height:119.6pt;z-index:251658284"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&#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" strokecolor="#aeaaaa [2414]" strokeweight="1pt">
                  <v:stroke joinstyle="miter"/>
                </v:line>
                <w10:wrap type="tight"/>
              </v:group>
            </w:pict>
          </mc:Fallback>
        </mc:AlternateContent>
      </w:r>
    </w:p>
    <w:p w14:paraId="5C88EB5F" w14:textId="2BFD5902" w:rsidR="006E7C25" w:rsidRPr="00336621" w:rsidRDefault="006E7C25" w:rsidP="006E7C25">
      <w:pPr>
        <w:pStyle w:val="paragraph"/>
        <w:shd w:val="clear" w:color="auto" w:fill="E7E6E6" w:themeFill="background2"/>
        <w:spacing w:before="0" w:beforeAutospacing="0" w:after="0" w:afterAutospacing="0"/>
        <w:textAlignment w:val="baseline"/>
        <w:rPr>
          <w:rFonts w:ascii="Poppins" w:hAnsi="Poppins" w:cs="Poppins"/>
          <w:color w:val="414141"/>
          <w:sz w:val="28"/>
          <w:szCs w:val="28"/>
        </w:rPr>
      </w:pPr>
      <w:r w:rsidRPr="00336621">
        <w:rPr>
          <w:rStyle w:val="normaltextrun"/>
          <w:rFonts w:ascii="Poppins" w:hAnsi="Poppins" w:cs="Poppins"/>
          <w:b/>
          <w:bCs/>
          <w:color w:val="414141"/>
          <w:sz w:val="36"/>
          <w:szCs w:val="36"/>
        </w:rPr>
        <w:lastRenderedPageBreak/>
        <w:t xml:space="preserve">Principle 6 </w:t>
      </w:r>
      <w:r w:rsidRPr="00336621">
        <w:rPr>
          <w:rStyle w:val="normaltextrun"/>
          <w:rFonts w:ascii="Poppins" w:hAnsi="Poppins" w:cs="Poppins"/>
          <w:b/>
          <w:bCs/>
          <w:color w:val="414141"/>
          <w:sz w:val="28"/>
          <w:szCs w:val="28"/>
        </w:rPr>
        <w:t>–</w:t>
      </w:r>
      <w:r w:rsidRPr="00336621">
        <w:rPr>
          <w:rStyle w:val="normaltextrun"/>
          <w:rFonts w:ascii="Poppins" w:hAnsi="Poppins" w:cs="Poppins"/>
          <w:color w:val="414141"/>
          <w:sz w:val="28"/>
          <w:szCs w:val="28"/>
        </w:rPr>
        <w:t xml:space="preserve"> </w:t>
      </w:r>
      <w:r w:rsidRPr="00336621">
        <w:rPr>
          <w:rStyle w:val="ui-provider"/>
          <w:rFonts w:ascii="Poppins" w:eastAsiaTheme="majorEastAsia" w:hAnsi="Poppins" w:cs="Poppins"/>
          <w:color w:val="414141"/>
          <w:sz w:val="28"/>
          <w:szCs w:val="28"/>
        </w:rPr>
        <w:t>The residential sector should have access to sufficient and new capital to encourage the development of new accommodation and upgrades to existing accommodation. </w:t>
      </w:r>
    </w:p>
    <w:p w14:paraId="469BEEFD" w14:textId="77777777" w:rsidR="00354F68" w:rsidRPr="00336621" w:rsidRDefault="00354F68" w:rsidP="00414A27">
      <w:pPr>
        <w:rPr>
          <w:rStyle w:val="ui-provider"/>
          <w:rFonts w:ascii="Poppins" w:eastAsiaTheme="majorEastAsia" w:hAnsi="Poppins" w:cs="Poppins"/>
          <w:color w:val="414141"/>
        </w:rPr>
      </w:pPr>
    </w:p>
    <w:p w14:paraId="278AC298" w14:textId="34359F03" w:rsidR="00354F68" w:rsidRPr="00336621" w:rsidRDefault="00354F68" w:rsidP="00414A27">
      <w:pPr>
        <w:rPr>
          <w:rStyle w:val="ui-provider"/>
          <w:rFonts w:ascii="Poppins" w:eastAsiaTheme="majorEastAsia" w:hAnsi="Poppins" w:cs="Poppins"/>
          <w:color w:val="414141"/>
          <w:sz w:val="22"/>
          <w:szCs w:val="22"/>
        </w:rPr>
      </w:pPr>
      <w:r w:rsidRPr="00336621">
        <w:rPr>
          <w:rStyle w:val="ui-provider"/>
          <w:rFonts w:ascii="Poppins" w:eastAsiaTheme="majorEastAsia" w:hAnsi="Poppins" w:cs="Poppins"/>
          <w:color w:val="414141"/>
          <w:sz w:val="22"/>
          <w:szCs w:val="22"/>
        </w:rPr>
        <w:t xml:space="preserve">Aged Care facilities currently </w:t>
      </w:r>
      <w:proofErr w:type="gramStart"/>
      <w:r w:rsidRPr="00336621">
        <w:rPr>
          <w:rStyle w:val="ui-provider"/>
          <w:rFonts w:ascii="Poppins" w:eastAsiaTheme="majorEastAsia" w:hAnsi="Poppins" w:cs="Poppins"/>
          <w:color w:val="414141"/>
          <w:sz w:val="22"/>
          <w:szCs w:val="22"/>
        </w:rPr>
        <w:t>have to</w:t>
      </w:r>
      <w:proofErr w:type="gramEnd"/>
      <w:r w:rsidRPr="00336621">
        <w:rPr>
          <w:rStyle w:val="ui-provider"/>
          <w:rFonts w:ascii="Poppins" w:eastAsiaTheme="majorEastAsia" w:hAnsi="Poppins" w:cs="Poppins"/>
          <w:color w:val="414141"/>
          <w:sz w:val="22"/>
          <w:szCs w:val="22"/>
        </w:rPr>
        <w:t xml:space="preserve"> access capital in the commercial banking sector.  Government provides limited capital funding for organisations that wouldn’t be able to access capital through the commercia market (for example a small regional facility or a homeless service).  This is done through a competitive public funding round with providers submitting applications.  There are generally more funding requests than the Government </w:t>
      </w:r>
      <w:proofErr w:type="gramStart"/>
      <w:r w:rsidRPr="00336621">
        <w:rPr>
          <w:rStyle w:val="ui-provider"/>
          <w:rFonts w:ascii="Poppins" w:eastAsiaTheme="majorEastAsia" w:hAnsi="Poppins" w:cs="Poppins"/>
          <w:color w:val="414141"/>
          <w:sz w:val="22"/>
          <w:szCs w:val="22"/>
        </w:rPr>
        <w:t>is able to</w:t>
      </w:r>
      <w:proofErr w:type="gramEnd"/>
      <w:r w:rsidRPr="00336621">
        <w:rPr>
          <w:rStyle w:val="ui-provider"/>
          <w:rFonts w:ascii="Poppins" w:eastAsiaTheme="majorEastAsia" w:hAnsi="Poppins" w:cs="Poppins"/>
          <w:color w:val="414141"/>
          <w:sz w:val="22"/>
          <w:szCs w:val="22"/>
        </w:rPr>
        <w:t xml:space="preserve"> fund.</w:t>
      </w:r>
    </w:p>
    <w:p w14:paraId="0820DC28" w14:textId="77777777" w:rsidR="003D5EBB" w:rsidRPr="00336621" w:rsidRDefault="003D5EBB" w:rsidP="00414A27">
      <w:pPr>
        <w:rPr>
          <w:rStyle w:val="ui-provider"/>
          <w:rFonts w:ascii="Poppins" w:eastAsiaTheme="majorEastAsia" w:hAnsi="Poppins" w:cs="Poppins"/>
          <w:color w:val="414141"/>
          <w:sz w:val="22"/>
          <w:szCs w:val="22"/>
        </w:rPr>
      </w:pPr>
    </w:p>
    <w:p w14:paraId="2EBFA0A8" w14:textId="6F034C83" w:rsidR="003D5EBB" w:rsidRPr="00336621" w:rsidRDefault="003D5EBB" w:rsidP="003D5EBB">
      <w:pPr>
        <w:rPr>
          <w:rFonts w:ascii="Poppins" w:hAnsi="Poppins" w:cs="Poppins"/>
          <w:color w:val="414141"/>
          <w:sz w:val="28"/>
          <w:szCs w:val="28"/>
        </w:rPr>
      </w:pPr>
      <w:r w:rsidRPr="00336621">
        <w:rPr>
          <w:rFonts w:ascii="Poppins" w:hAnsi="Poppins" w:cs="Poppins"/>
          <w:b/>
          <w:bCs/>
          <w:color w:val="414141"/>
          <w:sz w:val="28"/>
          <w:szCs w:val="28"/>
          <w:lang w:val="en-GB"/>
        </w:rPr>
        <w:t>Question 3</w:t>
      </w:r>
      <w:r w:rsidR="000F46F7">
        <w:rPr>
          <w:rFonts w:ascii="Poppins" w:hAnsi="Poppins" w:cs="Poppins"/>
          <w:b/>
          <w:bCs/>
          <w:color w:val="414141"/>
          <w:sz w:val="28"/>
          <w:szCs w:val="28"/>
          <w:lang w:val="en-GB"/>
        </w:rPr>
        <w:t>7</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Do you support this principle?</w:t>
      </w:r>
    </w:p>
    <w:p w14:paraId="08832C0B" w14:textId="77777777" w:rsidR="003D5EBB" w:rsidRPr="00336621" w:rsidRDefault="003D5EBB" w:rsidP="00A66B7B">
      <w:pPr>
        <w:pStyle w:val="ListParagraph"/>
        <w:numPr>
          <w:ilvl w:val="0"/>
          <w:numId w:val="28"/>
        </w:numPr>
        <w:rPr>
          <w:rFonts w:ascii="Poppins" w:hAnsi="Poppins" w:cs="Poppins"/>
          <w:color w:val="414141"/>
          <w:sz w:val="28"/>
          <w:szCs w:val="28"/>
          <w:lang w:val="en-GB"/>
        </w:rPr>
      </w:pPr>
      <w:r w:rsidRPr="00336621">
        <w:rPr>
          <w:rFonts w:ascii="Poppins" w:hAnsi="Poppins" w:cs="Poppins"/>
          <w:color w:val="414141"/>
          <w:sz w:val="28"/>
          <w:szCs w:val="28"/>
          <w:lang w:val="en-GB"/>
        </w:rPr>
        <w:t xml:space="preserve">Why or </w:t>
      </w:r>
      <w:proofErr w:type="gramStart"/>
      <w:r w:rsidRPr="00336621">
        <w:rPr>
          <w:rFonts w:ascii="Poppins" w:hAnsi="Poppins" w:cs="Poppins"/>
          <w:color w:val="414141"/>
          <w:sz w:val="28"/>
          <w:szCs w:val="28"/>
          <w:lang w:val="en-GB"/>
        </w:rPr>
        <w:t>Why</w:t>
      </w:r>
      <w:proofErr w:type="gramEnd"/>
      <w:r w:rsidRPr="00336621">
        <w:rPr>
          <w:rFonts w:ascii="Poppins" w:hAnsi="Poppins" w:cs="Poppins"/>
          <w:color w:val="414141"/>
          <w:sz w:val="28"/>
          <w:szCs w:val="28"/>
          <w:lang w:val="en-GB"/>
        </w:rPr>
        <w:t xml:space="preserve"> not?</w:t>
      </w:r>
    </w:p>
    <w:p w14:paraId="2B3D61C3" w14:textId="77777777" w:rsidR="003D5EBB" w:rsidRPr="00336621" w:rsidRDefault="003D5EBB" w:rsidP="003D5EBB">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5" behindDoc="0" locked="0" layoutInCell="1" allowOverlap="1" wp14:anchorId="21B61746" wp14:editId="61A7A6E1">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967313443" name="Group 967313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508405496"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14239642"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5458936"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42964146"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43828518"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9565667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8AFF78D" id="Group 967313443" o:spid="_x0000_s1026" style="position:absolute;margin-left:4.6pt;margin-top:25.8pt;width:463.3pt;height:119.6pt;z-index:25165828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&#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" strokecolor="#aeaaaa [2414]" strokeweight="1pt">
                  <v:stroke joinstyle="miter"/>
                </v:line>
                <w10:wrap type="tight"/>
              </v:group>
            </w:pict>
          </mc:Fallback>
        </mc:AlternateContent>
      </w:r>
    </w:p>
    <w:p w14:paraId="6CDC3F6B" w14:textId="77777777" w:rsidR="003D5EBB" w:rsidRPr="00336621" w:rsidRDefault="003D5EBB" w:rsidP="003D5EBB">
      <w:pPr>
        <w:rPr>
          <w:rFonts w:ascii="Poppins" w:hAnsi="Poppins" w:cs="Poppins"/>
          <w:color w:val="414141"/>
        </w:rPr>
      </w:pPr>
    </w:p>
    <w:p w14:paraId="5879D3F2" w14:textId="77777777" w:rsidR="003D5EBB" w:rsidRPr="00336621" w:rsidRDefault="003D5EBB" w:rsidP="003D5EBB">
      <w:pPr>
        <w:ind w:left="104"/>
        <w:rPr>
          <w:rFonts w:ascii="Poppins" w:hAnsi="Poppins" w:cs="Poppins"/>
          <w:color w:val="414141"/>
        </w:rPr>
      </w:pPr>
    </w:p>
    <w:p w14:paraId="54C4D04B" w14:textId="03815AC0" w:rsidR="003D5EBB" w:rsidRPr="00336621" w:rsidRDefault="003D5EBB" w:rsidP="003D5EBB">
      <w:pPr>
        <w:rPr>
          <w:rFonts w:ascii="Poppins" w:hAnsi="Poppins" w:cs="Poppins"/>
          <w:color w:val="414141"/>
          <w:sz w:val="28"/>
          <w:szCs w:val="28"/>
        </w:rPr>
      </w:pPr>
      <w:r w:rsidRPr="00336621">
        <w:rPr>
          <w:rFonts w:ascii="Poppins" w:hAnsi="Poppins" w:cs="Poppins"/>
          <w:b/>
          <w:bCs/>
          <w:color w:val="414141"/>
          <w:sz w:val="28"/>
          <w:szCs w:val="28"/>
          <w:lang w:val="en-GB"/>
        </w:rPr>
        <w:t>Question 3</w:t>
      </w:r>
      <w:r w:rsidR="000F46F7">
        <w:rPr>
          <w:rFonts w:ascii="Poppins" w:hAnsi="Poppins" w:cs="Poppins"/>
          <w:b/>
          <w:bCs/>
          <w:color w:val="414141"/>
          <w:sz w:val="28"/>
          <w:szCs w:val="28"/>
          <w:lang w:val="en-GB"/>
        </w:rPr>
        <w:t>8</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w:t>
      </w:r>
      <w:r w:rsidR="000F46F7">
        <w:rPr>
          <w:rFonts w:ascii="Poppins" w:hAnsi="Poppins" w:cs="Poppins"/>
          <w:color w:val="414141"/>
          <w:sz w:val="28"/>
          <w:szCs w:val="28"/>
          <w:lang w:val="en-GB"/>
        </w:rPr>
        <w:t>Do you have a</w:t>
      </w:r>
      <w:r w:rsidRPr="00336621">
        <w:rPr>
          <w:rFonts w:ascii="Poppins" w:hAnsi="Poppins" w:cs="Poppins"/>
          <w:color w:val="414141"/>
          <w:sz w:val="28"/>
          <w:szCs w:val="28"/>
          <w:lang w:val="en-GB"/>
        </w:rPr>
        <w:t>ny other comments on aged care funding?</w:t>
      </w:r>
    </w:p>
    <w:p w14:paraId="1D779DDF" w14:textId="77777777" w:rsidR="003D5EBB" w:rsidRPr="00336621" w:rsidRDefault="003D5EBB" w:rsidP="003D5EBB">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658286" behindDoc="0" locked="0" layoutInCell="1" allowOverlap="1" wp14:anchorId="77B9E665" wp14:editId="31C896AC">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1674993157" name="Group 167499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84655843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8671992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86031953"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300572101"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8934236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93501270"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AE2A673" id="Group 1674993157" o:spid="_x0000_s1026" style="position:absolute;margin-left:4.6pt;margin-top:25.8pt;width:463.3pt;height:119.6pt;z-index:251658289"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&#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" strokecolor="#aeaaaa [2414]" strokeweight="1pt">
                  <v:stroke joinstyle="miter"/>
                </v:line>
                <w10:wrap type="tight"/>
              </v:group>
            </w:pict>
          </mc:Fallback>
        </mc:AlternateContent>
      </w:r>
    </w:p>
    <w:p w14:paraId="10F03893" w14:textId="662C9350" w:rsidR="004D1664" w:rsidRPr="00336621" w:rsidRDefault="004D1664">
      <w:pPr>
        <w:rPr>
          <w:rFonts w:ascii="Poppins" w:hAnsi="Poppins" w:cs="Poppins"/>
          <w:color w:val="414141"/>
        </w:rPr>
      </w:pPr>
      <w:r w:rsidRPr="00336621">
        <w:rPr>
          <w:rFonts w:ascii="Poppins" w:hAnsi="Poppins" w:cs="Poppins"/>
          <w:color w:val="414141"/>
        </w:rPr>
        <w:br w:type="page"/>
      </w:r>
    </w:p>
    <w:p w14:paraId="6AB71A98" w14:textId="72169126" w:rsidR="003D5EBB" w:rsidRPr="00336621" w:rsidRDefault="003D5EBB" w:rsidP="003D5EBB">
      <w:pPr>
        <w:rPr>
          <w:rFonts w:ascii="Poppins" w:hAnsi="Poppins" w:cs="Poppins"/>
          <w:color w:val="414141"/>
          <w:sz w:val="28"/>
          <w:szCs w:val="28"/>
          <w:lang w:val="en-GB"/>
        </w:rPr>
      </w:pPr>
      <w:r w:rsidRPr="00336621">
        <w:rPr>
          <w:rFonts w:ascii="Poppins" w:hAnsi="Poppins" w:cs="Poppins"/>
          <w:b/>
          <w:bCs/>
          <w:color w:val="414141"/>
          <w:sz w:val="28"/>
          <w:szCs w:val="28"/>
          <w:lang w:val="en-GB"/>
        </w:rPr>
        <w:lastRenderedPageBreak/>
        <w:t xml:space="preserve">Question </w:t>
      </w:r>
      <w:r w:rsidR="000F46F7">
        <w:rPr>
          <w:rFonts w:ascii="Poppins" w:hAnsi="Poppins" w:cs="Poppins"/>
          <w:b/>
          <w:bCs/>
          <w:color w:val="414141"/>
          <w:sz w:val="28"/>
          <w:szCs w:val="28"/>
          <w:lang w:val="en-GB"/>
        </w:rPr>
        <w:t>39</w:t>
      </w:r>
      <w:r w:rsidRPr="00336621">
        <w:rPr>
          <w:rFonts w:ascii="Poppins" w:hAnsi="Poppins" w:cs="Poppins"/>
          <w:b/>
          <w:bCs/>
          <w:color w:val="414141"/>
          <w:sz w:val="28"/>
          <w:szCs w:val="28"/>
          <w:lang w:val="en-GB"/>
        </w:rPr>
        <w:t>:</w:t>
      </w:r>
      <w:r w:rsidRPr="00336621">
        <w:rPr>
          <w:rFonts w:ascii="Poppins" w:hAnsi="Poppins" w:cs="Poppins"/>
          <w:color w:val="414141"/>
          <w:sz w:val="28"/>
          <w:szCs w:val="28"/>
          <w:lang w:val="en-GB"/>
        </w:rPr>
        <w:t xml:space="preserve"> Thinking of all the principles, is there anything missing from the funding principles?</w:t>
      </w:r>
    </w:p>
    <w:p w14:paraId="0D842618" w14:textId="42C41B65" w:rsidR="003D5EBB" w:rsidRPr="00336621" w:rsidRDefault="008D1B29" w:rsidP="003D5EBB">
      <w:pPr>
        <w:rPr>
          <w:rFonts w:ascii="Poppins" w:hAnsi="Poppins" w:cs="Poppins"/>
          <w:color w:val="414141"/>
          <w:lang w:val="en-GB"/>
        </w:rPr>
      </w:pPr>
      <w:r w:rsidRPr="00336621">
        <w:rPr>
          <w:rFonts w:ascii="Poppins" w:hAnsi="Poppins" w:cs="Poppins"/>
          <w:noProof/>
          <w:color w:val="414141"/>
        </w:rPr>
        <mc:AlternateContent>
          <mc:Choice Requires="wpg">
            <w:drawing>
              <wp:anchor distT="0" distB="0" distL="114300" distR="114300" simplePos="0" relativeHeight="251701308" behindDoc="0" locked="0" layoutInCell="1" allowOverlap="1" wp14:anchorId="75273FC8" wp14:editId="3CCBB252">
                <wp:simplePos x="0" y="0"/>
                <wp:positionH relativeFrom="column">
                  <wp:posOffset>137795</wp:posOffset>
                </wp:positionH>
                <wp:positionV relativeFrom="paragraph">
                  <wp:posOffset>5899150</wp:posOffset>
                </wp:positionV>
                <wp:extent cx="5883910" cy="1518920"/>
                <wp:effectExtent l="0" t="0" r="21590" b="24130"/>
                <wp:wrapTight wrapText="bothSides">
                  <wp:wrapPolygon edited="0">
                    <wp:start x="0" y="0"/>
                    <wp:lineTo x="0" y="21672"/>
                    <wp:lineTo x="21609" y="21672"/>
                    <wp:lineTo x="21609" y="0"/>
                    <wp:lineTo x="0" y="0"/>
                  </wp:wrapPolygon>
                </wp:wrapTight>
                <wp:docPr id="403349958" name="Group 403349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551998308"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67992760"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0021712"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197603496"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66915661"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48660735"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63F9B3D" id="Group 403349958" o:spid="_x0000_s1026" style="position:absolute;margin-left:10.85pt;margin-top:464.5pt;width:463.3pt;height:119.6pt;z-index:251701308"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" strokecolor="#aeaaaa [2414]" strokeweight="1pt">
                  <v:stroke joinstyle="miter"/>
                </v:line>
                <w10:wrap type="tight"/>
              </v:group>
            </w:pict>
          </mc:Fallback>
        </mc:AlternateContent>
      </w:r>
      <w:r w:rsidR="00467F8A" w:rsidRPr="00336621">
        <w:rPr>
          <w:rFonts w:ascii="Poppins" w:hAnsi="Poppins" w:cs="Poppins"/>
          <w:noProof/>
          <w:color w:val="414141"/>
        </w:rPr>
        <mc:AlternateContent>
          <mc:Choice Requires="wpg">
            <w:drawing>
              <wp:anchor distT="0" distB="0" distL="114300" distR="114300" simplePos="0" relativeHeight="251697212" behindDoc="0" locked="0" layoutInCell="1" allowOverlap="1" wp14:anchorId="7A3F5838" wp14:editId="182E3AAD">
                <wp:simplePos x="0" y="0"/>
                <wp:positionH relativeFrom="column">
                  <wp:posOffset>109970</wp:posOffset>
                </wp:positionH>
                <wp:positionV relativeFrom="paragraph">
                  <wp:posOffset>4064635</wp:posOffset>
                </wp:positionV>
                <wp:extent cx="5883910" cy="1518920"/>
                <wp:effectExtent l="0" t="0" r="21590" b="24130"/>
                <wp:wrapTight wrapText="bothSides">
                  <wp:wrapPolygon edited="0">
                    <wp:start x="0" y="0"/>
                    <wp:lineTo x="0" y="21672"/>
                    <wp:lineTo x="21609" y="21672"/>
                    <wp:lineTo x="21609" y="0"/>
                    <wp:lineTo x="0" y="0"/>
                  </wp:wrapPolygon>
                </wp:wrapTight>
                <wp:docPr id="2017753845" name="Group 201775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902003655"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27865049"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14648487"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203790872"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99326927"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055652443"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0A750C5" id="Group 2017753845" o:spid="_x0000_s1026" style="position:absolute;margin-left:8.65pt;margin-top:320.05pt;width:463.3pt;height:119.6pt;z-index:251697212"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" strokecolor="#aeaaaa [2414]" strokeweight="1pt">
                  <v:stroke joinstyle="miter"/>
                </v:line>
                <w10:wrap type="tight"/>
              </v:group>
            </w:pict>
          </mc:Fallback>
        </mc:AlternateContent>
      </w:r>
      <w:r w:rsidR="00467F8A" w:rsidRPr="00336621">
        <w:rPr>
          <w:rFonts w:ascii="Poppins" w:hAnsi="Poppins" w:cs="Poppins"/>
          <w:noProof/>
          <w:color w:val="414141"/>
        </w:rPr>
        <mc:AlternateContent>
          <mc:Choice Requires="wpg">
            <w:drawing>
              <wp:anchor distT="0" distB="0" distL="114300" distR="114300" simplePos="0" relativeHeight="251699260" behindDoc="0" locked="0" layoutInCell="1" allowOverlap="1" wp14:anchorId="7D32C04D" wp14:editId="36F5AF44">
                <wp:simplePos x="0" y="0"/>
                <wp:positionH relativeFrom="column">
                  <wp:posOffset>75045</wp:posOffset>
                </wp:positionH>
                <wp:positionV relativeFrom="paragraph">
                  <wp:posOffset>2194560</wp:posOffset>
                </wp:positionV>
                <wp:extent cx="5883910" cy="1518920"/>
                <wp:effectExtent l="0" t="0" r="21590" b="24130"/>
                <wp:wrapTight wrapText="bothSides">
                  <wp:wrapPolygon edited="0">
                    <wp:start x="0" y="0"/>
                    <wp:lineTo x="0" y="21672"/>
                    <wp:lineTo x="21609" y="21672"/>
                    <wp:lineTo x="21609" y="0"/>
                    <wp:lineTo x="0" y="0"/>
                  </wp:wrapPolygon>
                </wp:wrapTight>
                <wp:docPr id="1239447004" name="Group 1239447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639550362"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21719234"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339173338"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440789907"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839683203"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571184254"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034CD36C" id="Group 1239447004" o:spid="_x0000_s1026" style="position:absolute;margin-left:5.9pt;margin-top:172.8pt;width:463.3pt;height:119.6pt;z-index:25169926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" strokecolor="#aeaaaa [2414]" strokeweight="1pt">
                  <v:stroke joinstyle="miter"/>
                </v:line>
                <w10:wrap type="tight"/>
              </v:group>
            </w:pict>
          </mc:Fallback>
        </mc:AlternateContent>
      </w:r>
      <w:r w:rsidR="003D5EBB" w:rsidRPr="00336621">
        <w:rPr>
          <w:rFonts w:ascii="Poppins" w:hAnsi="Poppins" w:cs="Poppins"/>
          <w:noProof/>
          <w:color w:val="414141"/>
        </w:rPr>
        <mc:AlternateContent>
          <mc:Choice Requires="wpg">
            <w:drawing>
              <wp:anchor distT="0" distB="0" distL="114300" distR="114300" simplePos="0" relativeHeight="251658287" behindDoc="0" locked="0" layoutInCell="1" allowOverlap="1" wp14:anchorId="77490033" wp14:editId="46999BD0">
                <wp:simplePos x="0" y="0"/>
                <wp:positionH relativeFrom="column">
                  <wp:posOffset>58420</wp:posOffset>
                </wp:positionH>
                <wp:positionV relativeFrom="paragraph">
                  <wp:posOffset>327660</wp:posOffset>
                </wp:positionV>
                <wp:extent cx="5883910" cy="1518920"/>
                <wp:effectExtent l="0" t="0" r="2540" b="5080"/>
                <wp:wrapTight wrapText="bothSides">
                  <wp:wrapPolygon edited="0">
                    <wp:start x="0" y="0"/>
                    <wp:lineTo x="0" y="21672"/>
                    <wp:lineTo x="21609" y="21672"/>
                    <wp:lineTo x="21609" y="0"/>
                    <wp:lineTo x="0" y="0"/>
                  </wp:wrapPolygon>
                </wp:wrapTight>
                <wp:docPr id="436260745" name="Group 436260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3910" cy="1518920"/>
                          <a:chOff x="0" y="0"/>
                          <a:chExt cx="5883606" cy="1518699"/>
                        </a:xfrm>
                      </wpg:grpSpPr>
                      <wps:wsp>
                        <wps:cNvPr id="1900280709" name="Straight Connector 1"/>
                        <wps:cNvCnPr/>
                        <wps:spPr>
                          <a:xfrm>
                            <a:off x="0" y="3021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980550293" name="Straight Connector 1"/>
                        <wps:cNvCnPr/>
                        <wps:spPr>
                          <a:xfrm>
                            <a:off x="0" y="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509664099" name="Straight Connector 1"/>
                        <wps:cNvCnPr/>
                        <wps:spPr>
                          <a:xfrm>
                            <a:off x="0" y="6122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702281423" name="Straight Connector 1"/>
                        <wps:cNvCnPr/>
                        <wps:spPr>
                          <a:xfrm>
                            <a:off x="0" y="121655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1672725725" name="Straight Connector 1"/>
                        <wps:cNvCnPr/>
                        <wps:spPr>
                          <a:xfrm>
                            <a:off x="0" y="914400"/>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142490601" name="Straight Connector 1"/>
                        <wps:cNvCnPr/>
                        <wps:spPr>
                          <a:xfrm>
                            <a:off x="7951" y="1518699"/>
                            <a:ext cx="5875655" cy="0"/>
                          </a:xfrm>
                          <a:prstGeom prst="line">
                            <a:avLst/>
                          </a:prstGeom>
                          <a:ln w="12700" cmpd="sng">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0C74EA23" id="Group 436260745" o:spid="_x0000_s1026" style="position:absolute;margin-left:4.6pt;margin-top:25.8pt;width:463.3pt;height:119.6pt;z-index:251658290" coordsize="58836,1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">
                <v:line id="Straight Connector 1" o:spid="_x0000_s1027" style="position:absolute;visibility:visible;mso-wrap-style:square" from="0,3021" to="58756,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" strokecolor="#aeaaaa [2414]" strokeweight="1pt">
                  <v:stroke joinstyle="miter"/>
                </v:line>
                <v:line id="Straight Connector 1" o:spid="_x0000_s1028" style="position:absolute;visibility:visible;mso-wrap-style:square" from="0,0" to="58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" strokecolor="#aeaaaa [2414]" strokeweight="1pt">
                  <v:stroke joinstyle="miter"/>
                </v:line>
                <v:line id="Straight Connector 1" o:spid="_x0000_s1029" style="position:absolute;visibility:visible;mso-wrap-style:square" from="0,6122" to="58756,6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" strokecolor="#aeaaaa [2414]" strokeweight="1pt">
                  <v:stroke joinstyle="miter"/>
                </v:line>
                <v:line id="Straight Connector 1" o:spid="_x0000_s1030" style="position:absolute;visibility:visible;mso-wrap-style:square" from="0,12165" to="58756,1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" strokecolor="#aeaaaa [2414]" strokeweight="1pt">
                  <v:stroke joinstyle="miter"/>
                </v:line>
                <v:line id="Straight Connector 1" o:spid="_x0000_s1031" style="position:absolute;visibility:visible;mso-wrap-style:square" from="0,9144" to="58756,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" strokecolor="#aeaaaa [2414]" strokeweight="1pt">
                  <v:stroke joinstyle="miter"/>
                </v:line>
                <v:line id="Straight Connector 1" o:spid="_x0000_s1032" style="position:absolute;visibility:visible;mso-wrap-style:square" from="79,15186" to="58836,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" strokecolor="#aeaaaa [2414]" strokeweight="1pt">
                  <v:stroke joinstyle="miter"/>
                </v:line>
                <w10:wrap type="tight"/>
              </v:group>
            </w:pict>
          </mc:Fallback>
        </mc:AlternateContent>
      </w:r>
    </w:p>
    <w:p w14:paraId="0F354F7B" w14:textId="631BF648" w:rsidR="00354F68" w:rsidRPr="00336621" w:rsidRDefault="00354F68" w:rsidP="00414A27">
      <w:pPr>
        <w:rPr>
          <w:rFonts w:ascii="Poppins" w:hAnsi="Poppins" w:cs="Poppins"/>
          <w:color w:val="414141"/>
        </w:rPr>
      </w:pPr>
    </w:p>
    <w:p w14:paraId="41FF7ADD" w14:textId="6336F67B" w:rsidR="00AA2F0B" w:rsidRPr="00336621" w:rsidRDefault="00414A27" w:rsidP="00FF7B04">
      <w:pPr>
        <w:rPr>
          <w:rFonts w:ascii="Poppins" w:hAnsi="Poppins" w:cs="Poppins"/>
          <w:b/>
          <w:bCs/>
          <w:color w:val="414141"/>
        </w:rPr>
      </w:pPr>
      <w:r w:rsidRPr="00336621">
        <w:rPr>
          <w:rFonts w:ascii="Poppins" w:hAnsi="Poppins" w:cs="Poppins"/>
          <w:b/>
          <w:bCs/>
          <w:color w:val="414141"/>
        </w:rPr>
        <w:br w:type="page"/>
      </w:r>
    </w:p>
    <w:p w14:paraId="7BF40A27" w14:textId="77777777" w:rsidR="005A7766" w:rsidRPr="00336621" w:rsidRDefault="005A7766" w:rsidP="004D1664">
      <w:pPr>
        <w:pStyle w:val="Style1"/>
        <w:rPr>
          <w:rFonts w:ascii="Poppins" w:hAnsi="Poppins" w:cs="Poppins"/>
        </w:rPr>
      </w:pPr>
      <w:r w:rsidRPr="00336621">
        <w:rPr>
          <w:rFonts w:ascii="Poppins" w:hAnsi="Poppins" w:cs="Poppins"/>
        </w:rPr>
        <w:lastRenderedPageBreak/>
        <w:t>Next steps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4"/>
      </w:tblGrid>
      <w:tr w:rsidR="004D1664" w:rsidRPr="00336621" w14:paraId="56251114" w14:textId="77777777" w:rsidTr="004D1664">
        <w:tc>
          <w:tcPr>
            <w:tcW w:w="6232" w:type="dxa"/>
          </w:tcPr>
          <w:p w14:paraId="4D52C8AB" w14:textId="77777777" w:rsidR="004D1664" w:rsidRPr="00336621" w:rsidRDefault="004D1664" w:rsidP="004D1664">
            <w:pPr>
              <w:rPr>
                <w:rFonts w:ascii="Poppins" w:hAnsi="Poppins" w:cs="Poppins"/>
                <w:color w:val="414141"/>
              </w:rPr>
            </w:pPr>
            <w:r w:rsidRPr="00336621">
              <w:rPr>
                <w:rFonts w:ascii="Poppins" w:hAnsi="Poppins" w:cs="Poppins"/>
                <w:color w:val="414141"/>
              </w:rPr>
              <w:t>If you have more to say or want to get more involved:</w:t>
            </w:r>
          </w:p>
          <w:p w14:paraId="5971FB94" w14:textId="060757D5" w:rsidR="0097089F" w:rsidRPr="00336621" w:rsidRDefault="004D1664" w:rsidP="004D1664">
            <w:pPr>
              <w:rPr>
                <w:rFonts w:ascii="Poppins" w:hAnsi="Poppins" w:cs="Poppins"/>
                <w:color w:val="414141"/>
              </w:rPr>
            </w:pPr>
            <w:r w:rsidRPr="00336621">
              <w:rPr>
                <w:rFonts w:ascii="Poppins" w:hAnsi="Poppins" w:cs="Poppins"/>
                <w:color w:val="414141"/>
              </w:rPr>
              <w:br/>
              <w:t xml:space="preserve">Visit </w:t>
            </w:r>
            <w:r w:rsidR="000F46F7">
              <w:rPr>
                <w:rFonts w:ascii="Poppins" w:hAnsi="Poppins" w:cs="Poppins"/>
                <w:color w:val="414141"/>
              </w:rPr>
              <w:t>our</w:t>
            </w:r>
            <w:r w:rsidRPr="00336621">
              <w:rPr>
                <w:rFonts w:ascii="Poppins" w:hAnsi="Poppins" w:cs="Poppins"/>
                <w:color w:val="414141"/>
              </w:rPr>
              <w:t xml:space="preserve"> Consultations webpage: </w:t>
            </w:r>
            <w:hyperlink r:id="rId23" w:history="1">
              <w:r w:rsidR="0097089F" w:rsidRPr="00336621">
                <w:rPr>
                  <w:rStyle w:val="Hyperlink"/>
                  <w:rFonts w:ascii="Poppins" w:hAnsi="Poppins" w:cs="Poppins"/>
                </w:rPr>
                <w:t>https://opan.org.au/cota-opan-consultations</w:t>
              </w:r>
            </w:hyperlink>
            <w:r w:rsidRPr="00336621">
              <w:rPr>
                <w:rStyle w:val="Hyperlink"/>
                <w:rFonts w:ascii="Poppins" w:hAnsi="Poppins" w:cs="Poppins"/>
                <w:color w:val="414141"/>
              </w:rPr>
              <w:t xml:space="preserve"> </w:t>
            </w:r>
            <w:r w:rsidRPr="00336621">
              <w:rPr>
                <w:rFonts w:ascii="Poppins" w:hAnsi="Poppins" w:cs="Poppins"/>
                <w:color w:val="414141"/>
              </w:rPr>
              <w:t xml:space="preserve">  </w:t>
            </w:r>
          </w:p>
          <w:p w14:paraId="7BE93477" w14:textId="3EC6532F" w:rsidR="004D1664" w:rsidRPr="00336621" w:rsidRDefault="004D1664" w:rsidP="004D1664">
            <w:pPr>
              <w:rPr>
                <w:rFonts w:ascii="Poppins" w:hAnsi="Poppins" w:cs="Poppins"/>
                <w:color w:val="414141"/>
              </w:rPr>
            </w:pPr>
            <w:r w:rsidRPr="00336621">
              <w:rPr>
                <w:rFonts w:ascii="Poppins" w:hAnsi="Poppins" w:cs="Poppins"/>
                <w:color w:val="414141"/>
              </w:rPr>
              <w:t xml:space="preserve"> </w:t>
            </w:r>
          </w:p>
          <w:p w14:paraId="3C8EAC19" w14:textId="06BA27AA" w:rsidR="004D1664" w:rsidRPr="00336621" w:rsidRDefault="004D1664" w:rsidP="004D1664">
            <w:pPr>
              <w:pStyle w:val="ListParagraph"/>
              <w:numPr>
                <w:ilvl w:val="0"/>
                <w:numId w:val="13"/>
              </w:numPr>
              <w:rPr>
                <w:rFonts w:ascii="Poppins" w:hAnsi="Poppins" w:cs="Poppins"/>
                <w:color w:val="414141"/>
              </w:rPr>
            </w:pPr>
            <w:r w:rsidRPr="00336621">
              <w:rPr>
                <w:rFonts w:ascii="Poppins" w:hAnsi="Poppins" w:cs="Poppins"/>
                <w:color w:val="414141"/>
              </w:rPr>
              <w:t>share your views on the future funding of aged care in a COTA/OPAN Aged Care Funding Principles Survey after the forum</w:t>
            </w:r>
            <w:r w:rsidR="00457447">
              <w:rPr>
                <w:rFonts w:ascii="Poppins" w:hAnsi="Poppins" w:cs="Poppins"/>
                <w:color w:val="414141"/>
              </w:rPr>
              <w:t xml:space="preserve"> via our </w:t>
            </w:r>
            <w:proofErr w:type="gramStart"/>
            <w:r w:rsidR="00457447">
              <w:rPr>
                <w:rFonts w:ascii="Poppins" w:hAnsi="Poppins" w:cs="Poppins"/>
                <w:color w:val="414141"/>
              </w:rPr>
              <w:t>webpage</w:t>
            </w:r>
            <w:proofErr w:type="gramEnd"/>
            <w:r w:rsidRPr="00336621">
              <w:rPr>
                <w:rFonts w:ascii="Poppins" w:hAnsi="Poppins" w:cs="Poppins"/>
                <w:color w:val="414141"/>
              </w:rPr>
              <w:t xml:space="preserve"> </w:t>
            </w:r>
          </w:p>
          <w:p w14:paraId="486D0017" w14:textId="31897E2D" w:rsidR="004D1664" w:rsidRPr="00336621" w:rsidRDefault="004D1664" w:rsidP="004D1664">
            <w:pPr>
              <w:pStyle w:val="ListParagraph"/>
              <w:numPr>
                <w:ilvl w:val="0"/>
                <w:numId w:val="13"/>
              </w:numPr>
              <w:rPr>
                <w:rFonts w:ascii="Poppins" w:hAnsi="Poppins" w:cs="Poppins"/>
                <w:color w:val="414141"/>
              </w:rPr>
            </w:pPr>
            <w:r w:rsidRPr="00336621">
              <w:rPr>
                <w:rFonts w:ascii="Poppins" w:hAnsi="Poppins" w:cs="Poppins"/>
                <w:color w:val="414141"/>
              </w:rPr>
              <w:t>provide your feedback directly to the Australian Government via surveys and submissions</w:t>
            </w:r>
            <w:r w:rsidR="00457447">
              <w:rPr>
                <w:rFonts w:ascii="Poppins" w:hAnsi="Poppins" w:cs="Poppins"/>
                <w:color w:val="414141"/>
              </w:rPr>
              <w:t xml:space="preserve"> outlined in the section </w:t>
            </w:r>
            <w:proofErr w:type="gramStart"/>
            <w:r w:rsidR="00457447">
              <w:rPr>
                <w:rFonts w:ascii="Poppins" w:hAnsi="Poppins" w:cs="Poppins"/>
                <w:color w:val="414141"/>
              </w:rPr>
              <w:t>below</w:t>
            </w:r>
            <w:proofErr w:type="gramEnd"/>
          </w:p>
          <w:p w14:paraId="18A9575D" w14:textId="77777777" w:rsidR="004D1664" w:rsidRPr="00336621" w:rsidRDefault="004D1664" w:rsidP="004D1664">
            <w:pPr>
              <w:pStyle w:val="ListParagraph"/>
              <w:numPr>
                <w:ilvl w:val="0"/>
                <w:numId w:val="13"/>
              </w:numPr>
              <w:rPr>
                <w:rStyle w:val="Hyperlink"/>
                <w:rFonts w:ascii="Poppins" w:hAnsi="Poppins" w:cs="Poppins"/>
                <w:color w:val="414141"/>
                <w:u w:val="none"/>
              </w:rPr>
            </w:pPr>
            <w:r w:rsidRPr="00336621">
              <w:rPr>
                <w:rFonts w:ascii="Poppins" w:hAnsi="Poppins" w:cs="Poppins"/>
                <w:color w:val="414141"/>
              </w:rPr>
              <w:t xml:space="preserve">email </w:t>
            </w:r>
            <w:hyperlink r:id="rId24" w:history="1">
              <w:r w:rsidRPr="00336621">
                <w:rPr>
                  <w:rStyle w:val="Hyperlink"/>
                  <w:rFonts w:ascii="Poppins" w:hAnsi="Poppins" w:cs="Poppins"/>
                </w:rPr>
                <w:t>consultations@opan.org.au</w:t>
              </w:r>
            </w:hyperlink>
          </w:p>
          <w:p w14:paraId="227CEA1C" w14:textId="77777777" w:rsidR="004D1664" w:rsidRPr="00336621" w:rsidRDefault="004D1664" w:rsidP="005A7766">
            <w:pPr>
              <w:rPr>
                <w:rFonts w:ascii="Poppins" w:hAnsi="Poppins" w:cs="Poppins"/>
                <w:color w:val="414141"/>
                <w:sz w:val="21"/>
                <w:szCs w:val="21"/>
                <w:u w:val="single"/>
              </w:rPr>
            </w:pPr>
          </w:p>
        </w:tc>
        <w:tc>
          <w:tcPr>
            <w:tcW w:w="2784" w:type="dxa"/>
          </w:tcPr>
          <w:p w14:paraId="2D2DEE8B" w14:textId="0B1DC591" w:rsidR="004D1664" w:rsidRPr="00336621" w:rsidRDefault="004D1664" w:rsidP="005A7766">
            <w:pPr>
              <w:rPr>
                <w:rFonts w:ascii="Poppins" w:hAnsi="Poppins" w:cs="Poppins"/>
                <w:color w:val="414141"/>
                <w:sz w:val="21"/>
                <w:szCs w:val="21"/>
                <w:u w:val="single"/>
              </w:rPr>
            </w:pPr>
            <w:r w:rsidRPr="00336621">
              <w:rPr>
                <w:rFonts w:ascii="Poppins" w:hAnsi="Poppins" w:cs="Poppins"/>
                <w:noProof/>
                <w:color w:val="414141"/>
              </w:rPr>
              <w:drawing>
                <wp:anchor distT="0" distB="0" distL="114300" distR="114300" simplePos="0" relativeHeight="251658299" behindDoc="0" locked="0" layoutInCell="1" allowOverlap="1" wp14:anchorId="33893891" wp14:editId="3A8A9EEE">
                  <wp:simplePos x="0" y="0"/>
                  <wp:positionH relativeFrom="column">
                    <wp:posOffset>251672</wp:posOffset>
                  </wp:positionH>
                  <wp:positionV relativeFrom="paragraph">
                    <wp:posOffset>538691</wp:posOffset>
                  </wp:positionV>
                  <wp:extent cx="1433830" cy="1433830"/>
                  <wp:effectExtent l="19050" t="19050" r="13970" b="13970"/>
                  <wp:wrapThrough wrapText="bothSides">
                    <wp:wrapPolygon edited="0">
                      <wp:start x="-287" y="-287"/>
                      <wp:lineTo x="-287" y="21523"/>
                      <wp:lineTo x="21523" y="21523"/>
                      <wp:lineTo x="21523" y="-287"/>
                      <wp:lineTo x="-287" y="-287"/>
                    </wp:wrapPolygon>
                  </wp:wrapThrough>
                  <wp:docPr id="1483926145" name="Picture 148392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26145" name="Picture 1483926145"/>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1433830" cy="1433830"/>
                          </a:xfrm>
                          <a:prstGeom prst="rect">
                            <a:avLst/>
                          </a:prstGeom>
                          <a:ln w="12700">
                            <a:solidFill>
                              <a:schemeClr val="bg2">
                                <a:lumMod val="90000"/>
                              </a:schemeClr>
                            </a:solidFill>
                          </a:ln>
                        </pic:spPr>
                      </pic:pic>
                    </a:graphicData>
                  </a:graphic>
                  <wp14:sizeRelH relativeFrom="page">
                    <wp14:pctWidth>0</wp14:pctWidth>
                  </wp14:sizeRelH>
                  <wp14:sizeRelV relativeFrom="page">
                    <wp14:pctHeight>0</wp14:pctHeight>
                  </wp14:sizeRelV>
                </wp:anchor>
              </w:drawing>
            </w:r>
          </w:p>
        </w:tc>
      </w:tr>
    </w:tbl>
    <w:p w14:paraId="2EFF958E" w14:textId="20963588" w:rsidR="004D1664" w:rsidRPr="00336621" w:rsidRDefault="004D1664" w:rsidP="005A7766">
      <w:pPr>
        <w:rPr>
          <w:rFonts w:ascii="Poppins" w:hAnsi="Poppins" w:cs="Poppins"/>
          <w:color w:val="414141"/>
          <w:sz w:val="21"/>
          <w:szCs w:val="21"/>
          <w:u w:val="single"/>
        </w:rPr>
      </w:pPr>
    </w:p>
    <w:p w14:paraId="450D930F" w14:textId="77C04C33" w:rsidR="00654311" w:rsidRPr="00336621" w:rsidRDefault="00654311" w:rsidP="005A7766">
      <w:pPr>
        <w:rPr>
          <w:rFonts w:ascii="Poppins" w:hAnsi="Poppins" w:cs="Poppins"/>
          <w:color w:val="414141"/>
          <w:sz w:val="21"/>
          <w:szCs w:val="21"/>
          <w:u w:val="single"/>
        </w:rPr>
      </w:pPr>
    </w:p>
    <w:p w14:paraId="44A5CC46" w14:textId="1FF7FB27" w:rsidR="009D59F0" w:rsidRPr="00336621" w:rsidRDefault="009D59F0" w:rsidP="0097089F">
      <w:pPr>
        <w:pStyle w:val="Style1"/>
        <w:rPr>
          <w:rFonts w:ascii="Poppins" w:hAnsi="Poppins" w:cs="Poppins"/>
        </w:rPr>
      </w:pPr>
      <w:r w:rsidRPr="00336621">
        <w:rPr>
          <w:rFonts w:ascii="Poppins" w:hAnsi="Poppins" w:cs="Poppins"/>
        </w:rPr>
        <w:br/>
        <w:t xml:space="preserve">Further resources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2"/>
        <w:gridCol w:w="2514"/>
      </w:tblGrid>
      <w:tr w:rsidR="0097089F" w:rsidRPr="00336621" w14:paraId="2C30DA11" w14:textId="77777777" w:rsidTr="0097089F">
        <w:tc>
          <w:tcPr>
            <w:tcW w:w="6502" w:type="dxa"/>
          </w:tcPr>
          <w:p w14:paraId="3DCD4345" w14:textId="77777777" w:rsidR="0097089F" w:rsidRPr="00336621" w:rsidRDefault="0097089F" w:rsidP="0097089F">
            <w:pPr>
              <w:rPr>
                <w:rFonts w:ascii="Poppins" w:hAnsi="Poppins" w:cs="Poppins"/>
                <w:color w:val="414141"/>
              </w:rPr>
            </w:pPr>
            <w:r w:rsidRPr="00336621">
              <w:rPr>
                <w:rFonts w:ascii="Poppins" w:hAnsi="Poppins" w:cs="Poppins"/>
                <w:b/>
                <w:bCs/>
                <w:color w:val="414141"/>
              </w:rPr>
              <w:t>Aged Care Act:</w:t>
            </w:r>
            <w:r w:rsidRPr="00336621">
              <w:rPr>
                <w:rFonts w:ascii="Poppins" w:hAnsi="Poppins" w:cs="Poppins"/>
                <w:color w:val="414141"/>
              </w:rPr>
              <w:t xml:space="preserve"> A consultation paper outlining the proposed foundations of the new Aged Care Act has now been published on the Aged Care Engagement Hub, along with a series of factsheets.</w:t>
            </w:r>
          </w:p>
          <w:p w14:paraId="753F2856" w14:textId="77777777" w:rsidR="0097089F" w:rsidRPr="00336621" w:rsidRDefault="0097089F" w:rsidP="0097089F">
            <w:pPr>
              <w:pStyle w:val="NormalWeb"/>
              <w:rPr>
                <w:rFonts w:ascii="Poppins" w:hAnsi="Poppins" w:cs="Poppins"/>
                <w:color w:val="414141"/>
              </w:rPr>
            </w:pPr>
            <w:r w:rsidRPr="00336621">
              <w:rPr>
                <w:rFonts w:ascii="Poppins" w:hAnsi="Poppins" w:cs="Poppins"/>
                <w:color w:val="414141"/>
              </w:rPr>
              <w:t>You can provide feedback via a survey or a submission on the Aged Care Engagement Hub.</w:t>
            </w:r>
            <w:r w:rsidRPr="00336621">
              <w:rPr>
                <w:rFonts w:ascii="Poppins" w:hAnsi="Poppins" w:cs="Poppins"/>
                <w:color w:val="414141"/>
              </w:rPr>
              <w:br/>
              <w:t xml:space="preserve">https://www.agedcareengagement.health.gov.au/aged-care-act/ </w:t>
            </w:r>
          </w:p>
          <w:p w14:paraId="068B22E4" w14:textId="66B21920" w:rsidR="0097089F" w:rsidRPr="00336621" w:rsidRDefault="0097089F" w:rsidP="0097089F">
            <w:pPr>
              <w:pStyle w:val="NormalWeb"/>
              <w:rPr>
                <w:rFonts w:ascii="Poppins" w:hAnsi="Poppins" w:cs="Poppins"/>
                <w:color w:val="414141"/>
                <w:sz w:val="21"/>
                <w:szCs w:val="21"/>
                <w:u w:val="single"/>
              </w:rPr>
            </w:pPr>
          </w:p>
        </w:tc>
        <w:tc>
          <w:tcPr>
            <w:tcW w:w="2514" w:type="dxa"/>
          </w:tcPr>
          <w:p w14:paraId="22C64AD0" w14:textId="48DC31C9" w:rsidR="0097089F" w:rsidRPr="00336621" w:rsidRDefault="0097089F" w:rsidP="00261F79">
            <w:pPr>
              <w:rPr>
                <w:rFonts w:ascii="Poppins" w:hAnsi="Poppins" w:cs="Poppins"/>
                <w:color w:val="414141"/>
                <w:sz w:val="21"/>
                <w:szCs w:val="21"/>
                <w:u w:val="single"/>
              </w:rPr>
            </w:pPr>
            <w:r w:rsidRPr="00336621">
              <w:rPr>
                <w:rFonts w:ascii="Poppins" w:hAnsi="Poppins" w:cs="Poppins"/>
                <w:noProof/>
                <w:color w:val="414141"/>
              </w:rPr>
              <w:drawing>
                <wp:anchor distT="0" distB="0" distL="114300" distR="114300" simplePos="0" relativeHeight="251658288" behindDoc="0" locked="0" layoutInCell="1" allowOverlap="1" wp14:anchorId="7BCC2767" wp14:editId="4714FF97">
                  <wp:simplePos x="0" y="0"/>
                  <wp:positionH relativeFrom="column">
                    <wp:posOffset>181186</wp:posOffset>
                  </wp:positionH>
                  <wp:positionV relativeFrom="paragraph">
                    <wp:posOffset>76200</wp:posOffset>
                  </wp:positionV>
                  <wp:extent cx="1329055" cy="1329055"/>
                  <wp:effectExtent l="0" t="0" r="4445" b="4445"/>
                  <wp:wrapSquare wrapText="bothSides"/>
                  <wp:docPr id="1086841501" name="Picture 10868415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089F" w:rsidRPr="00336621" w14:paraId="435D3116" w14:textId="77777777" w:rsidTr="0097089F">
        <w:tc>
          <w:tcPr>
            <w:tcW w:w="6502" w:type="dxa"/>
          </w:tcPr>
          <w:p w14:paraId="1DA9EFA3" w14:textId="54542082" w:rsidR="0097089F" w:rsidRPr="00336621" w:rsidRDefault="0097089F" w:rsidP="0097089F">
            <w:pPr>
              <w:rPr>
                <w:rFonts w:ascii="Poppins" w:hAnsi="Poppins" w:cs="Poppins"/>
                <w:color w:val="414141"/>
              </w:rPr>
            </w:pPr>
            <w:r w:rsidRPr="00336621">
              <w:rPr>
                <w:rFonts w:ascii="Poppins" w:hAnsi="Poppins" w:cs="Poppins"/>
                <w:b/>
                <w:bCs/>
                <w:color w:val="414141"/>
              </w:rPr>
              <w:t>Aged Care Funding Principles:</w:t>
            </w:r>
            <w:r w:rsidRPr="00336621">
              <w:rPr>
                <w:rFonts w:ascii="Poppins" w:hAnsi="Poppins" w:cs="Poppins"/>
                <w:color w:val="414141"/>
              </w:rPr>
              <w:t xml:space="preserve"> Feedback is currently being sought on draft funding principles for an aged care system that is both equitable and sustainable. There are factsheets available. </w:t>
            </w:r>
          </w:p>
          <w:p w14:paraId="1B5B1496" w14:textId="77777777" w:rsidR="0097089F" w:rsidRPr="00336621" w:rsidRDefault="0097089F" w:rsidP="0097089F">
            <w:pPr>
              <w:rPr>
                <w:rFonts w:ascii="Poppins" w:hAnsi="Poppins" w:cs="Poppins"/>
                <w:color w:val="414141"/>
              </w:rPr>
            </w:pPr>
          </w:p>
          <w:p w14:paraId="10318634" w14:textId="77777777" w:rsidR="0097089F" w:rsidRPr="00336621" w:rsidRDefault="0097089F" w:rsidP="0097089F">
            <w:pPr>
              <w:rPr>
                <w:rFonts w:ascii="Poppins" w:hAnsi="Poppins" w:cs="Poppins"/>
                <w:color w:val="414141"/>
              </w:rPr>
            </w:pPr>
            <w:r w:rsidRPr="00336621">
              <w:rPr>
                <w:rFonts w:ascii="Poppins" w:hAnsi="Poppins" w:cs="Poppins"/>
                <w:color w:val="414141"/>
              </w:rPr>
              <w:t xml:space="preserve">You can lodge your submission via the Aged Care Engagement Hub. </w:t>
            </w:r>
          </w:p>
          <w:p w14:paraId="1645CDDD" w14:textId="56F625D9" w:rsidR="0097089F" w:rsidRPr="00336621" w:rsidRDefault="00000000" w:rsidP="0097089F">
            <w:pPr>
              <w:rPr>
                <w:rFonts w:ascii="Poppins" w:hAnsi="Poppins" w:cs="Poppins"/>
                <w:b/>
                <w:bCs/>
                <w:color w:val="414141"/>
              </w:rPr>
            </w:pPr>
            <w:hyperlink r:id="rId27" w:history="1">
              <w:r w:rsidR="0097089F" w:rsidRPr="00336621">
                <w:rPr>
                  <w:rFonts w:ascii="Poppins" w:hAnsi="Poppins" w:cs="Poppins"/>
                  <w:color w:val="414141"/>
                </w:rPr>
                <w:t>https://agedcareengagement.health.gov.au/taskforce/</w:t>
              </w:r>
            </w:hyperlink>
          </w:p>
        </w:tc>
        <w:tc>
          <w:tcPr>
            <w:tcW w:w="2514" w:type="dxa"/>
          </w:tcPr>
          <w:p w14:paraId="0EF76152" w14:textId="3A700793" w:rsidR="0097089F" w:rsidRPr="00336621" w:rsidRDefault="0097089F" w:rsidP="00261F79">
            <w:pPr>
              <w:rPr>
                <w:rFonts w:ascii="Poppins" w:hAnsi="Poppins" w:cs="Poppins"/>
                <w:noProof/>
                <w:color w:val="414141"/>
              </w:rPr>
            </w:pPr>
            <w:r w:rsidRPr="00336621">
              <w:rPr>
                <w:rFonts w:ascii="Poppins" w:hAnsi="Poppins" w:cs="Poppins"/>
                <w:noProof/>
                <w:color w:val="414141"/>
                <w:highlight w:val="yellow"/>
              </w:rPr>
              <w:drawing>
                <wp:anchor distT="0" distB="0" distL="114300" distR="114300" simplePos="0" relativeHeight="251658300" behindDoc="0" locked="0" layoutInCell="1" allowOverlap="1" wp14:anchorId="3C16CF12" wp14:editId="46558664">
                  <wp:simplePos x="0" y="0"/>
                  <wp:positionH relativeFrom="column">
                    <wp:posOffset>185420</wp:posOffset>
                  </wp:positionH>
                  <wp:positionV relativeFrom="paragraph">
                    <wp:posOffset>7620</wp:posOffset>
                  </wp:positionV>
                  <wp:extent cx="1339215" cy="1339215"/>
                  <wp:effectExtent l="0" t="0" r="0" b="0"/>
                  <wp:wrapSquare wrapText="bothSides"/>
                  <wp:docPr id="1227588593" name="Picture 12275885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44EDFCC2" w14:textId="1971D192" w:rsidR="00BA6F82" w:rsidRPr="00336621" w:rsidRDefault="00BA6F82">
      <w:pPr>
        <w:rPr>
          <w:rFonts w:ascii="Poppins" w:hAnsi="Poppins" w:cs="Poppins"/>
          <w:color w:val="414141"/>
          <w:sz w:val="22"/>
          <w:szCs w:val="22"/>
        </w:rPr>
      </w:pPr>
    </w:p>
    <w:sectPr w:rsidR="00BA6F82" w:rsidRPr="00336621" w:rsidSect="00E56C70">
      <w:footerReference w:type="even" r:id="rId29"/>
      <w:footerReference w:type="default" r:id="rId30"/>
      <w:pgSz w:w="11906" w:h="16838"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4FFB6" w14:textId="77777777" w:rsidR="00937E7B" w:rsidRDefault="00937E7B" w:rsidP="001E3740">
      <w:r>
        <w:separator/>
      </w:r>
    </w:p>
  </w:endnote>
  <w:endnote w:type="continuationSeparator" w:id="0">
    <w:p w14:paraId="7FFDEC1E" w14:textId="77777777" w:rsidR="00937E7B" w:rsidRDefault="00937E7B" w:rsidP="001E3740">
      <w:r>
        <w:continuationSeparator/>
      </w:r>
    </w:p>
  </w:endnote>
  <w:endnote w:type="continuationNotice" w:id="1">
    <w:p w14:paraId="1261ABE3" w14:textId="77777777" w:rsidR="00937E7B" w:rsidRDefault="00937E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ppins">
    <w:altName w:val="Nirmala UI"/>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Medium">
    <w:altName w:val="Nirmala UI"/>
    <w:charset w:val="00"/>
    <w:family w:val="auto"/>
    <w:pitch w:val="variable"/>
    <w:sig w:usb0="00008007" w:usb1="00000000" w:usb2="00000000" w:usb3="00000000" w:csb0="00000093" w:csb1="00000000"/>
  </w:font>
  <w:font w:name="Poppins SemiBold">
    <w:altName w:val="Times New Roman"/>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10222976"/>
      <w:docPartObj>
        <w:docPartGallery w:val="Page Numbers (Bottom of Page)"/>
        <w:docPartUnique/>
      </w:docPartObj>
    </w:sdtPr>
    <w:sdtContent>
      <w:p w14:paraId="703FB0F2" w14:textId="040D89C0" w:rsidR="001E3740" w:rsidRDefault="001E3740" w:rsidP="006723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590B">
          <w:rPr>
            <w:rStyle w:val="PageNumber"/>
            <w:noProof/>
          </w:rPr>
          <w:t>1</w:t>
        </w:r>
        <w:r>
          <w:rPr>
            <w:rStyle w:val="PageNumber"/>
          </w:rPr>
          <w:fldChar w:fldCharType="end"/>
        </w:r>
      </w:p>
    </w:sdtContent>
  </w:sdt>
  <w:p w14:paraId="1A2DAB43" w14:textId="77777777" w:rsidR="001E3740" w:rsidRDefault="001E3740" w:rsidP="001E37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Poppins" w:hAnsi="Poppins" w:cs="Poppins"/>
        <w:sz w:val="20"/>
        <w:szCs w:val="20"/>
      </w:rPr>
      <w:id w:val="-2070807372"/>
      <w:docPartObj>
        <w:docPartGallery w:val="Page Numbers (Bottom of Page)"/>
        <w:docPartUnique/>
      </w:docPartObj>
    </w:sdtPr>
    <w:sdtContent>
      <w:p w14:paraId="241AF2A1" w14:textId="42670126" w:rsidR="001E3740" w:rsidRPr="00A561A1" w:rsidRDefault="001E3740" w:rsidP="00672327">
        <w:pPr>
          <w:pStyle w:val="Footer"/>
          <w:framePr w:wrap="none" w:vAnchor="text" w:hAnchor="margin" w:xAlign="right" w:y="1"/>
          <w:rPr>
            <w:rStyle w:val="PageNumber"/>
            <w:rFonts w:ascii="Poppins" w:hAnsi="Poppins" w:cs="Poppins"/>
            <w:sz w:val="20"/>
            <w:szCs w:val="20"/>
          </w:rPr>
        </w:pPr>
        <w:r w:rsidRPr="00A561A1">
          <w:rPr>
            <w:rStyle w:val="PageNumber"/>
            <w:rFonts w:ascii="Poppins" w:hAnsi="Poppins" w:cs="Poppins"/>
            <w:color w:val="7F7F7F" w:themeColor="text1" w:themeTint="80"/>
            <w:sz w:val="20"/>
            <w:szCs w:val="20"/>
          </w:rPr>
          <w:fldChar w:fldCharType="begin"/>
        </w:r>
        <w:r w:rsidRPr="00A561A1">
          <w:rPr>
            <w:rStyle w:val="PageNumber"/>
            <w:rFonts w:ascii="Poppins" w:hAnsi="Poppins" w:cs="Poppins"/>
            <w:color w:val="7F7F7F" w:themeColor="text1" w:themeTint="80"/>
            <w:sz w:val="20"/>
            <w:szCs w:val="20"/>
          </w:rPr>
          <w:instrText xml:space="preserve"> PAGE </w:instrText>
        </w:r>
        <w:r w:rsidRPr="00A561A1">
          <w:rPr>
            <w:rStyle w:val="PageNumber"/>
            <w:rFonts w:ascii="Poppins" w:hAnsi="Poppins" w:cs="Poppins"/>
            <w:color w:val="7F7F7F" w:themeColor="text1" w:themeTint="80"/>
            <w:sz w:val="20"/>
            <w:szCs w:val="20"/>
          </w:rPr>
          <w:fldChar w:fldCharType="separate"/>
        </w:r>
        <w:r w:rsidRPr="00A561A1">
          <w:rPr>
            <w:rStyle w:val="PageNumber"/>
            <w:rFonts w:ascii="Poppins" w:hAnsi="Poppins" w:cs="Poppins"/>
            <w:noProof/>
            <w:color w:val="7F7F7F" w:themeColor="text1" w:themeTint="80"/>
            <w:sz w:val="20"/>
            <w:szCs w:val="20"/>
          </w:rPr>
          <w:t>1</w:t>
        </w:r>
        <w:r w:rsidRPr="00A561A1">
          <w:rPr>
            <w:rStyle w:val="PageNumber"/>
            <w:rFonts w:ascii="Poppins" w:hAnsi="Poppins" w:cs="Poppins"/>
            <w:color w:val="7F7F7F" w:themeColor="text1" w:themeTint="80"/>
            <w:sz w:val="20"/>
            <w:szCs w:val="20"/>
          </w:rPr>
          <w:fldChar w:fldCharType="end"/>
        </w:r>
      </w:p>
    </w:sdtContent>
  </w:sdt>
  <w:p w14:paraId="2C6BF18A" w14:textId="22AADD30" w:rsidR="001E3740" w:rsidRPr="00A561A1" w:rsidRDefault="001222F5" w:rsidP="001E3740">
    <w:pPr>
      <w:pStyle w:val="Footer"/>
      <w:ind w:right="360"/>
      <w:rPr>
        <w:rFonts w:ascii="Poppins" w:hAnsi="Poppins" w:cs="Poppins"/>
        <w:color w:val="7F7F7F" w:themeColor="text1" w:themeTint="80"/>
        <w:sz w:val="20"/>
        <w:szCs w:val="20"/>
      </w:rPr>
    </w:pPr>
    <w:r w:rsidRPr="00A561A1">
      <w:rPr>
        <w:rFonts w:ascii="Poppins" w:hAnsi="Poppins" w:cs="Poppins"/>
        <w:color w:val="7F7F7F" w:themeColor="text1" w:themeTint="80"/>
        <w:sz w:val="20"/>
        <w:szCs w:val="20"/>
      </w:rPr>
      <w:t xml:space="preserve">Aged </w:t>
    </w:r>
    <w:r w:rsidR="00057262">
      <w:rPr>
        <w:rFonts w:ascii="Poppins" w:hAnsi="Poppins" w:cs="Poppins"/>
        <w:color w:val="7F7F7F" w:themeColor="text1" w:themeTint="80"/>
        <w:sz w:val="20"/>
        <w:szCs w:val="20"/>
      </w:rPr>
      <w:t>c</w:t>
    </w:r>
    <w:r w:rsidRPr="00A561A1">
      <w:rPr>
        <w:rFonts w:ascii="Poppins" w:hAnsi="Poppins" w:cs="Poppins"/>
        <w:color w:val="7F7F7F" w:themeColor="text1" w:themeTint="80"/>
        <w:sz w:val="20"/>
        <w:szCs w:val="20"/>
      </w:rPr>
      <w:t xml:space="preserve">are </w:t>
    </w:r>
    <w:r w:rsidR="00057262">
      <w:rPr>
        <w:rFonts w:ascii="Poppins" w:hAnsi="Poppins" w:cs="Poppins"/>
        <w:color w:val="7F7F7F" w:themeColor="text1" w:themeTint="80"/>
        <w:sz w:val="20"/>
        <w:szCs w:val="20"/>
      </w:rPr>
      <w:t>c</w:t>
    </w:r>
    <w:r w:rsidRPr="00A561A1">
      <w:rPr>
        <w:rFonts w:ascii="Poppins" w:hAnsi="Poppins" w:cs="Poppins"/>
        <w:color w:val="7F7F7F" w:themeColor="text1" w:themeTint="80"/>
        <w:sz w:val="20"/>
        <w:szCs w:val="20"/>
      </w:rPr>
      <w:t>onsultation</w:t>
    </w:r>
    <w:r w:rsidR="00A561A1" w:rsidRPr="00A561A1">
      <w:rPr>
        <w:rFonts w:ascii="Poppins" w:hAnsi="Poppins" w:cs="Poppins"/>
        <w:color w:val="7F7F7F" w:themeColor="text1" w:themeTint="80"/>
        <w:sz w:val="20"/>
        <w:szCs w:val="20"/>
      </w:rPr>
      <w:t>s information</w:t>
    </w:r>
    <w:r w:rsidRPr="00A561A1">
      <w:rPr>
        <w:rFonts w:ascii="Poppins" w:hAnsi="Poppins" w:cs="Poppins"/>
        <w:color w:val="7F7F7F" w:themeColor="text1" w:themeTint="80"/>
        <w:sz w:val="20"/>
        <w:szCs w:val="20"/>
      </w:rPr>
      <w:t xml:space="preserve"> </w:t>
    </w:r>
    <w:r w:rsidR="00A561A1" w:rsidRPr="00A561A1">
      <w:rPr>
        <w:rFonts w:ascii="Poppins" w:hAnsi="Poppins" w:cs="Poppins"/>
        <w:color w:val="7F7F7F" w:themeColor="text1" w:themeTint="80"/>
        <w:sz w:val="20"/>
        <w:szCs w:val="20"/>
      </w:rPr>
      <w:t>booklet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8ECB" w14:textId="77777777" w:rsidR="00937E7B" w:rsidRDefault="00937E7B" w:rsidP="001E3740">
      <w:r>
        <w:separator/>
      </w:r>
    </w:p>
  </w:footnote>
  <w:footnote w:type="continuationSeparator" w:id="0">
    <w:p w14:paraId="3652A41B" w14:textId="77777777" w:rsidR="00937E7B" w:rsidRDefault="00937E7B" w:rsidP="001E3740">
      <w:r>
        <w:continuationSeparator/>
      </w:r>
    </w:p>
  </w:footnote>
  <w:footnote w:type="continuationNotice" w:id="1">
    <w:p w14:paraId="75CB032B" w14:textId="77777777" w:rsidR="00937E7B" w:rsidRDefault="00937E7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32C04E6"/>
    <w:lvl w:ilvl="0">
      <w:start w:val="1"/>
      <w:numFmt w:val="lowerRoman"/>
      <w:pStyle w:val="ListNumber3"/>
      <w:lvlText w:val="%1."/>
      <w:lvlJc w:val="left"/>
      <w:pPr>
        <w:ind w:left="814" w:hanging="360"/>
      </w:pPr>
      <w:rPr>
        <w:rFonts w:hint="default"/>
      </w:rPr>
    </w:lvl>
  </w:abstractNum>
  <w:abstractNum w:abstractNumId="1" w15:restartNumberingAfterBreak="0">
    <w:nsid w:val="FFFFFF7F"/>
    <w:multiLevelType w:val="singleLevel"/>
    <w:tmpl w:val="8EDE745A"/>
    <w:lvl w:ilvl="0">
      <w:start w:val="1"/>
      <w:numFmt w:val="lowerLetter"/>
      <w:pStyle w:val="ListNumber2"/>
      <w:lvlText w:val="%1."/>
      <w:lvlJc w:val="left"/>
      <w:pPr>
        <w:ind w:left="587" w:hanging="360"/>
      </w:pPr>
      <w:rPr>
        <w:rFonts w:hint="default"/>
      </w:rPr>
    </w:lvl>
  </w:abstractNum>
  <w:abstractNum w:abstractNumId="2" w15:restartNumberingAfterBreak="0">
    <w:nsid w:val="FFFFFF82"/>
    <w:multiLevelType w:val="singleLevel"/>
    <w:tmpl w:val="4AE48148"/>
    <w:lvl w:ilvl="0">
      <w:start w:val="1"/>
      <w:numFmt w:val="bullet"/>
      <w:pStyle w:val="ListBullet3"/>
      <w:lvlText w:val=""/>
      <w:lvlJc w:val="left"/>
      <w:pPr>
        <w:ind w:left="720" w:hanging="360"/>
      </w:pPr>
      <w:rPr>
        <w:rFonts w:ascii="Symbol" w:hAnsi="Symbol" w:hint="default"/>
        <w:color w:val="4472C4" w:themeColor="accent1"/>
      </w:rPr>
    </w:lvl>
  </w:abstractNum>
  <w:abstractNum w:abstractNumId="3" w15:restartNumberingAfterBreak="0">
    <w:nsid w:val="FFFFFF83"/>
    <w:multiLevelType w:val="singleLevel"/>
    <w:tmpl w:val="E9AE67BC"/>
    <w:lvl w:ilvl="0">
      <w:start w:val="1"/>
      <w:numFmt w:val="bullet"/>
      <w:pStyle w:val="ListBullet2"/>
      <w:lvlText w:val=""/>
      <w:lvlJc w:val="left"/>
      <w:pPr>
        <w:ind w:left="720" w:hanging="360"/>
      </w:pPr>
      <w:rPr>
        <w:rFonts w:ascii="Symbol" w:hAnsi="Symbol" w:hint="default"/>
        <w:color w:val="4472C4" w:themeColor="accent1"/>
      </w:rPr>
    </w:lvl>
  </w:abstractNum>
  <w:abstractNum w:abstractNumId="4" w15:restartNumberingAfterBreak="0">
    <w:nsid w:val="FFFFFF88"/>
    <w:multiLevelType w:val="singleLevel"/>
    <w:tmpl w:val="E256AEBC"/>
    <w:lvl w:ilvl="0">
      <w:start w:val="1"/>
      <w:numFmt w:val="decimal"/>
      <w:pStyle w:val="ListNumber"/>
      <w:lvlText w:val="%1."/>
      <w:lvlJc w:val="left"/>
      <w:pPr>
        <w:tabs>
          <w:tab w:val="num" w:pos="360"/>
        </w:tabs>
        <w:ind w:left="360" w:hanging="360"/>
      </w:pPr>
    </w:lvl>
  </w:abstractNum>
  <w:abstractNum w:abstractNumId="5" w15:restartNumberingAfterBreak="0">
    <w:nsid w:val="074A58D4"/>
    <w:multiLevelType w:val="hybridMultilevel"/>
    <w:tmpl w:val="2E54A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BF4438"/>
    <w:multiLevelType w:val="hybridMultilevel"/>
    <w:tmpl w:val="266A14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336615"/>
    <w:multiLevelType w:val="hybridMultilevel"/>
    <w:tmpl w:val="E13E94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8703FE"/>
    <w:multiLevelType w:val="multilevel"/>
    <w:tmpl w:val="C9183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B91899"/>
    <w:multiLevelType w:val="hybridMultilevel"/>
    <w:tmpl w:val="6D6C5A4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0" w15:restartNumberingAfterBreak="0">
    <w:nsid w:val="1C5E0265"/>
    <w:multiLevelType w:val="hybridMultilevel"/>
    <w:tmpl w:val="146817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1" w15:restartNumberingAfterBreak="0">
    <w:nsid w:val="1E0D0332"/>
    <w:multiLevelType w:val="hybridMultilevel"/>
    <w:tmpl w:val="A05EB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5DE7FB6"/>
    <w:multiLevelType w:val="hybridMultilevel"/>
    <w:tmpl w:val="5C9ADB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56D54"/>
    <w:multiLevelType w:val="hybridMultilevel"/>
    <w:tmpl w:val="6C4E5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3E2CD7"/>
    <w:multiLevelType w:val="hybridMultilevel"/>
    <w:tmpl w:val="1B48141C"/>
    <w:lvl w:ilvl="0" w:tplc="0C09000F">
      <w:start w:val="1"/>
      <w:numFmt w:val="decimal"/>
      <w:lvlText w:val="%1."/>
      <w:lvlJc w:val="left"/>
      <w:pPr>
        <w:ind w:left="360" w:hanging="360"/>
      </w:pPr>
    </w:lvl>
    <w:lvl w:ilvl="1" w:tplc="0C090001">
      <w:start w:val="1"/>
      <w:numFmt w:val="bullet"/>
      <w:lvlText w:val=""/>
      <w:lvlJc w:val="left"/>
      <w:pPr>
        <w:ind w:left="360" w:hanging="360"/>
      </w:pPr>
      <w:rPr>
        <w:rFonts w:ascii="Symbol" w:hAnsi="Symbol" w:hint="default"/>
      </w:rPr>
    </w:lvl>
    <w:lvl w:ilvl="2" w:tplc="0C090001">
      <w:start w:val="1"/>
      <w:numFmt w:val="bullet"/>
      <w:lvlText w:val=""/>
      <w:lvlJc w:val="left"/>
      <w:pPr>
        <w:ind w:left="360" w:hanging="360"/>
      </w:pPr>
      <w:rPr>
        <w:rFonts w:ascii="Symbol" w:hAnsi="Symbol"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CD8109F"/>
    <w:multiLevelType w:val="hybridMultilevel"/>
    <w:tmpl w:val="BCCEE1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E14492"/>
    <w:multiLevelType w:val="hybridMultilevel"/>
    <w:tmpl w:val="9BC0A5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18" w15:restartNumberingAfterBreak="0">
    <w:nsid w:val="367560F8"/>
    <w:multiLevelType w:val="hybridMultilevel"/>
    <w:tmpl w:val="3D344CCC"/>
    <w:lvl w:ilvl="0" w:tplc="0C09000F">
      <w:start w:val="1"/>
      <w:numFmt w:val="decimal"/>
      <w:lvlText w:val="%1."/>
      <w:lvlJc w:val="left"/>
      <w:pPr>
        <w:ind w:left="36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39B9341C"/>
    <w:multiLevelType w:val="hybridMultilevel"/>
    <w:tmpl w:val="A2089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9746AA"/>
    <w:multiLevelType w:val="hybridMultilevel"/>
    <w:tmpl w:val="3E885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B669EA"/>
    <w:multiLevelType w:val="hybridMultilevel"/>
    <w:tmpl w:val="EE6EAD3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8C567A1"/>
    <w:multiLevelType w:val="hybridMultilevel"/>
    <w:tmpl w:val="9EF6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C5D45A7"/>
    <w:multiLevelType w:val="hybridMultilevel"/>
    <w:tmpl w:val="A8402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D091ED8"/>
    <w:multiLevelType w:val="hybridMultilevel"/>
    <w:tmpl w:val="9730A7DC"/>
    <w:lvl w:ilvl="0" w:tplc="155AA610">
      <w:start w:val="1"/>
      <w:numFmt w:val="decimal"/>
      <w:pStyle w:val="Listnumbered"/>
      <w:lvlText w:val="%1."/>
      <w:lvlJc w:val="left"/>
      <w:pPr>
        <w:ind w:left="360" w:hanging="360"/>
      </w:pPr>
      <w:rPr>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 w15:restartNumberingAfterBreak="0">
    <w:nsid w:val="553B7705"/>
    <w:multiLevelType w:val="multilevel"/>
    <w:tmpl w:val="870C3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4C1F11"/>
    <w:multiLevelType w:val="hybridMultilevel"/>
    <w:tmpl w:val="E8106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8E5DDC"/>
    <w:multiLevelType w:val="hybridMultilevel"/>
    <w:tmpl w:val="34483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6B63D6"/>
    <w:multiLevelType w:val="hybridMultilevel"/>
    <w:tmpl w:val="7D828566"/>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9" w15:restartNumberingAfterBreak="0">
    <w:nsid w:val="753D715A"/>
    <w:multiLevelType w:val="hybridMultilevel"/>
    <w:tmpl w:val="CEF647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76306284"/>
    <w:multiLevelType w:val="hybridMultilevel"/>
    <w:tmpl w:val="383A83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D032E80"/>
    <w:multiLevelType w:val="hybridMultilevel"/>
    <w:tmpl w:val="27A2DD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92079208">
    <w:abstractNumId w:val="3"/>
  </w:num>
  <w:num w:numId="2" w16cid:durableId="1458059944">
    <w:abstractNumId w:val="2"/>
  </w:num>
  <w:num w:numId="3" w16cid:durableId="2074884350">
    <w:abstractNumId w:val="4"/>
  </w:num>
  <w:num w:numId="4" w16cid:durableId="431583684">
    <w:abstractNumId w:val="1"/>
  </w:num>
  <w:num w:numId="5" w16cid:durableId="1166021355">
    <w:abstractNumId w:val="0"/>
  </w:num>
  <w:num w:numId="6" w16cid:durableId="813912914">
    <w:abstractNumId w:val="7"/>
  </w:num>
  <w:num w:numId="7" w16cid:durableId="500850732">
    <w:abstractNumId w:val="11"/>
  </w:num>
  <w:num w:numId="8" w16cid:durableId="824978412">
    <w:abstractNumId w:val="31"/>
  </w:num>
  <w:num w:numId="9" w16cid:durableId="1893998769">
    <w:abstractNumId w:val="12"/>
  </w:num>
  <w:num w:numId="10" w16cid:durableId="43531043">
    <w:abstractNumId w:val="29"/>
  </w:num>
  <w:num w:numId="11" w16cid:durableId="25103333">
    <w:abstractNumId w:val="15"/>
  </w:num>
  <w:num w:numId="12" w16cid:durableId="1761370446">
    <w:abstractNumId w:val="20"/>
  </w:num>
  <w:num w:numId="13" w16cid:durableId="1505317260">
    <w:abstractNumId w:val="16"/>
  </w:num>
  <w:num w:numId="14" w16cid:durableId="232666561">
    <w:abstractNumId w:val="28"/>
  </w:num>
  <w:num w:numId="15" w16cid:durableId="1627808095">
    <w:abstractNumId w:val="10"/>
  </w:num>
  <w:num w:numId="16" w16cid:durableId="1180007768">
    <w:abstractNumId w:val="26"/>
  </w:num>
  <w:num w:numId="17" w16cid:durableId="1814441713">
    <w:abstractNumId w:val="23"/>
  </w:num>
  <w:num w:numId="18" w16cid:durableId="2023824717">
    <w:abstractNumId w:val="19"/>
  </w:num>
  <w:num w:numId="19" w16cid:durableId="782920292">
    <w:abstractNumId w:val="22"/>
  </w:num>
  <w:num w:numId="20" w16cid:durableId="182715502">
    <w:abstractNumId w:val="5"/>
  </w:num>
  <w:num w:numId="21" w16cid:durableId="267005924">
    <w:abstractNumId w:val="24"/>
    <w:lvlOverride w:ilvl="0">
      <w:startOverride w:val="1"/>
    </w:lvlOverride>
    <w:lvlOverride w:ilvl="1"/>
    <w:lvlOverride w:ilvl="2"/>
    <w:lvlOverride w:ilvl="3"/>
    <w:lvlOverride w:ilvl="4"/>
    <w:lvlOverride w:ilvl="5"/>
    <w:lvlOverride w:ilvl="6"/>
    <w:lvlOverride w:ilvl="7"/>
    <w:lvlOverride w:ilvl="8"/>
  </w:num>
  <w:num w:numId="22" w16cid:durableId="876699508">
    <w:abstractNumId w:val="17"/>
  </w:num>
  <w:num w:numId="23" w16cid:durableId="1033920062">
    <w:abstractNumId w:val="18"/>
  </w:num>
  <w:num w:numId="24" w16cid:durableId="1989899702">
    <w:abstractNumId w:val="25"/>
  </w:num>
  <w:num w:numId="25" w16cid:durableId="197665421">
    <w:abstractNumId w:val="8"/>
  </w:num>
  <w:num w:numId="26" w16cid:durableId="592739542">
    <w:abstractNumId w:val="21"/>
  </w:num>
  <w:num w:numId="27" w16cid:durableId="1570312212">
    <w:abstractNumId w:val="27"/>
  </w:num>
  <w:num w:numId="28" w16cid:durableId="1960404999">
    <w:abstractNumId w:val="9"/>
  </w:num>
  <w:num w:numId="29" w16cid:durableId="1349913473">
    <w:abstractNumId w:val="6"/>
  </w:num>
  <w:num w:numId="30" w16cid:durableId="504174297">
    <w:abstractNumId w:val="14"/>
  </w:num>
  <w:num w:numId="31" w16cid:durableId="398404441">
    <w:abstractNumId w:val="13"/>
  </w:num>
  <w:num w:numId="32" w16cid:durableId="87703228">
    <w:abstractNumId w:val="30"/>
  </w:num>
  <w:num w:numId="33" w16cid:durableId="302582191">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991"/>
    <w:rsid w:val="0000058D"/>
    <w:rsid w:val="000029B4"/>
    <w:rsid w:val="00002B56"/>
    <w:rsid w:val="00003221"/>
    <w:rsid w:val="000033E8"/>
    <w:rsid w:val="000048D5"/>
    <w:rsid w:val="00005E8A"/>
    <w:rsid w:val="00007D87"/>
    <w:rsid w:val="00012B6A"/>
    <w:rsid w:val="00013B39"/>
    <w:rsid w:val="00015AC9"/>
    <w:rsid w:val="00020E2A"/>
    <w:rsid w:val="0003045D"/>
    <w:rsid w:val="00030C14"/>
    <w:rsid w:val="00030F3B"/>
    <w:rsid w:val="0003357D"/>
    <w:rsid w:val="00034D6A"/>
    <w:rsid w:val="000358D0"/>
    <w:rsid w:val="00035CD5"/>
    <w:rsid w:val="00036A2F"/>
    <w:rsid w:val="00040254"/>
    <w:rsid w:val="00043465"/>
    <w:rsid w:val="0004443D"/>
    <w:rsid w:val="00044AEE"/>
    <w:rsid w:val="00044E3E"/>
    <w:rsid w:val="00051F3C"/>
    <w:rsid w:val="000539B2"/>
    <w:rsid w:val="0005423C"/>
    <w:rsid w:val="00054274"/>
    <w:rsid w:val="000545C7"/>
    <w:rsid w:val="00055F8C"/>
    <w:rsid w:val="00057262"/>
    <w:rsid w:val="00057429"/>
    <w:rsid w:val="00060E3A"/>
    <w:rsid w:val="00065463"/>
    <w:rsid w:val="00067043"/>
    <w:rsid w:val="00067AE6"/>
    <w:rsid w:val="00074099"/>
    <w:rsid w:val="000746A6"/>
    <w:rsid w:val="00074E5A"/>
    <w:rsid w:val="00074EE3"/>
    <w:rsid w:val="00074EEC"/>
    <w:rsid w:val="0007679A"/>
    <w:rsid w:val="00077F34"/>
    <w:rsid w:val="00077FAC"/>
    <w:rsid w:val="000800B1"/>
    <w:rsid w:val="00080388"/>
    <w:rsid w:val="00080B8C"/>
    <w:rsid w:val="0008116C"/>
    <w:rsid w:val="00081AD7"/>
    <w:rsid w:val="000823F9"/>
    <w:rsid w:val="00083368"/>
    <w:rsid w:val="00083951"/>
    <w:rsid w:val="00083B58"/>
    <w:rsid w:val="00085F5B"/>
    <w:rsid w:val="00087769"/>
    <w:rsid w:val="00087AF0"/>
    <w:rsid w:val="0009089A"/>
    <w:rsid w:val="00091A2A"/>
    <w:rsid w:val="00091E19"/>
    <w:rsid w:val="000924AC"/>
    <w:rsid w:val="000A1B19"/>
    <w:rsid w:val="000A2D44"/>
    <w:rsid w:val="000A33B1"/>
    <w:rsid w:val="000A6251"/>
    <w:rsid w:val="000B26D1"/>
    <w:rsid w:val="000B58F0"/>
    <w:rsid w:val="000C7497"/>
    <w:rsid w:val="000D334A"/>
    <w:rsid w:val="000D3F43"/>
    <w:rsid w:val="000D500C"/>
    <w:rsid w:val="000D6F6B"/>
    <w:rsid w:val="000E14AB"/>
    <w:rsid w:val="000E747F"/>
    <w:rsid w:val="000F1E42"/>
    <w:rsid w:val="000F1FFA"/>
    <w:rsid w:val="000F46F7"/>
    <w:rsid w:val="000F5140"/>
    <w:rsid w:val="000F7232"/>
    <w:rsid w:val="001004FA"/>
    <w:rsid w:val="0010166F"/>
    <w:rsid w:val="00101BF0"/>
    <w:rsid w:val="00103B52"/>
    <w:rsid w:val="001054A1"/>
    <w:rsid w:val="00105E67"/>
    <w:rsid w:val="0011046E"/>
    <w:rsid w:val="00110A61"/>
    <w:rsid w:val="0011278C"/>
    <w:rsid w:val="001133A9"/>
    <w:rsid w:val="00114BD9"/>
    <w:rsid w:val="0011603F"/>
    <w:rsid w:val="00121020"/>
    <w:rsid w:val="001222F5"/>
    <w:rsid w:val="001224FD"/>
    <w:rsid w:val="001229DF"/>
    <w:rsid w:val="00122A7B"/>
    <w:rsid w:val="00126016"/>
    <w:rsid w:val="001263E9"/>
    <w:rsid w:val="00127096"/>
    <w:rsid w:val="0013008F"/>
    <w:rsid w:val="00131A6F"/>
    <w:rsid w:val="00132332"/>
    <w:rsid w:val="001331C4"/>
    <w:rsid w:val="00135783"/>
    <w:rsid w:val="0013682F"/>
    <w:rsid w:val="001371F7"/>
    <w:rsid w:val="00137FB3"/>
    <w:rsid w:val="001428DB"/>
    <w:rsid w:val="00145A95"/>
    <w:rsid w:val="00145ACE"/>
    <w:rsid w:val="00145CF2"/>
    <w:rsid w:val="00147D4F"/>
    <w:rsid w:val="001525EF"/>
    <w:rsid w:val="00152669"/>
    <w:rsid w:val="00155B23"/>
    <w:rsid w:val="00161A32"/>
    <w:rsid w:val="00166846"/>
    <w:rsid w:val="00166C67"/>
    <w:rsid w:val="001677F4"/>
    <w:rsid w:val="001709D5"/>
    <w:rsid w:val="00173953"/>
    <w:rsid w:val="0018021C"/>
    <w:rsid w:val="001802F6"/>
    <w:rsid w:val="00182191"/>
    <w:rsid w:val="00183313"/>
    <w:rsid w:val="00183CC1"/>
    <w:rsid w:val="00184736"/>
    <w:rsid w:val="00184C43"/>
    <w:rsid w:val="0019180E"/>
    <w:rsid w:val="00197795"/>
    <w:rsid w:val="00197FAB"/>
    <w:rsid w:val="001A0F92"/>
    <w:rsid w:val="001A15A0"/>
    <w:rsid w:val="001A4A89"/>
    <w:rsid w:val="001A5714"/>
    <w:rsid w:val="001B7F47"/>
    <w:rsid w:val="001C3BDC"/>
    <w:rsid w:val="001C4C74"/>
    <w:rsid w:val="001C75FF"/>
    <w:rsid w:val="001D1320"/>
    <w:rsid w:val="001D283E"/>
    <w:rsid w:val="001D325A"/>
    <w:rsid w:val="001D6C78"/>
    <w:rsid w:val="001D6E6C"/>
    <w:rsid w:val="001E1B69"/>
    <w:rsid w:val="001E1E13"/>
    <w:rsid w:val="001E2311"/>
    <w:rsid w:val="001E263C"/>
    <w:rsid w:val="001E3740"/>
    <w:rsid w:val="001E3AC5"/>
    <w:rsid w:val="001E65D5"/>
    <w:rsid w:val="001F2D8E"/>
    <w:rsid w:val="001F6775"/>
    <w:rsid w:val="001F7173"/>
    <w:rsid w:val="001F7586"/>
    <w:rsid w:val="0020008F"/>
    <w:rsid w:val="00201468"/>
    <w:rsid w:val="00205975"/>
    <w:rsid w:val="00210CDA"/>
    <w:rsid w:val="00211085"/>
    <w:rsid w:val="00215F43"/>
    <w:rsid w:val="00221316"/>
    <w:rsid w:val="0023345A"/>
    <w:rsid w:val="0023438C"/>
    <w:rsid w:val="00234BA8"/>
    <w:rsid w:val="0023590B"/>
    <w:rsid w:val="00235999"/>
    <w:rsid w:val="002370D6"/>
    <w:rsid w:val="0024310A"/>
    <w:rsid w:val="00243263"/>
    <w:rsid w:val="0024403B"/>
    <w:rsid w:val="00244203"/>
    <w:rsid w:val="00244AB9"/>
    <w:rsid w:val="00246911"/>
    <w:rsid w:val="002469AD"/>
    <w:rsid w:val="00246A5E"/>
    <w:rsid w:val="0025797D"/>
    <w:rsid w:val="00261E82"/>
    <w:rsid w:val="002628FC"/>
    <w:rsid w:val="002631B2"/>
    <w:rsid w:val="00263A0C"/>
    <w:rsid w:val="00263BBB"/>
    <w:rsid w:val="00266C98"/>
    <w:rsid w:val="00270037"/>
    <w:rsid w:val="00273893"/>
    <w:rsid w:val="00275959"/>
    <w:rsid w:val="00276384"/>
    <w:rsid w:val="002801D5"/>
    <w:rsid w:val="00281727"/>
    <w:rsid w:val="002848CC"/>
    <w:rsid w:val="0028594E"/>
    <w:rsid w:val="00285F2D"/>
    <w:rsid w:val="00286B84"/>
    <w:rsid w:val="00291155"/>
    <w:rsid w:val="00293357"/>
    <w:rsid w:val="00295DDE"/>
    <w:rsid w:val="002961DA"/>
    <w:rsid w:val="002972F2"/>
    <w:rsid w:val="002A0C1C"/>
    <w:rsid w:val="002A0EAD"/>
    <w:rsid w:val="002A1668"/>
    <w:rsid w:val="002A1B1C"/>
    <w:rsid w:val="002A33F5"/>
    <w:rsid w:val="002A406E"/>
    <w:rsid w:val="002A6FB5"/>
    <w:rsid w:val="002B2383"/>
    <w:rsid w:val="002B3868"/>
    <w:rsid w:val="002B564E"/>
    <w:rsid w:val="002B7871"/>
    <w:rsid w:val="002C0AD1"/>
    <w:rsid w:val="002C2F19"/>
    <w:rsid w:val="002C3094"/>
    <w:rsid w:val="002C7FB1"/>
    <w:rsid w:val="002D1046"/>
    <w:rsid w:val="002D3942"/>
    <w:rsid w:val="002D5313"/>
    <w:rsid w:val="002D7DEE"/>
    <w:rsid w:val="002E01A2"/>
    <w:rsid w:val="002E04C5"/>
    <w:rsid w:val="002E48AB"/>
    <w:rsid w:val="002E5B92"/>
    <w:rsid w:val="002E684F"/>
    <w:rsid w:val="002E6DC3"/>
    <w:rsid w:val="002E7566"/>
    <w:rsid w:val="002E7AB3"/>
    <w:rsid w:val="002F539A"/>
    <w:rsid w:val="002F5DEC"/>
    <w:rsid w:val="002F655B"/>
    <w:rsid w:val="002F7B56"/>
    <w:rsid w:val="003006F8"/>
    <w:rsid w:val="0030119C"/>
    <w:rsid w:val="00301429"/>
    <w:rsid w:val="00302014"/>
    <w:rsid w:val="00303E82"/>
    <w:rsid w:val="00304FD5"/>
    <w:rsid w:val="00305FAB"/>
    <w:rsid w:val="00306831"/>
    <w:rsid w:val="00307E2A"/>
    <w:rsid w:val="00310114"/>
    <w:rsid w:val="003106DE"/>
    <w:rsid w:val="00311654"/>
    <w:rsid w:val="003130BB"/>
    <w:rsid w:val="0031447A"/>
    <w:rsid w:val="00314DB3"/>
    <w:rsid w:val="003200DE"/>
    <w:rsid w:val="00321198"/>
    <w:rsid w:val="0032262E"/>
    <w:rsid w:val="0032270A"/>
    <w:rsid w:val="003256B6"/>
    <w:rsid w:val="00325D4A"/>
    <w:rsid w:val="00326125"/>
    <w:rsid w:val="003267CD"/>
    <w:rsid w:val="00333D47"/>
    <w:rsid w:val="0033570E"/>
    <w:rsid w:val="00336621"/>
    <w:rsid w:val="003369F5"/>
    <w:rsid w:val="003449B8"/>
    <w:rsid w:val="003470EC"/>
    <w:rsid w:val="00351222"/>
    <w:rsid w:val="00351554"/>
    <w:rsid w:val="00354F68"/>
    <w:rsid w:val="00355B42"/>
    <w:rsid w:val="00355CC4"/>
    <w:rsid w:val="00361117"/>
    <w:rsid w:val="00361EF6"/>
    <w:rsid w:val="00366566"/>
    <w:rsid w:val="003701CE"/>
    <w:rsid w:val="003707A7"/>
    <w:rsid w:val="003713E2"/>
    <w:rsid w:val="003724DD"/>
    <w:rsid w:val="0037617F"/>
    <w:rsid w:val="00381493"/>
    <w:rsid w:val="00382414"/>
    <w:rsid w:val="003824A3"/>
    <w:rsid w:val="0038302D"/>
    <w:rsid w:val="00385024"/>
    <w:rsid w:val="003871F8"/>
    <w:rsid w:val="00387BB1"/>
    <w:rsid w:val="00392447"/>
    <w:rsid w:val="0039582C"/>
    <w:rsid w:val="003A028F"/>
    <w:rsid w:val="003A39DF"/>
    <w:rsid w:val="003B1EDF"/>
    <w:rsid w:val="003B28C8"/>
    <w:rsid w:val="003B31D0"/>
    <w:rsid w:val="003B6C3E"/>
    <w:rsid w:val="003C0067"/>
    <w:rsid w:val="003C01E2"/>
    <w:rsid w:val="003C197E"/>
    <w:rsid w:val="003C5BE5"/>
    <w:rsid w:val="003C6ACC"/>
    <w:rsid w:val="003C7947"/>
    <w:rsid w:val="003D5976"/>
    <w:rsid w:val="003D5EBB"/>
    <w:rsid w:val="003D6CC7"/>
    <w:rsid w:val="003E1D86"/>
    <w:rsid w:val="003E2751"/>
    <w:rsid w:val="003E5235"/>
    <w:rsid w:val="003E71CC"/>
    <w:rsid w:val="003F2599"/>
    <w:rsid w:val="0040143B"/>
    <w:rsid w:val="00401766"/>
    <w:rsid w:val="004022C5"/>
    <w:rsid w:val="00403772"/>
    <w:rsid w:val="00405446"/>
    <w:rsid w:val="00407843"/>
    <w:rsid w:val="004133E1"/>
    <w:rsid w:val="00414A27"/>
    <w:rsid w:val="00415839"/>
    <w:rsid w:val="004279C4"/>
    <w:rsid w:val="00430526"/>
    <w:rsid w:val="004326E7"/>
    <w:rsid w:val="00433CA0"/>
    <w:rsid w:val="00434DAC"/>
    <w:rsid w:val="0043566A"/>
    <w:rsid w:val="004370F7"/>
    <w:rsid w:val="004405FB"/>
    <w:rsid w:val="00442169"/>
    <w:rsid w:val="0044218B"/>
    <w:rsid w:val="0044290A"/>
    <w:rsid w:val="00445A30"/>
    <w:rsid w:val="004508F1"/>
    <w:rsid w:val="00450F11"/>
    <w:rsid w:val="00455122"/>
    <w:rsid w:val="0045567A"/>
    <w:rsid w:val="00455BB9"/>
    <w:rsid w:val="00457139"/>
    <w:rsid w:val="00457447"/>
    <w:rsid w:val="004576DD"/>
    <w:rsid w:val="00457F2C"/>
    <w:rsid w:val="004612F4"/>
    <w:rsid w:val="00461F2B"/>
    <w:rsid w:val="00463F2F"/>
    <w:rsid w:val="00464478"/>
    <w:rsid w:val="0046630D"/>
    <w:rsid w:val="0046730C"/>
    <w:rsid w:val="00467F8A"/>
    <w:rsid w:val="00475E12"/>
    <w:rsid w:val="004852DB"/>
    <w:rsid w:val="004856A3"/>
    <w:rsid w:val="00487D3B"/>
    <w:rsid w:val="00487E5D"/>
    <w:rsid w:val="00491561"/>
    <w:rsid w:val="00491F7F"/>
    <w:rsid w:val="00492496"/>
    <w:rsid w:val="00492A18"/>
    <w:rsid w:val="00492E95"/>
    <w:rsid w:val="00496CF1"/>
    <w:rsid w:val="00496EAE"/>
    <w:rsid w:val="00497123"/>
    <w:rsid w:val="004A5074"/>
    <w:rsid w:val="004A657C"/>
    <w:rsid w:val="004B0E03"/>
    <w:rsid w:val="004B0F49"/>
    <w:rsid w:val="004B238E"/>
    <w:rsid w:val="004B2C04"/>
    <w:rsid w:val="004B65AE"/>
    <w:rsid w:val="004B6D24"/>
    <w:rsid w:val="004C2207"/>
    <w:rsid w:val="004C445F"/>
    <w:rsid w:val="004C5515"/>
    <w:rsid w:val="004C5816"/>
    <w:rsid w:val="004C6A66"/>
    <w:rsid w:val="004D04D8"/>
    <w:rsid w:val="004D0F01"/>
    <w:rsid w:val="004D14CB"/>
    <w:rsid w:val="004D1664"/>
    <w:rsid w:val="004D1F28"/>
    <w:rsid w:val="004D2DF6"/>
    <w:rsid w:val="004D5304"/>
    <w:rsid w:val="004D7CFD"/>
    <w:rsid w:val="004E1EBC"/>
    <w:rsid w:val="004E4A33"/>
    <w:rsid w:val="004E5CCA"/>
    <w:rsid w:val="004F39DD"/>
    <w:rsid w:val="004F7984"/>
    <w:rsid w:val="005007D1"/>
    <w:rsid w:val="00505FFF"/>
    <w:rsid w:val="005062CF"/>
    <w:rsid w:val="00510F3D"/>
    <w:rsid w:val="00516230"/>
    <w:rsid w:val="00516E7F"/>
    <w:rsid w:val="00521321"/>
    <w:rsid w:val="005229E5"/>
    <w:rsid w:val="005238FB"/>
    <w:rsid w:val="00523DD9"/>
    <w:rsid w:val="005269FF"/>
    <w:rsid w:val="005311B1"/>
    <w:rsid w:val="00531202"/>
    <w:rsid w:val="0053155C"/>
    <w:rsid w:val="00540A3B"/>
    <w:rsid w:val="00540B3E"/>
    <w:rsid w:val="0054272E"/>
    <w:rsid w:val="00544EED"/>
    <w:rsid w:val="00545661"/>
    <w:rsid w:val="00552B2B"/>
    <w:rsid w:val="00553544"/>
    <w:rsid w:val="00557557"/>
    <w:rsid w:val="005576AD"/>
    <w:rsid w:val="00557F81"/>
    <w:rsid w:val="00560434"/>
    <w:rsid w:val="005757D8"/>
    <w:rsid w:val="005761C4"/>
    <w:rsid w:val="00576334"/>
    <w:rsid w:val="00577FA4"/>
    <w:rsid w:val="00582C78"/>
    <w:rsid w:val="00585D8B"/>
    <w:rsid w:val="005921C8"/>
    <w:rsid w:val="00592F5F"/>
    <w:rsid w:val="005A0696"/>
    <w:rsid w:val="005A0DE2"/>
    <w:rsid w:val="005A3017"/>
    <w:rsid w:val="005A5381"/>
    <w:rsid w:val="005A7766"/>
    <w:rsid w:val="005B5F37"/>
    <w:rsid w:val="005B6000"/>
    <w:rsid w:val="005B6629"/>
    <w:rsid w:val="005C138B"/>
    <w:rsid w:val="005C2D3D"/>
    <w:rsid w:val="005C2D8B"/>
    <w:rsid w:val="005C31C1"/>
    <w:rsid w:val="005C50A9"/>
    <w:rsid w:val="005C5A1B"/>
    <w:rsid w:val="005C63CF"/>
    <w:rsid w:val="005D114E"/>
    <w:rsid w:val="005D294F"/>
    <w:rsid w:val="005D59E2"/>
    <w:rsid w:val="005E1263"/>
    <w:rsid w:val="005E1B09"/>
    <w:rsid w:val="005E3302"/>
    <w:rsid w:val="005F1899"/>
    <w:rsid w:val="005F1A51"/>
    <w:rsid w:val="005F2F44"/>
    <w:rsid w:val="00600A4E"/>
    <w:rsid w:val="00602BF3"/>
    <w:rsid w:val="00605A50"/>
    <w:rsid w:val="00607589"/>
    <w:rsid w:val="00607AB4"/>
    <w:rsid w:val="00607CF3"/>
    <w:rsid w:val="006102D8"/>
    <w:rsid w:val="00610557"/>
    <w:rsid w:val="00610FCA"/>
    <w:rsid w:val="006143D2"/>
    <w:rsid w:val="00615809"/>
    <w:rsid w:val="00624677"/>
    <w:rsid w:val="006264F2"/>
    <w:rsid w:val="006273DD"/>
    <w:rsid w:val="00630D7C"/>
    <w:rsid w:val="006316B2"/>
    <w:rsid w:val="00632EF9"/>
    <w:rsid w:val="00633F08"/>
    <w:rsid w:val="006368CA"/>
    <w:rsid w:val="006440EB"/>
    <w:rsid w:val="00645751"/>
    <w:rsid w:val="006513F6"/>
    <w:rsid w:val="00653693"/>
    <w:rsid w:val="00653F67"/>
    <w:rsid w:val="00654311"/>
    <w:rsid w:val="006577D1"/>
    <w:rsid w:val="00660FCB"/>
    <w:rsid w:val="00662329"/>
    <w:rsid w:val="00662745"/>
    <w:rsid w:val="00663244"/>
    <w:rsid w:val="00664E98"/>
    <w:rsid w:val="00665F30"/>
    <w:rsid w:val="00667780"/>
    <w:rsid w:val="0067042B"/>
    <w:rsid w:val="00671E02"/>
    <w:rsid w:val="00672327"/>
    <w:rsid w:val="00673088"/>
    <w:rsid w:val="00673DAF"/>
    <w:rsid w:val="00673EEA"/>
    <w:rsid w:val="00675076"/>
    <w:rsid w:val="006753F8"/>
    <w:rsid w:val="006758F7"/>
    <w:rsid w:val="00676A25"/>
    <w:rsid w:val="00676DE9"/>
    <w:rsid w:val="00684E36"/>
    <w:rsid w:val="00685765"/>
    <w:rsid w:val="006903E0"/>
    <w:rsid w:val="00691E76"/>
    <w:rsid w:val="00692211"/>
    <w:rsid w:val="006A08AB"/>
    <w:rsid w:val="006A0ECE"/>
    <w:rsid w:val="006A212F"/>
    <w:rsid w:val="006A38CF"/>
    <w:rsid w:val="006B09AB"/>
    <w:rsid w:val="006B5376"/>
    <w:rsid w:val="006B7882"/>
    <w:rsid w:val="006C120C"/>
    <w:rsid w:val="006C4DF4"/>
    <w:rsid w:val="006C7F7A"/>
    <w:rsid w:val="006D0B58"/>
    <w:rsid w:val="006D13CC"/>
    <w:rsid w:val="006D20F7"/>
    <w:rsid w:val="006D25B3"/>
    <w:rsid w:val="006D58BB"/>
    <w:rsid w:val="006D6759"/>
    <w:rsid w:val="006E0F2E"/>
    <w:rsid w:val="006E40AB"/>
    <w:rsid w:val="006E4BE4"/>
    <w:rsid w:val="006E552D"/>
    <w:rsid w:val="006E6AB4"/>
    <w:rsid w:val="006E7C25"/>
    <w:rsid w:val="006F035B"/>
    <w:rsid w:val="006F05BE"/>
    <w:rsid w:val="006F08F0"/>
    <w:rsid w:val="006F2CB7"/>
    <w:rsid w:val="006F6BB1"/>
    <w:rsid w:val="00701E6A"/>
    <w:rsid w:val="007030EC"/>
    <w:rsid w:val="00710615"/>
    <w:rsid w:val="007145E9"/>
    <w:rsid w:val="00715024"/>
    <w:rsid w:val="00716F37"/>
    <w:rsid w:val="00717B2F"/>
    <w:rsid w:val="00730403"/>
    <w:rsid w:val="00732B81"/>
    <w:rsid w:val="007330D7"/>
    <w:rsid w:val="007358DC"/>
    <w:rsid w:val="00737695"/>
    <w:rsid w:val="00737B2C"/>
    <w:rsid w:val="00740FEC"/>
    <w:rsid w:val="007420B0"/>
    <w:rsid w:val="00742563"/>
    <w:rsid w:val="00747533"/>
    <w:rsid w:val="00751424"/>
    <w:rsid w:val="007514D1"/>
    <w:rsid w:val="007516E3"/>
    <w:rsid w:val="00754F19"/>
    <w:rsid w:val="00756AB5"/>
    <w:rsid w:val="0076150A"/>
    <w:rsid w:val="007631B2"/>
    <w:rsid w:val="00763FCD"/>
    <w:rsid w:val="00765338"/>
    <w:rsid w:val="00765959"/>
    <w:rsid w:val="00766AE4"/>
    <w:rsid w:val="00767D32"/>
    <w:rsid w:val="00770AA5"/>
    <w:rsid w:val="007756B5"/>
    <w:rsid w:val="0077633F"/>
    <w:rsid w:val="007815C1"/>
    <w:rsid w:val="00783989"/>
    <w:rsid w:val="00785FF1"/>
    <w:rsid w:val="007866CD"/>
    <w:rsid w:val="00786ABD"/>
    <w:rsid w:val="00792797"/>
    <w:rsid w:val="00792F48"/>
    <w:rsid w:val="007A0169"/>
    <w:rsid w:val="007B148A"/>
    <w:rsid w:val="007B39AB"/>
    <w:rsid w:val="007B4521"/>
    <w:rsid w:val="007B50D8"/>
    <w:rsid w:val="007B581E"/>
    <w:rsid w:val="007B64C6"/>
    <w:rsid w:val="007B6646"/>
    <w:rsid w:val="007B665F"/>
    <w:rsid w:val="007C1044"/>
    <w:rsid w:val="007C11CC"/>
    <w:rsid w:val="007C259F"/>
    <w:rsid w:val="007C7B67"/>
    <w:rsid w:val="007D39DD"/>
    <w:rsid w:val="007D6419"/>
    <w:rsid w:val="007E00B4"/>
    <w:rsid w:val="007E6316"/>
    <w:rsid w:val="007E754A"/>
    <w:rsid w:val="007E7710"/>
    <w:rsid w:val="007F189C"/>
    <w:rsid w:val="007F1924"/>
    <w:rsid w:val="007F5BED"/>
    <w:rsid w:val="007F6BF1"/>
    <w:rsid w:val="0080330C"/>
    <w:rsid w:val="00803913"/>
    <w:rsid w:val="008039F3"/>
    <w:rsid w:val="008059D2"/>
    <w:rsid w:val="008120FD"/>
    <w:rsid w:val="00813B64"/>
    <w:rsid w:val="00814A3A"/>
    <w:rsid w:val="008160D4"/>
    <w:rsid w:val="008161F2"/>
    <w:rsid w:val="00822956"/>
    <w:rsid w:val="00823A7C"/>
    <w:rsid w:val="00823AF1"/>
    <w:rsid w:val="00825788"/>
    <w:rsid w:val="00825C43"/>
    <w:rsid w:val="0082642C"/>
    <w:rsid w:val="0082668C"/>
    <w:rsid w:val="00826920"/>
    <w:rsid w:val="0083167C"/>
    <w:rsid w:val="0083252F"/>
    <w:rsid w:val="008339D0"/>
    <w:rsid w:val="0083418B"/>
    <w:rsid w:val="00834863"/>
    <w:rsid w:val="00842237"/>
    <w:rsid w:val="008445C7"/>
    <w:rsid w:val="00844E2F"/>
    <w:rsid w:val="00845485"/>
    <w:rsid w:val="0084652C"/>
    <w:rsid w:val="008473F5"/>
    <w:rsid w:val="0085168C"/>
    <w:rsid w:val="00853E10"/>
    <w:rsid w:val="00854870"/>
    <w:rsid w:val="0085496B"/>
    <w:rsid w:val="00854AB9"/>
    <w:rsid w:val="00855BB7"/>
    <w:rsid w:val="0085704B"/>
    <w:rsid w:val="008607E7"/>
    <w:rsid w:val="0086344B"/>
    <w:rsid w:val="00863C4F"/>
    <w:rsid w:val="00864FB3"/>
    <w:rsid w:val="0086606C"/>
    <w:rsid w:val="008667B8"/>
    <w:rsid w:val="008736CD"/>
    <w:rsid w:val="0087384A"/>
    <w:rsid w:val="00880A4E"/>
    <w:rsid w:val="00885866"/>
    <w:rsid w:val="0089490C"/>
    <w:rsid w:val="0089769E"/>
    <w:rsid w:val="008A08D6"/>
    <w:rsid w:val="008A092E"/>
    <w:rsid w:val="008A1AA5"/>
    <w:rsid w:val="008A1E93"/>
    <w:rsid w:val="008A3581"/>
    <w:rsid w:val="008A5BE3"/>
    <w:rsid w:val="008A5C30"/>
    <w:rsid w:val="008A5DE1"/>
    <w:rsid w:val="008A635D"/>
    <w:rsid w:val="008B39B7"/>
    <w:rsid w:val="008B4455"/>
    <w:rsid w:val="008B602D"/>
    <w:rsid w:val="008C2CA8"/>
    <w:rsid w:val="008C4136"/>
    <w:rsid w:val="008C500F"/>
    <w:rsid w:val="008C6646"/>
    <w:rsid w:val="008C6F04"/>
    <w:rsid w:val="008D1B29"/>
    <w:rsid w:val="008D27B9"/>
    <w:rsid w:val="008D3810"/>
    <w:rsid w:val="008D6B8E"/>
    <w:rsid w:val="008D7581"/>
    <w:rsid w:val="008E0251"/>
    <w:rsid w:val="008E02B7"/>
    <w:rsid w:val="008E07EA"/>
    <w:rsid w:val="008E0D85"/>
    <w:rsid w:val="008E2C8F"/>
    <w:rsid w:val="008E6DB7"/>
    <w:rsid w:val="008F0566"/>
    <w:rsid w:val="008F1E4A"/>
    <w:rsid w:val="008F3213"/>
    <w:rsid w:val="008F3AEB"/>
    <w:rsid w:val="008F7725"/>
    <w:rsid w:val="008F7D8E"/>
    <w:rsid w:val="00900E3A"/>
    <w:rsid w:val="00906AFF"/>
    <w:rsid w:val="00907DEB"/>
    <w:rsid w:val="009109ED"/>
    <w:rsid w:val="00912E65"/>
    <w:rsid w:val="0091654E"/>
    <w:rsid w:val="0092028E"/>
    <w:rsid w:val="0092283A"/>
    <w:rsid w:val="0092643A"/>
    <w:rsid w:val="0092795A"/>
    <w:rsid w:val="00935E94"/>
    <w:rsid w:val="00937E7B"/>
    <w:rsid w:val="00941455"/>
    <w:rsid w:val="00943C78"/>
    <w:rsid w:val="00945031"/>
    <w:rsid w:val="009475AA"/>
    <w:rsid w:val="00951182"/>
    <w:rsid w:val="00952B1B"/>
    <w:rsid w:val="00952D0F"/>
    <w:rsid w:val="00953A41"/>
    <w:rsid w:val="00956503"/>
    <w:rsid w:val="009565D7"/>
    <w:rsid w:val="00957643"/>
    <w:rsid w:val="00957C4C"/>
    <w:rsid w:val="00960E54"/>
    <w:rsid w:val="00962006"/>
    <w:rsid w:val="00962172"/>
    <w:rsid w:val="009625D8"/>
    <w:rsid w:val="00966AFB"/>
    <w:rsid w:val="00970203"/>
    <w:rsid w:val="0097089F"/>
    <w:rsid w:val="00971A16"/>
    <w:rsid w:val="0097377A"/>
    <w:rsid w:val="009740BD"/>
    <w:rsid w:val="0097562F"/>
    <w:rsid w:val="00975D1D"/>
    <w:rsid w:val="00980346"/>
    <w:rsid w:val="009840E2"/>
    <w:rsid w:val="00987675"/>
    <w:rsid w:val="0098775F"/>
    <w:rsid w:val="00993E4D"/>
    <w:rsid w:val="009958FC"/>
    <w:rsid w:val="009963FD"/>
    <w:rsid w:val="00997629"/>
    <w:rsid w:val="009A014D"/>
    <w:rsid w:val="009A32BF"/>
    <w:rsid w:val="009A40FC"/>
    <w:rsid w:val="009A4D93"/>
    <w:rsid w:val="009B3DB1"/>
    <w:rsid w:val="009B503C"/>
    <w:rsid w:val="009B62F6"/>
    <w:rsid w:val="009C0580"/>
    <w:rsid w:val="009C12F0"/>
    <w:rsid w:val="009C18D2"/>
    <w:rsid w:val="009C1A03"/>
    <w:rsid w:val="009C201B"/>
    <w:rsid w:val="009C38A5"/>
    <w:rsid w:val="009C4F64"/>
    <w:rsid w:val="009C5B25"/>
    <w:rsid w:val="009C699C"/>
    <w:rsid w:val="009C69A8"/>
    <w:rsid w:val="009C7890"/>
    <w:rsid w:val="009D0D63"/>
    <w:rsid w:val="009D1DD9"/>
    <w:rsid w:val="009D569D"/>
    <w:rsid w:val="009D59F0"/>
    <w:rsid w:val="009D60FD"/>
    <w:rsid w:val="009E1F08"/>
    <w:rsid w:val="009E234F"/>
    <w:rsid w:val="009E3C06"/>
    <w:rsid w:val="009E57EA"/>
    <w:rsid w:val="009E70F1"/>
    <w:rsid w:val="009F0DB1"/>
    <w:rsid w:val="009F4224"/>
    <w:rsid w:val="009F742E"/>
    <w:rsid w:val="009F7B9A"/>
    <w:rsid w:val="00A05728"/>
    <w:rsid w:val="00A05791"/>
    <w:rsid w:val="00A078C1"/>
    <w:rsid w:val="00A07946"/>
    <w:rsid w:val="00A1076C"/>
    <w:rsid w:val="00A1237E"/>
    <w:rsid w:val="00A1432A"/>
    <w:rsid w:val="00A2004D"/>
    <w:rsid w:val="00A21AAC"/>
    <w:rsid w:val="00A233BC"/>
    <w:rsid w:val="00A23970"/>
    <w:rsid w:val="00A26763"/>
    <w:rsid w:val="00A26EAC"/>
    <w:rsid w:val="00A27FB7"/>
    <w:rsid w:val="00A33783"/>
    <w:rsid w:val="00A337DC"/>
    <w:rsid w:val="00A345DC"/>
    <w:rsid w:val="00A34B0A"/>
    <w:rsid w:val="00A36C8C"/>
    <w:rsid w:val="00A40488"/>
    <w:rsid w:val="00A41EE0"/>
    <w:rsid w:val="00A46AB6"/>
    <w:rsid w:val="00A5074E"/>
    <w:rsid w:val="00A51D69"/>
    <w:rsid w:val="00A52C39"/>
    <w:rsid w:val="00A5570E"/>
    <w:rsid w:val="00A561A1"/>
    <w:rsid w:val="00A6052E"/>
    <w:rsid w:val="00A6317A"/>
    <w:rsid w:val="00A6400B"/>
    <w:rsid w:val="00A64123"/>
    <w:rsid w:val="00A64362"/>
    <w:rsid w:val="00A654AA"/>
    <w:rsid w:val="00A66B7B"/>
    <w:rsid w:val="00A71825"/>
    <w:rsid w:val="00A76699"/>
    <w:rsid w:val="00A80980"/>
    <w:rsid w:val="00A80DB3"/>
    <w:rsid w:val="00A81A87"/>
    <w:rsid w:val="00A81B1E"/>
    <w:rsid w:val="00A82EAE"/>
    <w:rsid w:val="00A84BE0"/>
    <w:rsid w:val="00A85170"/>
    <w:rsid w:val="00A85300"/>
    <w:rsid w:val="00A85F5D"/>
    <w:rsid w:val="00A93A80"/>
    <w:rsid w:val="00A96D33"/>
    <w:rsid w:val="00AA2302"/>
    <w:rsid w:val="00AA2F0B"/>
    <w:rsid w:val="00AA2F60"/>
    <w:rsid w:val="00AA3165"/>
    <w:rsid w:val="00AA5D38"/>
    <w:rsid w:val="00AB17E5"/>
    <w:rsid w:val="00AB4C5A"/>
    <w:rsid w:val="00AB7C65"/>
    <w:rsid w:val="00AC099C"/>
    <w:rsid w:val="00AC2E56"/>
    <w:rsid w:val="00AC409C"/>
    <w:rsid w:val="00AC5147"/>
    <w:rsid w:val="00AC66C6"/>
    <w:rsid w:val="00AC6C0B"/>
    <w:rsid w:val="00AC71B3"/>
    <w:rsid w:val="00AC7E4D"/>
    <w:rsid w:val="00AD0D1C"/>
    <w:rsid w:val="00AD112C"/>
    <w:rsid w:val="00AD19C3"/>
    <w:rsid w:val="00AD4C43"/>
    <w:rsid w:val="00AE0686"/>
    <w:rsid w:val="00AE1F36"/>
    <w:rsid w:val="00AE70F6"/>
    <w:rsid w:val="00AF227E"/>
    <w:rsid w:val="00AF3A57"/>
    <w:rsid w:val="00AF4712"/>
    <w:rsid w:val="00B017F5"/>
    <w:rsid w:val="00B02D5E"/>
    <w:rsid w:val="00B0496E"/>
    <w:rsid w:val="00B0585A"/>
    <w:rsid w:val="00B06B66"/>
    <w:rsid w:val="00B10FE0"/>
    <w:rsid w:val="00B1148E"/>
    <w:rsid w:val="00B11C96"/>
    <w:rsid w:val="00B12640"/>
    <w:rsid w:val="00B14EB4"/>
    <w:rsid w:val="00B20B76"/>
    <w:rsid w:val="00B21588"/>
    <w:rsid w:val="00B21975"/>
    <w:rsid w:val="00B22793"/>
    <w:rsid w:val="00B22EA6"/>
    <w:rsid w:val="00B26ACD"/>
    <w:rsid w:val="00B273BC"/>
    <w:rsid w:val="00B2752A"/>
    <w:rsid w:val="00B30159"/>
    <w:rsid w:val="00B3239E"/>
    <w:rsid w:val="00B32ED9"/>
    <w:rsid w:val="00B331DA"/>
    <w:rsid w:val="00B35B18"/>
    <w:rsid w:val="00B40BD0"/>
    <w:rsid w:val="00B43283"/>
    <w:rsid w:val="00B43395"/>
    <w:rsid w:val="00B43407"/>
    <w:rsid w:val="00B4454A"/>
    <w:rsid w:val="00B44D67"/>
    <w:rsid w:val="00B454E6"/>
    <w:rsid w:val="00B45E55"/>
    <w:rsid w:val="00B50559"/>
    <w:rsid w:val="00B555B5"/>
    <w:rsid w:val="00B5658B"/>
    <w:rsid w:val="00B616DB"/>
    <w:rsid w:val="00B6206A"/>
    <w:rsid w:val="00B64499"/>
    <w:rsid w:val="00B6484D"/>
    <w:rsid w:val="00B666F5"/>
    <w:rsid w:val="00B66A64"/>
    <w:rsid w:val="00B719FE"/>
    <w:rsid w:val="00B724B6"/>
    <w:rsid w:val="00B7584E"/>
    <w:rsid w:val="00B75E79"/>
    <w:rsid w:val="00B7735A"/>
    <w:rsid w:val="00B77958"/>
    <w:rsid w:val="00B8004C"/>
    <w:rsid w:val="00B83159"/>
    <w:rsid w:val="00B842A5"/>
    <w:rsid w:val="00B85A84"/>
    <w:rsid w:val="00B878F9"/>
    <w:rsid w:val="00B90C40"/>
    <w:rsid w:val="00B90C41"/>
    <w:rsid w:val="00B923B5"/>
    <w:rsid w:val="00BA174E"/>
    <w:rsid w:val="00BA4991"/>
    <w:rsid w:val="00BA637E"/>
    <w:rsid w:val="00BA6B26"/>
    <w:rsid w:val="00BA6F82"/>
    <w:rsid w:val="00BA75E8"/>
    <w:rsid w:val="00BA7CD2"/>
    <w:rsid w:val="00BB0523"/>
    <w:rsid w:val="00BB3118"/>
    <w:rsid w:val="00BB5992"/>
    <w:rsid w:val="00BB6A95"/>
    <w:rsid w:val="00BB79D6"/>
    <w:rsid w:val="00BC0826"/>
    <w:rsid w:val="00BC1DA0"/>
    <w:rsid w:val="00BC1E5E"/>
    <w:rsid w:val="00BC240D"/>
    <w:rsid w:val="00BC5244"/>
    <w:rsid w:val="00BC5437"/>
    <w:rsid w:val="00BC6194"/>
    <w:rsid w:val="00BC698D"/>
    <w:rsid w:val="00BC6F36"/>
    <w:rsid w:val="00BC76F9"/>
    <w:rsid w:val="00BD48AC"/>
    <w:rsid w:val="00BE17E0"/>
    <w:rsid w:val="00BE4FF6"/>
    <w:rsid w:val="00BE71A9"/>
    <w:rsid w:val="00BF0036"/>
    <w:rsid w:val="00BF063F"/>
    <w:rsid w:val="00BF0A45"/>
    <w:rsid w:val="00BF17EF"/>
    <w:rsid w:val="00BF248B"/>
    <w:rsid w:val="00BF4A98"/>
    <w:rsid w:val="00C015BB"/>
    <w:rsid w:val="00C03600"/>
    <w:rsid w:val="00C044AC"/>
    <w:rsid w:val="00C04D43"/>
    <w:rsid w:val="00C06736"/>
    <w:rsid w:val="00C06E64"/>
    <w:rsid w:val="00C07D1D"/>
    <w:rsid w:val="00C10674"/>
    <w:rsid w:val="00C11F9B"/>
    <w:rsid w:val="00C12B2A"/>
    <w:rsid w:val="00C13EB4"/>
    <w:rsid w:val="00C165AD"/>
    <w:rsid w:val="00C222D5"/>
    <w:rsid w:val="00C2238F"/>
    <w:rsid w:val="00C241B9"/>
    <w:rsid w:val="00C351AD"/>
    <w:rsid w:val="00C35AF6"/>
    <w:rsid w:val="00C35FF6"/>
    <w:rsid w:val="00C36CCE"/>
    <w:rsid w:val="00C377E9"/>
    <w:rsid w:val="00C4126D"/>
    <w:rsid w:val="00C4162B"/>
    <w:rsid w:val="00C431FD"/>
    <w:rsid w:val="00C45425"/>
    <w:rsid w:val="00C47A2A"/>
    <w:rsid w:val="00C508B8"/>
    <w:rsid w:val="00C5128E"/>
    <w:rsid w:val="00C51C9E"/>
    <w:rsid w:val="00C53507"/>
    <w:rsid w:val="00C54510"/>
    <w:rsid w:val="00C54708"/>
    <w:rsid w:val="00C54FB9"/>
    <w:rsid w:val="00C6474B"/>
    <w:rsid w:val="00C647EA"/>
    <w:rsid w:val="00C6548F"/>
    <w:rsid w:val="00C65E4D"/>
    <w:rsid w:val="00C70B20"/>
    <w:rsid w:val="00C71011"/>
    <w:rsid w:val="00C72B66"/>
    <w:rsid w:val="00C72BCD"/>
    <w:rsid w:val="00C73126"/>
    <w:rsid w:val="00C75ECC"/>
    <w:rsid w:val="00C77481"/>
    <w:rsid w:val="00C82DE8"/>
    <w:rsid w:val="00C84E54"/>
    <w:rsid w:val="00C8534B"/>
    <w:rsid w:val="00C8744B"/>
    <w:rsid w:val="00C87C8A"/>
    <w:rsid w:val="00C92311"/>
    <w:rsid w:val="00C93B04"/>
    <w:rsid w:val="00C93CF6"/>
    <w:rsid w:val="00CA2D5B"/>
    <w:rsid w:val="00CA4040"/>
    <w:rsid w:val="00CA5593"/>
    <w:rsid w:val="00CA7530"/>
    <w:rsid w:val="00CB1D76"/>
    <w:rsid w:val="00CB22A0"/>
    <w:rsid w:val="00CB2801"/>
    <w:rsid w:val="00CB40D9"/>
    <w:rsid w:val="00CB6130"/>
    <w:rsid w:val="00CB6D5D"/>
    <w:rsid w:val="00CC04B2"/>
    <w:rsid w:val="00CC3B16"/>
    <w:rsid w:val="00CC3B93"/>
    <w:rsid w:val="00CC43B7"/>
    <w:rsid w:val="00CC4FF3"/>
    <w:rsid w:val="00CC73E9"/>
    <w:rsid w:val="00CC74B6"/>
    <w:rsid w:val="00CC7890"/>
    <w:rsid w:val="00CD34A9"/>
    <w:rsid w:val="00CD5527"/>
    <w:rsid w:val="00CD5FCC"/>
    <w:rsid w:val="00CE5B77"/>
    <w:rsid w:val="00CE65E8"/>
    <w:rsid w:val="00CF1063"/>
    <w:rsid w:val="00CF22F4"/>
    <w:rsid w:val="00CF4457"/>
    <w:rsid w:val="00D0460C"/>
    <w:rsid w:val="00D04654"/>
    <w:rsid w:val="00D06836"/>
    <w:rsid w:val="00D1080B"/>
    <w:rsid w:val="00D136F2"/>
    <w:rsid w:val="00D17A07"/>
    <w:rsid w:val="00D2195C"/>
    <w:rsid w:val="00D231B3"/>
    <w:rsid w:val="00D24F49"/>
    <w:rsid w:val="00D25CBE"/>
    <w:rsid w:val="00D261BA"/>
    <w:rsid w:val="00D26827"/>
    <w:rsid w:val="00D306F3"/>
    <w:rsid w:val="00D30F6C"/>
    <w:rsid w:val="00D3394B"/>
    <w:rsid w:val="00D33FF7"/>
    <w:rsid w:val="00D37785"/>
    <w:rsid w:val="00D37DD5"/>
    <w:rsid w:val="00D4287C"/>
    <w:rsid w:val="00D42EFE"/>
    <w:rsid w:val="00D4319E"/>
    <w:rsid w:val="00D433F2"/>
    <w:rsid w:val="00D44122"/>
    <w:rsid w:val="00D442EE"/>
    <w:rsid w:val="00D444D4"/>
    <w:rsid w:val="00D44CAE"/>
    <w:rsid w:val="00D46084"/>
    <w:rsid w:val="00D46CD6"/>
    <w:rsid w:val="00D51960"/>
    <w:rsid w:val="00D52596"/>
    <w:rsid w:val="00D52C42"/>
    <w:rsid w:val="00D568CB"/>
    <w:rsid w:val="00D611A6"/>
    <w:rsid w:val="00D65641"/>
    <w:rsid w:val="00D701DA"/>
    <w:rsid w:val="00D72381"/>
    <w:rsid w:val="00D73EA0"/>
    <w:rsid w:val="00D74A96"/>
    <w:rsid w:val="00D76B68"/>
    <w:rsid w:val="00D82C4B"/>
    <w:rsid w:val="00D83079"/>
    <w:rsid w:val="00D836C3"/>
    <w:rsid w:val="00D83C33"/>
    <w:rsid w:val="00D849A9"/>
    <w:rsid w:val="00D84A2C"/>
    <w:rsid w:val="00D9322E"/>
    <w:rsid w:val="00D937C5"/>
    <w:rsid w:val="00D93CBD"/>
    <w:rsid w:val="00D96BF1"/>
    <w:rsid w:val="00D97888"/>
    <w:rsid w:val="00DA07A6"/>
    <w:rsid w:val="00DA1327"/>
    <w:rsid w:val="00DA77C7"/>
    <w:rsid w:val="00DB273C"/>
    <w:rsid w:val="00DB2AF9"/>
    <w:rsid w:val="00DB705A"/>
    <w:rsid w:val="00DC1E62"/>
    <w:rsid w:val="00DC2A81"/>
    <w:rsid w:val="00DC4606"/>
    <w:rsid w:val="00DC6D1A"/>
    <w:rsid w:val="00DC75ED"/>
    <w:rsid w:val="00DD399B"/>
    <w:rsid w:val="00DD6970"/>
    <w:rsid w:val="00DE15AF"/>
    <w:rsid w:val="00DE2417"/>
    <w:rsid w:val="00DE297D"/>
    <w:rsid w:val="00DF2BF7"/>
    <w:rsid w:val="00DF3666"/>
    <w:rsid w:val="00DF380F"/>
    <w:rsid w:val="00DF461C"/>
    <w:rsid w:val="00DF4E38"/>
    <w:rsid w:val="00DF7D76"/>
    <w:rsid w:val="00E0112D"/>
    <w:rsid w:val="00E01CCF"/>
    <w:rsid w:val="00E05ECF"/>
    <w:rsid w:val="00E10195"/>
    <w:rsid w:val="00E11E44"/>
    <w:rsid w:val="00E12997"/>
    <w:rsid w:val="00E12C04"/>
    <w:rsid w:val="00E12E2C"/>
    <w:rsid w:val="00E13649"/>
    <w:rsid w:val="00E16BB7"/>
    <w:rsid w:val="00E2043C"/>
    <w:rsid w:val="00E257B3"/>
    <w:rsid w:val="00E302C0"/>
    <w:rsid w:val="00E30E2C"/>
    <w:rsid w:val="00E31A45"/>
    <w:rsid w:val="00E47A48"/>
    <w:rsid w:val="00E5397F"/>
    <w:rsid w:val="00E56C70"/>
    <w:rsid w:val="00E57BBC"/>
    <w:rsid w:val="00E60749"/>
    <w:rsid w:val="00E736DA"/>
    <w:rsid w:val="00E771F0"/>
    <w:rsid w:val="00E77ED6"/>
    <w:rsid w:val="00E80AA1"/>
    <w:rsid w:val="00E8176F"/>
    <w:rsid w:val="00E82586"/>
    <w:rsid w:val="00E847E5"/>
    <w:rsid w:val="00E84BAD"/>
    <w:rsid w:val="00E94247"/>
    <w:rsid w:val="00E96B0F"/>
    <w:rsid w:val="00EA4DE0"/>
    <w:rsid w:val="00EA625A"/>
    <w:rsid w:val="00EA7A00"/>
    <w:rsid w:val="00EB1753"/>
    <w:rsid w:val="00EB1A85"/>
    <w:rsid w:val="00EB3063"/>
    <w:rsid w:val="00EB31A4"/>
    <w:rsid w:val="00EB5045"/>
    <w:rsid w:val="00EB67EE"/>
    <w:rsid w:val="00EB6C41"/>
    <w:rsid w:val="00EC0D24"/>
    <w:rsid w:val="00EC1323"/>
    <w:rsid w:val="00EC15FB"/>
    <w:rsid w:val="00EC463D"/>
    <w:rsid w:val="00EC7526"/>
    <w:rsid w:val="00EC77F5"/>
    <w:rsid w:val="00ED0736"/>
    <w:rsid w:val="00ED0EEE"/>
    <w:rsid w:val="00ED3762"/>
    <w:rsid w:val="00ED4852"/>
    <w:rsid w:val="00ED59D7"/>
    <w:rsid w:val="00ED650A"/>
    <w:rsid w:val="00ED6626"/>
    <w:rsid w:val="00ED797F"/>
    <w:rsid w:val="00EE03EC"/>
    <w:rsid w:val="00EE0960"/>
    <w:rsid w:val="00EE265A"/>
    <w:rsid w:val="00EE2707"/>
    <w:rsid w:val="00EE517D"/>
    <w:rsid w:val="00EE7293"/>
    <w:rsid w:val="00EE7BD2"/>
    <w:rsid w:val="00EF521C"/>
    <w:rsid w:val="00EF5C46"/>
    <w:rsid w:val="00EF69BC"/>
    <w:rsid w:val="00F005BA"/>
    <w:rsid w:val="00F02C10"/>
    <w:rsid w:val="00F11C7F"/>
    <w:rsid w:val="00F12EB0"/>
    <w:rsid w:val="00F12EB5"/>
    <w:rsid w:val="00F13451"/>
    <w:rsid w:val="00F13CA7"/>
    <w:rsid w:val="00F13F4E"/>
    <w:rsid w:val="00F148AA"/>
    <w:rsid w:val="00F21BF7"/>
    <w:rsid w:val="00F3105D"/>
    <w:rsid w:val="00F34DB2"/>
    <w:rsid w:val="00F35EE0"/>
    <w:rsid w:val="00F36ABC"/>
    <w:rsid w:val="00F375E2"/>
    <w:rsid w:val="00F37749"/>
    <w:rsid w:val="00F4111A"/>
    <w:rsid w:val="00F44543"/>
    <w:rsid w:val="00F446E4"/>
    <w:rsid w:val="00F474C8"/>
    <w:rsid w:val="00F478A4"/>
    <w:rsid w:val="00F5056B"/>
    <w:rsid w:val="00F51D3F"/>
    <w:rsid w:val="00F52652"/>
    <w:rsid w:val="00F535E7"/>
    <w:rsid w:val="00F60BBD"/>
    <w:rsid w:val="00F610F7"/>
    <w:rsid w:val="00F63FB6"/>
    <w:rsid w:val="00F65873"/>
    <w:rsid w:val="00F65E8A"/>
    <w:rsid w:val="00F6651D"/>
    <w:rsid w:val="00F67ABB"/>
    <w:rsid w:val="00F67F6F"/>
    <w:rsid w:val="00F71EE1"/>
    <w:rsid w:val="00F74281"/>
    <w:rsid w:val="00F74941"/>
    <w:rsid w:val="00F76EC1"/>
    <w:rsid w:val="00F779CC"/>
    <w:rsid w:val="00F8046B"/>
    <w:rsid w:val="00F861A6"/>
    <w:rsid w:val="00F94CC5"/>
    <w:rsid w:val="00F97F84"/>
    <w:rsid w:val="00FA063A"/>
    <w:rsid w:val="00FA3AB7"/>
    <w:rsid w:val="00FA5154"/>
    <w:rsid w:val="00FA65A7"/>
    <w:rsid w:val="00FB68E7"/>
    <w:rsid w:val="00FC1ECC"/>
    <w:rsid w:val="00FC2DBB"/>
    <w:rsid w:val="00FC394F"/>
    <w:rsid w:val="00FC4F2D"/>
    <w:rsid w:val="00FD0C89"/>
    <w:rsid w:val="00FD2F7C"/>
    <w:rsid w:val="00FD334B"/>
    <w:rsid w:val="00FD47D1"/>
    <w:rsid w:val="00FD503C"/>
    <w:rsid w:val="00FD62F4"/>
    <w:rsid w:val="00FD64F4"/>
    <w:rsid w:val="00FD75F5"/>
    <w:rsid w:val="00FE0DAF"/>
    <w:rsid w:val="00FE2480"/>
    <w:rsid w:val="00FE3F34"/>
    <w:rsid w:val="00FE558D"/>
    <w:rsid w:val="00FE5FB9"/>
    <w:rsid w:val="00FE71F9"/>
    <w:rsid w:val="00FF0DCD"/>
    <w:rsid w:val="00FF14C8"/>
    <w:rsid w:val="00FF467E"/>
    <w:rsid w:val="00FF57B6"/>
    <w:rsid w:val="00FF79F8"/>
    <w:rsid w:val="00FF7B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CC949"/>
  <w15:chartTrackingRefBased/>
  <w15:docId w15:val="{FA80D803-15C0-420A-B12D-38067817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iPriority="5"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5"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75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A4991"/>
    <w:pPr>
      <w:keepNext/>
      <w:keepLines/>
      <w:spacing w:before="360" w:after="120" w:line="259" w:lineRule="auto"/>
      <w:outlineLvl w:val="0"/>
    </w:pPr>
    <w:rPr>
      <w:rFonts w:ascii="Poppins" w:eastAsiaTheme="majorEastAsia" w:hAnsi="Poppins" w:cstheme="majorBidi"/>
      <w:color w:val="4472C4" w:themeColor="accent1"/>
      <w:sz w:val="56"/>
      <w:szCs w:val="56"/>
    </w:rPr>
  </w:style>
  <w:style w:type="paragraph" w:styleId="Heading2">
    <w:name w:val="heading 2"/>
    <w:basedOn w:val="Normal"/>
    <w:next w:val="Normal"/>
    <w:link w:val="Heading2Char"/>
    <w:uiPriority w:val="9"/>
    <w:unhideWhenUsed/>
    <w:qFormat/>
    <w:rsid w:val="00BA4991"/>
    <w:pPr>
      <w:keepNext/>
      <w:keepLines/>
      <w:spacing w:before="360" w:line="259" w:lineRule="auto"/>
      <w:outlineLvl w:val="1"/>
    </w:pPr>
    <w:rPr>
      <w:rFonts w:ascii="Poppins" w:eastAsiaTheme="majorEastAsia" w:hAnsi="Poppins" w:cstheme="majorBidi"/>
      <w:bCs/>
      <w:color w:val="4472C4" w:themeColor="accent1"/>
      <w:sz w:val="36"/>
      <w:szCs w:val="36"/>
    </w:rPr>
  </w:style>
  <w:style w:type="paragraph" w:styleId="Heading3">
    <w:name w:val="heading 3"/>
    <w:basedOn w:val="Normal"/>
    <w:next w:val="Normal"/>
    <w:link w:val="Heading3Char"/>
    <w:uiPriority w:val="9"/>
    <w:unhideWhenUsed/>
    <w:qFormat/>
    <w:rsid w:val="00BA4991"/>
    <w:pPr>
      <w:keepNext/>
      <w:keepLines/>
      <w:spacing w:before="360" w:line="259" w:lineRule="auto"/>
      <w:outlineLvl w:val="2"/>
    </w:pPr>
    <w:rPr>
      <w:rFonts w:ascii="Poppins" w:eastAsiaTheme="majorEastAsia" w:hAnsi="Poppins" w:cstheme="majorBidi"/>
      <w:color w:val="4472C4" w:themeColor="accent1"/>
      <w:sz w:val="32"/>
      <w:szCs w:val="32"/>
    </w:rPr>
  </w:style>
  <w:style w:type="paragraph" w:styleId="Heading4">
    <w:name w:val="heading 4"/>
    <w:basedOn w:val="Normal"/>
    <w:next w:val="Normal"/>
    <w:link w:val="Heading4Char"/>
    <w:uiPriority w:val="9"/>
    <w:unhideWhenUsed/>
    <w:qFormat/>
    <w:rsid w:val="00BA4991"/>
    <w:pPr>
      <w:keepNext/>
      <w:keepLines/>
      <w:spacing w:before="240" w:line="259" w:lineRule="auto"/>
      <w:outlineLvl w:val="3"/>
    </w:pPr>
    <w:rPr>
      <w:rFonts w:ascii="Poppins" w:eastAsiaTheme="majorEastAsia" w:hAnsi="Poppins" w:cstheme="majorBidi"/>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i-provider">
    <w:name w:val="ui-provider"/>
    <w:basedOn w:val="DefaultParagraphFont"/>
    <w:rsid w:val="00BA4991"/>
  </w:style>
  <w:style w:type="character" w:customStyle="1" w:styleId="Heading1Char">
    <w:name w:val="Heading 1 Char"/>
    <w:basedOn w:val="DefaultParagraphFont"/>
    <w:link w:val="Heading1"/>
    <w:uiPriority w:val="9"/>
    <w:rsid w:val="00BA4991"/>
    <w:rPr>
      <w:rFonts w:ascii="Poppins" w:eastAsiaTheme="majorEastAsia" w:hAnsi="Poppins" w:cstheme="majorBidi"/>
      <w:color w:val="4472C4" w:themeColor="accent1"/>
      <w:kern w:val="0"/>
      <w:sz w:val="56"/>
      <w:szCs w:val="56"/>
      <w:lang w:eastAsia="en-GB"/>
      <w14:ligatures w14:val="none"/>
    </w:rPr>
  </w:style>
  <w:style w:type="character" w:customStyle="1" w:styleId="Heading2Char">
    <w:name w:val="Heading 2 Char"/>
    <w:basedOn w:val="DefaultParagraphFont"/>
    <w:link w:val="Heading2"/>
    <w:uiPriority w:val="9"/>
    <w:rsid w:val="00BA4991"/>
    <w:rPr>
      <w:rFonts w:ascii="Poppins" w:eastAsiaTheme="majorEastAsia" w:hAnsi="Poppins" w:cstheme="majorBidi"/>
      <w:bCs/>
      <w:color w:val="4472C4" w:themeColor="accent1"/>
      <w:kern w:val="0"/>
      <w:sz w:val="36"/>
      <w:szCs w:val="36"/>
      <w:lang w:eastAsia="en-GB"/>
      <w14:ligatures w14:val="none"/>
    </w:rPr>
  </w:style>
  <w:style w:type="character" w:customStyle="1" w:styleId="Heading3Char">
    <w:name w:val="Heading 3 Char"/>
    <w:basedOn w:val="DefaultParagraphFont"/>
    <w:link w:val="Heading3"/>
    <w:uiPriority w:val="9"/>
    <w:rsid w:val="00BA4991"/>
    <w:rPr>
      <w:rFonts w:ascii="Poppins" w:eastAsiaTheme="majorEastAsia" w:hAnsi="Poppins" w:cstheme="majorBidi"/>
      <w:color w:val="4472C4" w:themeColor="accent1"/>
      <w:kern w:val="0"/>
      <w:sz w:val="32"/>
      <w:szCs w:val="32"/>
      <w:lang w:eastAsia="en-GB"/>
      <w14:ligatures w14:val="none"/>
    </w:rPr>
  </w:style>
  <w:style w:type="character" w:customStyle="1" w:styleId="Heading4Char">
    <w:name w:val="Heading 4 Char"/>
    <w:basedOn w:val="DefaultParagraphFont"/>
    <w:link w:val="Heading4"/>
    <w:uiPriority w:val="9"/>
    <w:rsid w:val="00BA4991"/>
    <w:rPr>
      <w:rFonts w:ascii="Poppins" w:eastAsiaTheme="majorEastAsia" w:hAnsi="Poppins" w:cstheme="majorBidi"/>
      <w:bCs/>
      <w:color w:val="4472C4" w:themeColor="accent1"/>
      <w:kern w:val="0"/>
      <w:lang w:eastAsia="en-GB"/>
      <w14:ligatures w14:val="none"/>
    </w:rPr>
  </w:style>
  <w:style w:type="paragraph" w:styleId="ListBullet">
    <w:name w:val="List Bullet"/>
    <w:uiPriority w:val="5"/>
    <w:rsid w:val="00BA4991"/>
    <w:pPr>
      <w:spacing w:after="120" w:line="259" w:lineRule="auto"/>
      <w:contextualSpacing/>
    </w:pPr>
    <w:rPr>
      <w:color w:val="44546A" w:themeColor="text2"/>
      <w:kern w:val="0"/>
      <w:sz w:val="20"/>
      <w:szCs w:val="20"/>
      <w14:ligatures w14:val="none"/>
    </w:rPr>
  </w:style>
  <w:style w:type="paragraph" w:styleId="ListBullet2">
    <w:name w:val="List Bullet 2"/>
    <w:uiPriority w:val="5"/>
    <w:rsid w:val="00BA4991"/>
    <w:pPr>
      <w:numPr>
        <w:numId w:val="1"/>
      </w:numPr>
      <w:spacing w:after="120" w:line="259" w:lineRule="auto"/>
      <w:contextualSpacing/>
    </w:pPr>
    <w:rPr>
      <w:color w:val="44546A" w:themeColor="text2"/>
      <w:kern w:val="0"/>
      <w:sz w:val="20"/>
      <w:szCs w:val="20"/>
      <w14:ligatures w14:val="none"/>
    </w:rPr>
  </w:style>
  <w:style w:type="paragraph" w:styleId="ListBullet3">
    <w:name w:val="List Bullet 3"/>
    <w:uiPriority w:val="5"/>
    <w:rsid w:val="00BA4991"/>
    <w:pPr>
      <w:numPr>
        <w:numId w:val="2"/>
      </w:numPr>
      <w:spacing w:after="120" w:line="259" w:lineRule="auto"/>
      <w:contextualSpacing/>
    </w:pPr>
    <w:rPr>
      <w:color w:val="44546A" w:themeColor="text2"/>
      <w:kern w:val="0"/>
      <w:sz w:val="20"/>
      <w:szCs w:val="20"/>
      <w14:ligatures w14:val="none"/>
    </w:rPr>
  </w:style>
  <w:style w:type="paragraph" w:styleId="ListNumber">
    <w:name w:val="List Number"/>
    <w:uiPriority w:val="5"/>
    <w:rsid w:val="00BA4991"/>
    <w:pPr>
      <w:numPr>
        <w:numId w:val="3"/>
      </w:numPr>
      <w:spacing w:before="120" w:after="120" w:line="259" w:lineRule="auto"/>
      <w:ind w:left="227" w:hanging="227"/>
      <w:contextualSpacing/>
    </w:pPr>
    <w:rPr>
      <w:color w:val="44546A" w:themeColor="text2"/>
      <w:kern w:val="0"/>
      <w:sz w:val="20"/>
      <w:szCs w:val="20"/>
      <w14:ligatures w14:val="none"/>
    </w:rPr>
  </w:style>
  <w:style w:type="paragraph" w:styleId="ListNumber2">
    <w:name w:val="List Number 2"/>
    <w:qFormat/>
    <w:rsid w:val="00BA4991"/>
    <w:pPr>
      <w:numPr>
        <w:numId w:val="4"/>
      </w:numPr>
      <w:spacing w:after="120" w:line="259" w:lineRule="auto"/>
      <w:contextualSpacing/>
    </w:pPr>
    <w:rPr>
      <w:color w:val="44546A" w:themeColor="text2"/>
      <w:kern w:val="0"/>
      <w:sz w:val="20"/>
      <w:szCs w:val="20"/>
      <w14:ligatures w14:val="none"/>
    </w:rPr>
  </w:style>
  <w:style w:type="paragraph" w:styleId="ListNumber3">
    <w:name w:val="List Number 3"/>
    <w:uiPriority w:val="5"/>
    <w:rsid w:val="00BA4991"/>
    <w:pPr>
      <w:numPr>
        <w:numId w:val="5"/>
      </w:numPr>
      <w:spacing w:after="120" w:line="259" w:lineRule="auto"/>
      <w:ind w:left="681" w:hanging="227"/>
      <w:contextualSpacing/>
    </w:pPr>
    <w:rPr>
      <w:color w:val="44546A" w:themeColor="text2"/>
      <w:kern w:val="0"/>
      <w:sz w:val="20"/>
      <w:szCs w:val="20"/>
      <w14:ligatures w14:val="none"/>
    </w:rPr>
  </w:style>
  <w:style w:type="paragraph" w:styleId="NormalWeb">
    <w:name w:val="Normal (Web)"/>
    <w:basedOn w:val="Normal"/>
    <w:uiPriority w:val="99"/>
    <w:unhideWhenUsed/>
    <w:rsid w:val="0011046E"/>
    <w:pPr>
      <w:spacing w:before="100" w:beforeAutospacing="1" w:after="100" w:afterAutospacing="1"/>
    </w:pPr>
  </w:style>
  <w:style w:type="paragraph" w:styleId="Header">
    <w:name w:val="header"/>
    <w:basedOn w:val="Normal"/>
    <w:link w:val="HeaderChar"/>
    <w:uiPriority w:val="99"/>
    <w:unhideWhenUsed/>
    <w:rsid w:val="001E3740"/>
    <w:pPr>
      <w:tabs>
        <w:tab w:val="center" w:pos="4513"/>
        <w:tab w:val="right" w:pos="9026"/>
      </w:tabs>
    </w:pPr>
  </w:style>
  <w:style w:type="character" w:customStyle="1" w:styleId="HeaderChar">
    <w:name w:val="Header Char"/>
    <w:basedOn w:val="DefaultParagraphFont"/>
    <w:link w:val="Header"/>
    <w:uiPriority w:val="99"/>
    <w:rsid w:val="001E3740"/>
  </w:style>
  <w:style w:type="paragraph" w:styleId="Footer">
    <w:name w:val="footer"/>
    <w:basedOn w:val="Normal"/>
    <w:link w:val="FooterChar"/>
    <w:uiPriority w:val="99"/>
    <w:unhideWhenUsed/>
    <w:rsid w:val="001E3740"/>
    <w:pPr>
      <w:tabs>
        <w:tab w:val="center" w:pos="4513"/>
        <w:tab w:val="right" w:pos="9026"/>
      </w:tabs>
    </w:pPr>
  </w:style>
  <w:style w:type="character" w:customStyle="1" w:styleId="FooterChar">
    <w:name w:val="Footer Char"/>
    <w:basedOn w:val="DefaultParagraphFont"/>
    <w:link w:val="Footer"/>
    <w:uiPriority w:val="99"/>
    <w:rsid w:val="001E3740"/>
  </w:style>
  <w:style w:type="character" w:styleId="PageNumber">
    <w:name w:val="page number"/>
    <w:basedOn w:val="DefaultParagraphFont"/>
    <w:uiPriority w:val="99"/>
    <w:semiHidden/>
    <w:unhideWhenUsed/>
    <w:rsid w:val="001E3740"/>
  </w:style>
  <w:style w:type="paragraph" w:styleId="ListParagraph">
    <w:name w:val="List Paragraph"/>
    <w:basedOn w:val="Normal"/>
    <w:uiPriority w:val="34"/>
    <w:qFormat/>
    <w:rsid w:val="00087AF0"/>
    <w:pPr>
      <w:spacing w:after="160" w:line="259" w:lineRule="auto"/>
      <w:ind w:left="720"/>
      <w:contextualSpacing/>
    </w:pPr>
    <w:rPr>
      <w:sz w:val="22"/>
      <w:szCs w:val="22"/>
    </w:rPr>
  </w:style>
  <w:style w:type="table" w:styleId="TableGrid">
    <w:name w:val="Table Grid"/>
    <w:basedOn w:val="TableNormal"/>
    <w:uiPriority w:val="39"/>
    <w:rsid w:val="00EA625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A625A"/>
    <w:rPr>
      <w:sz w:val="16"/>
      <w:szCs w:val="16"/>
    </w:rPr>
  </w:style>
  <w:style w:type="paragraph" w:styleId="CommentText">
    <w:name w:val="annotation text"/>
    <w:basedOn w:val="Normal"/>
    <w:link w:val="CommentTextChar"/>
    <w:uiPriority w:val="99"/>
    <w:unhideWhenUsed/>
    <w:rsid w:val="00EA625A"/>
    <w:pPr>
      <w:spacing w:after="160"/>
    </w:pPr>
    <w:rPr>
      <w:rFonts w:ascii="Poppins" w:hAnsi="Poppins"/>
      <w:sz w:val="20"/>
      <w:szCs w:val="20"/>
    </w:rPr>
  </w:style>
  <w:style w:type="character" w:customStyle="1" w:styleId="CommentTextChar">
    <w:name w:val="Comment Text Char"/>
    <w:basedOn w:val="DefaultParagraphFont"/>
    <w:link w:val="CommentText"/>
    <w:uiPriority w:val="99"/>
    <w:rsid w:val="00EA625A"/>
    <w:rPr>
      <w:rFonts w:ascii="Poppins" w:hAnsi="Poppins"/>
      <w:sz w:val="20"/>
      <w:szCs w:val="20"/>
    </w:rPr>
  </w:style>
  <w:style w:type="table" w:styleId="TableGridLight">
    <w:name w:val="Grid Table Light"/>
    <w:basedOn w:val="TableNormal"/>
    <w:uiPriority w:val="40"/>
    <w:rsid w:val="001A0F9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A0F9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A0F9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0F9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0F9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0F9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F3774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0545C7"/>
  </w:style>
  <w:style w:type="paragraph" w:customStyle="1" w:styleId="paragraph">
    <w:name w:val="paragraph"/>
    <w:basedOn w:val="Normal"/>
    <w:rsid w:val="000545C7"/>
    <w:pPr>
      <w:spacing w:before="100" w:beforeAutospacing="1" w:after="100" w:afterAutospacing="1"/>
    </w:pPr>
    <w:rPr>
      <w:lang w:eastAsia="en-AU"/>
    </w:rPr>
  </w:style>
  <w:style w:type="character" w:customStyle="1" w:styleId="eop">
    <w:name w:val="eop"/>
    <w:basedOn w:val="DefaultParagraphFont"/>
    <w:rsid w:val="000545C7"/>
  </w:style>
  <w:style w:type="paragraph" w:customStyle="1" w:styleId="Paragraphtext">
    <w:name w:val="Paragraph text"/>
    <w:basedOn w:val="Normal"/>
    <w:qFormat/>
    <w:rsid w:val="000545C7"/>
    <w:pPr>
      <w:spacing w:before="120" w:after="60"/>
    </w:pPr>
    <w:rPr>
      <w:rFonts w:ascii="Arial" w:hAnsi="Arial"/>
      <w:color w:val="000000" w:themeColor="text1"/>
      <w:sz w:val="21"/>
    </w:rPr>
  </w:style>
  <w:style w:type="character" w:styleId="Hyperlink">
    <w:name w:val="Hyperlink"/>
    <w:basedOn w:val="DefaultParagraphFont"/>
    <w:uiPriority w:val="99"/>
    <w:unhideWhenUsed/>
    <w:rsid w:val="00CD5FCC"/>
    <w:rPr>
      <w:color w:val="0000FF"/>
      <w:u w:val="single"/>
    </w:rPr>
  </w:style>
  <w:style w:type="paragraph" w:customStyle="1" w:styleId="Style1">
    <w:name w:val="Style1"/>
    <w:basedOn w:val="Normal"/>
    <w:qFormat/>
    <w:rsid w:val="00457139"/>
    <w:pPr>
      <w:spacing w:after="240"/>
    </w:pPr>
    <w:rPr>
      <w:rFonts w:ascii="Poppins Medium" w:hAnsi="Poppins Medium" w:cs="Poppins Medium"/>
      <w:color w:val="414141"/>
      <w:sz w:val="36"/>
      <w:szCs w:val="36"/>
    </w:rPr>
  </w:style>
  <w:style w:type="paragraph" w:customStyle="1" w:styleId="Normalp">
    <w:name w:val="Normalp"/>
    <w:basedOn w:val="Normal"/>
    <w:qFormat/>
    <w:rsid w:val="00083B58"/>
    <w:rPr>
      <w:rFonts w:ascii="Poppins" w:hAnsi="Poppins" w:cs="Poppins"/>
      <w:sz w:val="22"/>
      <w:szCs w:val="22"/>
    </w:rPr>
  </w:style>
  <w:style w:type="paragraph" w:customStyle="1" w:styleId="Style2">
    <w:name w:val="Style2"/>
    <w:basedOn w:val="Normal"/>
    <w:qFormat/>
    <w:rsid w:val="00F5056B"/>
    <w:pPr>
      <w:spacing w:before="120" w:after="120"/>
    </w:pPr>
    <w:rPr>
      <w:rFonts w:ascii="Poppins Medium" w:hAnsi="Poppins Medium" w:cs="Poppins Medium"/>
      <w:color w:val="414141"/>
      <w:sz w:val="28"/>
      <w:szCs w:val="28"/>
    </w:rPr>
  </w:style>
  <w:style w:type="paragraph" w:styleId="Quote">
    <w:name w:val="Quote"/>
    <w:basedOn w:val="Normal"/>
    <w:next w:val="Normal"/>
    <w:link w:val="QuoteChar"/>
    <w:uiPriority w:val="29"/>
    <w:qFormat/>
    <w:rsid w:val="001C3BD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C3BDC"/>
    <w:rPr>
      <w:i/>
      <w:iCs/>
      <w:color w:val="404040" w:themeColor="text1" w:themeTint="BF"/>
    </w:rPr>
  </w:style>
  <w:style w:type="paragraph" w:styleId="IntenseQuote">
    <w:name w:val="Intense Quote"/>
    <w:basedOn w:val="Normal"/>
    <w:next w:val="Normal"/>
    <w:link w:val="IntenseQuoteChar"/>
    <w:uiPriority w:val="30"/>
    <w:qFormat/>
    <w:rsid w:val="001C3BD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C3BDC"/>
    <w:rPr>
      <w:i/>
      <w:iCs/>
      <w:color w:val="4472C4" w:themeColor="accent1"/>
    </w:rPr>
  </w:style>
  <w:style w:type="character" w:styleId="UnresolvedMention">
    <w:name w:val="Unresolved Mention"/>
    <w:basedOn w:val="DefaultParagraphFont"/>
    <w:uiPriority w:val="99"/>
    <w:semiHidden/>
    <w:unhideWhenUsed/>
    <w:rsid w:val="001222F5"/>
    <w:rPr>
      <w:color w:val="605E5C"/>
      <w:shd w:val="clear" w:color="auto" w:fill="E1DFDD"/>
    </w:rPr>
  </w:style>
  <w:style w:type="paragraph" w:styleId="Revision">
    <w:name w:val="Revision"/>
    <w:hidden/>
    <w:uiPriority w:val="99"/>
    <w:semiHidden/>
    <w:rsid w:val="00AB4C5A"/>
  </w:style>
  <w:style w:type="paragraph" w:styleId="CommentSubject">
    <w:name w:val="annotation subject"/>
    <w:basedOn w:val="CommentText"/>
    <w:next w:val="CommentText"/>
    <w:link w:val="CommentSubjectChar"/>
    <w:uiPriority w:val="99"/>
    <w:semiHidden/>
    <w:unhideWhenUsed/>
    <w:rsid w:val="0083252F"/>
    <w:pPr>
      <w:spacing w:after="0"/>
    </w:pPr>
    <w:rPr>
      <w:rFonts w:asciiTheme="minorHAnsi" w:hAnsiTheme="minorHAnsi"/>
      <w:b/>
      <w:bCs/>
    </w:rPr>
  </w:style>
  <w:style w:type="character" w:customStyle="1" w:styleId="CommentSubjectChar">
    <w:name w:val="Comment Subject Char"/>
    <w:basedOn w:val="CommentTextChar"/>
    <w:link w:val="CommentSubject"/>
    <w:uiPriority w:val="99"/>
    <w:semiHidden/>
    <w:rsid w:val="0083252F"/>
    <w:rPr>
      <w:rFonts w:ascii="Poppins" w:hAnsi="Poppins"/>
      <w:b/>
      <w:bCs/>
      <w:sz w:val="20"/>
      <w:szCs w:val="20"/>
    </w:rPr>
  </w:style>
  <w:style w:type="character" w:styleId="FollowedHyperlink">
    <w:name w:val="FollowedHyperlink"/>
    <w:basedOn w:val="DefaultParagraphFont"/>
    <w:uiPriority w:val="99"/>
    <w:semiHidden/>
    <w:unhideWhenUsed/>
    <w:rsid w:val="00CB1D76"/>
    <w:rPr>
      <w:color w:val="954F72" w:themeColor="followedHyperlink"/>
      <w:u w:val="single"/>
    </w:rPr>
  </w:style>
  <w:style w:type="character" w:customStyle="1" w:styleId="NormaltextChar">
    <w:name w:val="Normal text Char"/>
    <w:basedOn w:val="DefaultParagraphFont"/>
    <w:link w:val="Normaltext"/>
    <w:locked/>
    <w:rsid w:val="00166C67"/>
    <w:rPr>
      <w:rFonts w:ascii="Arial" w:eastAsia="Times New Roman" w:hAnsi="Arial" w:cs="Times New Roman"/>
      <w:color w:val="000000" w:themeColor="text1"/>
    </w:rPr>
  </w:style>
  <w:style w:type="paragraph" w:customStyle="1" w:styleId="Normaltext">
    <w:name w:val="Normal text"/>
    <w:basedOn w:val="Normal"/>
    <w:link w:val="NormaltextChar"/>
    <w:qFormat/>
    <w:rsid w:val="00166C67"/>
    <w:pPr>
      <w:spacing w:before="120" w:after="120" w:line="276" w:lineRule="auto"/>
    </w:pPr>
    <w:rPr>
      <w:rFonts w:ascii="Arial" w:hAnsi="Arial"/>
      <w:color w:val="000000" w:themeColor="text1"/>
    </w:rPr>
  </w:style>
  <w:style w:type="character" w:customStyle="1" w:styleId="ListnumberedChar">
    <w:name w:val="List numbered Char"/>
    <w:basedOn w:val="DefaultParagraphFont"/>
    <w:link w:val="Listnumbered"/>
    <w:locked/>
    <w:rsid w:val="00166C67"/>
    <w:rPr>
      <w:rFonts w:ascii="Arial" w:eastAsia="Times New Roman" w:hAnsi="Arial" w:cs="Arial"/>
      <w:kern w:val="0"/>
      <w:lang w:eastAsia="en-GB"/>
      <w14:ligatures w14:val="none"/>
    </w:rPr>
  </w:style>
  <w:style w:type="paragraph" w:customStyle="1" w:styleId="Listnumbered">
    <w:name w:val="List numbered"/>
    <w:basedOn w:val="ListParagraph"/>
    <w:link w:val="ListnumberedChar"/>
    <w:qFormat/>
    <w:rsid w:val="00166C67"/>
    <w:pPr>
      <w:numPr>
        <w:numId w:val="21"/>
      </w:numPr>
      <w:spacing w:before="120" w:after="120" w:line="276" w:lineRule="auto"/>
      <w:ind w:left="567" w:hanging="567"/>
    </w:pPr>
    <w:rPr>
      <w:rFonts w:ascii="Arial" w:hAnsi="Arial" w:cs="Arial"/>
      <w:sz w:val="24"/>
      <w:szCs w:val="24"/>
    </w:rPr>
  </w:style>
  <w:style w:type="character" w:styleId="Strong">
    <w:name w:val="Strong"/>
    <w:basedOn w:val="DefaultParagraphFont"/>
    <w:uiPriority w:val="22"/>
    <w:qFormat/>
    <w:rsid w:val="002F53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905064">
      <w:bodyDiv w:val="1"/>
      <w:marLeft w:val="0"/>
      <w:marRight w:val="0"/>
      <w:marTop w:val="0"/>
      <w:marBottom w:val="0"/>
      <w:divBdr>
        <w:top w:val="none" w:sz="0" w:space="0" w:color="auto"/>
        <w:left w:val="none" w:sz="0" w:space="0" w:color="auto"/>
        <w:bottom w:val="none" w:sz="0" w:space="0" w:color="auto"/>
        <w:right w:val="none" w:sz="0" w:space="0" w:color="auto"/>
      </w:divBdr>
    </w:div>
    <w:div w:id="491144812">
      <w:bodyDiv w:val="1"/>
      <w:marLeft w:val="0"/>
      <w:marRight w:val="0"/>
      <w:marTop w:val="0"/>
      <w:marBottom w:val="0"/>
      <w:divBdr>
        <w:top w:val="none" w:sz="0" w:space="0" w:color="auto"/>
        <w:left w:val="none" w:sz="0" w:space="0" w:color="auto"/>
        <w:bottom w:val="none" w:sz="0" w:space="0" w:color="auto"/>
        <w:right w:val="none" w:sz="0" w:space="0" w:color="auto"/>
      </w:divBdr>
    </w:div>
    <w:div w:id="503976961">
      <w:bodyDiv w:val="1"/>
      <w:marLeft w:val="0"/>
      <w:marRight w:val="0"/>
      <w:marTop w:val="0"/>
      <w:marBottom w:val="0"/>
      <w:divBdr>
        <w:top w:val="none" w:sz="0" w:space="0" w:color="auto"/>
        <w:left w:val="none" w:sz="0" w:space="0" w:color="auto"/>
        <w:bottom w:val="none" w:sz="0" w:space="0" w:color="auto"/>
        <w:right w:val="none" w:sz="0" w:space="0" w:color="auto"/>
      </w:divBdr>
    </w:div>
    <w:div w:id="510484873">
      <w:bodyDiv w:val="1"/>
      <w:marLeft w:val="0"/>
      <w:marRight w:val="0"/>
      <w:marTop w:val="0"/>
      <w:marBottom w:val="0"/>
      <w:divBdr>
        <w:top w:val="none" w:sz="0" w:space="0" w:color="auto"/>
        <w:left w:val="none" w:sz="0" w:space="0" w:color="auto"/>
        <w:bottom w:val="none" w:sz="0" w:space="0" w:color="auto"/>
        <w:right w:val="none" w:sz="0" w:space="0" w:color="auto"/>
      </w:divBdr>
    </w:div>
    <w:div w:id="883180844">
      <w:bodyDiv w:val="1"/>
      <w:marLeft w:val="0"/>
      <w:marRight w:val="0"/>
      <w:marTop w:val="0"/>
      <w:marBottom w:val="0"/>
      <w:divBdr>
        <w:top w:val="none" w:sz="0" w:space="0" w:color="auto"/>
        <w:left w:val="none" w:sz="0" w:space="0" w:color="auto"/>
        <w:bottom w:val="none" w:sz="0" w:space="0" w:color="auto"/>
        <w:right w:val="none" w:sz="0" w:space="0" w:color="auto"/>
      </w:divBdr>
    </w:div>
    <w:div w:id="973019442">
      <w:bodyDiv w:val="1"/>
      <w:marLeft w:val="0"/>
      <w:marRight w:val="0"/>
      <w:marTop w:val="0"/>
      <w:marBottom w:val="0"/>
      <w:divBdr>
        <w:top w:val="none" w:sz="0" w:space="0" w:color="auto"/>
        <w:left w:val="none" w:sz="0" w:space="0" w:color="auto"/>
        <w:bottom w:val="none" w:sz="0" w:space="0" w:color="auto"/>
        <w:right w:val="none" w:sz="0" w:space="0" w:color="auto"/>
      </w:divBdr>
    </w:div>
    <w:div w:id="1075325901">
      <w:bodyDiv w:val="1"/>
      <w:marLeft w:val="0"/>
      <w:marRight w:val="0"/>
      <w:marTop w:val="0"/>
      <w:marBottom w:val="0"/>
      <w:divBdr>
        <w:top w:val="none" w:sz="0" w:space="0" w:color="auto"/>
        <w:left w:val="none" w:sz="0" w:space="0" w:color="auto"/>
        <w:bottom w:val="none" w:sz="0" w:space="0" w:color="auto"/>
        <w:right w:val="none" w:sz="0" w:space="0" w:color="auto"/>
      </w:divBdr>
    </w:div>
    <w:div w:id="1262879899">
      <w:bodyDiv w:val="1"/>
      <w:marLeft w:val="0"/>
      <w:marRight w:val="0"/>
      <w:marTop w:val="0"/>
      <w:marBottom w:val="0"/>
      <w:divBdr>
        <w:top w:val="none" w:sz="0" w:space="0" w:color="auto"/>
        <w:left w:val="none" w:sz="0" w:space="0" w:color="auto"/>
        <w:bottom w:val="none" w:sz="0" w:space="0" w:color="auto"/>
        <w:right w:val="none" w:sz="0" w:space="0" w:color="auto"/>
      </w:divBdr>
    </w:div>
    <w:div w:id="1704406341">
      <w:bodyDiv w:val="1"/>
      <w:marLeft w:val="0"/>
      <w:marRight w:val="0"/>
      <w:marTop w:val="0"/>
      <w:marBottom w:val="0"/>
      <w:divBdr>
        <w:top w:val="none" w:sz="0" w:space="0" w:color="auto"/>
        <w:left w:val="none" w:sz="0" w:space="0" w:color="auto"/>
        <w:bottom w:val="none" w:sz="0" w:space="0" w:color="auto"/>
        <w:right w:val="none" w:sz="0" w:space="0" w:color="auto"/>
      </w:divBdr>
    </w:div>
    <w:div w:id="1841965362">
      <w:bodyDiv w:val="1"/>
      <w:marLeft w:val="0"/>
      <w:marRight w:val="0"/>
      <w:marTop w:val="0"/>
      <w:marBottom w:val="0"/>
      <w:divBdr>
        <w:top w:val="none" w:sz="0" w:space="0" w:color="auto"/>
        <w:left w:val="none" w:sz="0" w:space="0" w:color="auto"/>
        <w:bottom w:val="none" w:sz="0" w:space="0" w:color="auto"/>
        <w:right w:val="none" w:sz="0" w:space="0" w:color="auto"/>
      </w:divBdr>
    </w:div>
    <w:div w:id="1885676068">
      <w:bodyDiv w:val="1"/>
      <w:marLeft w:val="0"/>
      <w:marRight w:val="0"/>
      <w:marTop w:val="0"/>
      <w:marBottom w:val="0"/>
      <w:divBdr>
        <w:top w:val="none" w:sz="0" w:space="0" w:color="auto"/>
        <w:left w:val="none" w:sz="0" w:space="0" w:color="auto"/>
        <w:bottom w:val="none" w:sz="0" w:space="0" w:color="auto"/>
        <w:right w:val="none" w:sz="0" w:space="0" w:color="auto"/>
      </w:divBdr>
    </w:div>
    <w:div w:id="196904227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gedcareengagement.health.gov.au/aged-care-act-resources/" TargetMode="External"/><Relationship Id="rId26"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yperlink" Target="https://www.agedcareengagement.health.gov.au/aged-care-act-resource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gedcareengagement.health.gov.au/aged-care-act-resources/" TargetMode="External"/><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agedcareengagement.health.gov.au/aged-care-act-resourc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onsultations@opan.org.a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edcareengagement.health.gov.au/aged-care-act-resources/" TargetMode="External"/><Relationship Id="rId23" Type="http://schemas.openxmlformats.org/officeDocument/2006/relationships/hyperlink" Target="https://opan.org.au/cota-opan-consultations" TargetMode="External"/><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www.agedcareengagement.health.gov.au/aged-care-act-resources/"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agedcareengagement.health.gov.au/aged-care-act-resources/" TargetMode="External"/><Relationship Id="rId27" Type="http://schemas.openxmlformats.org/officeDocument/2006/relationships/hyperlink" Target="https://agedcareengagement.health.gov.au/taskforce/"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218665CDEE9145A122D95F8BAA685E" ma:contentTypeVersion="17" ma:contentTypeDescription="Create a new document." ma:contentTypeScope="" ma:versionID="aa30f42bc2e35d663ed09eef672d4195">
  <xsd:schema xmlns:xsd="http://www.w3.org/2001/XMLSchema" xmlns:xs="http://www.w3.org/2001/XMLSchema" xmlns:p="http://schemas.microsoft.com/office/2006/metadata/properties" xmlns:ns2="d13dfc7a-9d22-4c0b-b22c-c7503488a041" xmlns:ns3="b627a073-6d31-4916-adf9-2a58839b1af5" targetNamespace="http://schemas.microsoft.com/office/2006/metadata/properties" ma:root="true" ma:fieldsID="9b6ab9e320f354a6cff30ee61c0ab119" ns2:_="" ns3:_="">
    <xsd:import namespace="d13dfc7a-9d22-4c0b-b22c-c7503488a041"/>
    <xsd:import namespace="b627a073-6d31-4916-adf9-2a58839b1af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dfc7a-9d22-4c0b-b22c-c7503488a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3a551d-4d90-480b-b30b-bc8b073802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27a073-6d31-4916-adf9-2a58839b1af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458988-1b8b-44ac-8b8c-0181735b6b1e}" ma:internalName="TaxCatchAll" ma:showField="CatchAllData" ma:web="b627a073-6d31-4916-adf9-2a58839b1a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3dfc7a-9d22-4c0b-b22c-c7503488a041">
      <Terms xmlns="http://schemas.microsoft.com/office/infopath/2007/PartnerControls"/>
    </lcf76f155ced4ddcb4097134ff3c332f>
    <TaxCatchAll xmlns="b627a073-6d31-4916-adf9-2a58839b1af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8EA4583-0CEC-4739-9DED-AF7D876FD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dfc7a-9d22-4c0b-b22c-c7503488a041"/>
    <ds:schemaRef ds:uri="b627a073-6d31-4916-adf9-2a58839b1a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824958-BF6A-D042-B770-4671668D2FA0}">
  <ds:schemaRefs>
    <ds:schemaRef ds:uri="http://schemas.openxmlformats.org/officeDocument/2006/bibliography"/>
  </ds:schemaRefs>
</ds:datastoreItem>
</file>

<file path=customXml/itemProps3.xml><?xml version="1.0" encoding="utf-8"?>
<ds:datastoreItem xmlns:ds="http://schemas.openxmlformats.org/officeDocument/2006/customXml" ds:itemID="{B9BFA5E2-3256-4AD2-8238-0718D19BB7F1}">
  <ds:schemaRefs>
    <ds:schemaRef ds:uri="http://schemas.microsoft.com/office/2006/metadata/properties"/>
    <ds:schemaRef ds:uri="http://schemas.microsoft.com/office/infopath/2007/PartnerControls"/>
    <ds:schemaRef ds:uri="d13dfc7a-9d22-4c0b-b22c-c7503488a041"/>
    <ds:schemaRef ds:uri="b627a073-6d31-4916-adf9-2a58839b1af5"/>
  </ds:schemaRefs>
</ds:datastoreItem>
</file>

<file path=customXml/itemProps4.xml><?xml version="1.0" encoding="utf-8"?>
<ds:datastoreItem xmlns:ds="http://schemas.openxmlformats.org/officeDocument/2006/customXml" ds:itemID="{5F09A0C1-69AF-41DF-B932-875D1B59ED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46</Pages>
  <Words>5664</Words>
  <Characters>32285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37874</CharactersWithSpaces>
  <SharedDoc>false</SharedDoc>
  <HLinks>
    <vt:vector size="66" baseType="variant">
      <vt:variant>
        <vt:i4>8126501</vt:i4>
      </vt:variant>
      <vt:variant>
        <vt:i4>30</vt:i4>
      </vt:variant>
      <vt:variant>
        <vt:i4>0</vt:i4>
      </vt:variant>
      <vt:variant>
        <vt:i4>5</vt:i4>
      </vt:variant>
      <vt:variant>
        <vt:lpwstr>https://agedcareengagement.health.gov.au/taskforce/</vt:lpwstr>
      </vt:variant>
      <vt:variant>
        <vt:lpwstr/>
      </vt:variant>
      <vt:variant>
        <vt:i4>983147</vt:i4>
      </vt:variant>
      <vt:variant>
        <vt:i4>27</vt:i4>
      </vt:variant>
      <vt:variant>
        <vt:i4>0</vt:i4>
      </vt:variant>
      <vt:variant>
        <vt:i4>5</vt:i4>
      </vt:variant>
      <vt:variant>
        <vt:lpwstr>mailto:consultations@opan.org.au</vt:lpwstr>
      </vt:variant>
      <vt:variant>
        <vt:lpwstr/>
      </vt:variant>
      <vt:variant>
        <vt:i4>7471226</vt:i4>
      </vt:variant>
      <vt:variant>
        <vt:i4>24</vt:i4>
      </vt:variant>
      <vt:variant>
        <vt:i4>0</vt:i4>
      </vt:variant>
      <vt:variant>
        <vt:i4>5</vt:i4>
      </vt:variant>
      <vt:variant>
        <vt:lpwstr>https://opan.org.au/cota-opan-consultations</vt:lpwstr>
      </vt:variant>
      <vt:variant>
        <vt:lpwstr/>
      </vt:variant>
      <vt:variant>
        <vt:i4>983119</vt:i4>
      </vt:variant>
      <vt:variant>
        <vt:i4>21</vt:i4>
      </vt:variant>
      <vt:variant>
        <vt:i4>0</vt:i4>
      </vt:variant>
      <vt:variant>
        <vt:i4>5</vt:i4>
      </vt:variant>
      <vt:variant>
        <vt:lpwstr>https://www.agedcareengagement.health.gov.au/aged-care-act-resources/</vt:lpwstr>
      </vt:variant>
      <vt:variant>
        <vt:lpwstr/>
      </vt:variant>
      <vt:variant>
        <vt:i4>983119</vt:i4>
      </vt:variant>
      <vt:variant>
        <vt:i4>18</vt:i4>
      </vt:variant>
      <vt:variant>
        <vt:i4>0</vt:i4>
      </vt:variant>
      <vt:variant>
        <vt:i4>5</vt:i4>
      </vt:variant>
      <vt:variant>
        <vt:lpwstr>https://www.agedcareengagement.health.gov.au/aged-care-act-resources/</vt:lpwstr>
      </vt:variant>
      <vt:variant>
        <vt:lpwstr/>
      </vt:variant>
      <vt:variant>
        <vt:i4>983119</vt:i4>
      </vt:variant>
      <vt:variant>
        <vt:i4>15</vt:i4>
      </vt:variant>
      <vt:variant>
        <vt:i4>0</vt:i4>
      </vt:variant>
      <vt:variant>
        <vt:i4>5</vt:i4>
      </vt:variant>
      <vt:variant>
        <vt:lpwstr>https://www.agedcareengagement.health.gov.au/aged-care-act-resources/</vt:lpwstr>
      </vt:variant>
      <vt:variant>
        <vt:lpwstr/>
      </vt:variant>
      <vt:variant>
        <vt:i4>983119</vt:i4>
      </vt:variant>
      <vt:variant>
        <vt:i4>12</vt:i4>
      </vt:variant>
      <vt:variant>
        <vt:i4>0</vt:i4>
      </vt:variant>
      <vt:variant>
        <vt:i4>5</vt:i4>
      </vt:variant>
      <vt:variant>
        <vt:lpwstr>https://www.agedcareengagement.health.gov.au/aged-care-act-resources/</vt:lpwstr>
      </vt:variant>
      <vt:variant>
        <vt:lpwstr/>
      </vt:variant>
      <vt:variant>
        <vt:i4>983119</vt:i4>
      </vt:variant>
      <vt:variant>
        <vt:i4>9</vt:i4>
      </vt:variant>
      <vt:variant>
        <vt:i4>0</vt:i4>
      </vt:variant>
      <vt:variant>
        <vt:i4>5</vt:i4>
      </vt:variant>
      <vt:variant>
        <vt:lpwstr>https://www.agedcareengagement.health.gov.au/aged-care-act-resources/</vt:lpwstr>
      </vt:variant>
      <vt:variant>
        <vt:lpwstr/>
      </vt:variant>
      <vt:variant>
        <vt:i4>983119</vt:i4>
      </vt:variant>
      <vt:variant>
        <vt:i4>6</vt:i4>
      </vt:variant>
      <vt:variant>
        <vt:i4>0</vt:i4>
      </vt:variant>
      <vt:variant>
        <vt:i4>5</vt:i4>
      </vt:variant>
      <vt:variant>
        <vt:lpwstr>https://www.agedcareengagement.health.gov.au/aged-care-act-resources/</vt:lpwstr>
      </vt:variant>
      <vt:variant>
        <vt:lpwstr/>
      </vt:variant>
      <vt:variant>
        <vt:i4>983119</vt:i4>
      </vt:variant>
      <vt:variant>
        <vt:i4>3</vt:i4>
      </vt:variant>
      <vt:variant>
        <vt:i4>0</vt:i4>
      </vt:variant>
      <vt:variant>
        <vt:i4>5</vt:i4>
      </vt:variant>
      <vt:variant>
        <vt:lpwstr>https://www.agedcareengagement.health.gov.au/aged-care-act-resources/</vt:lpwstr>
      </vt:variant>
      <vt:variant>
        <vt:lpwstr/>
      </vt:variant>
      <vt:variant>
        <vt:i4>983119</vt:i4>
      </vt:variant>
      <vt:variant>
        <vt:i4>0</vt:i4>
      </vt:variant>
      <vt:variant>
        <vt:i4>0</vt:i4>
      </vt:variant>
      <vt:variant>
        <vt:i4>5</vt:i4>
      </vt:variant>
      <vt:variant>
        <vt:lpwstr>https://www.agedcareengagement.health.gov.au/aged-care-act-resources/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Sasha Omran</dc:creator>
  <cp:keywords/>
  <dc:description/>
  <cp:lastModifiedBy>Diana Vizard</cp:lastModifiedBy>
  <cp:revision>93</cp:revision>
  <cp:lastPrinted>2023-08-21T22:00:00Z</cp:lastPrinted>
  <dcterms:created xsi:type="dcterms:W3CDTF">2023-08-21T20:01:00Z</dcterms:created>
  <dcterms:modified xsi:type="dcterms:W3CDTF">2023-08-21T22:04:00Z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0x010100BA218665CDEE9145A122D95F8BAA685E</vt:lpwstr>
  </property>
</Properties>
</file>