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D5B4" w14:textId="77777777" w:rsidR="00183F1D" w:rsidRPr="00430E8D" w:rsidRDefault="00D71F0B" w:rsidP="00925D87">
      <w:pPr>
        <w:spacing w:before="360" w:after="360" w:line="276" w:lineRule="auto"/>
        <w:ind w:right="-35"/>
        <w:jc w:val="both"/>
        <w:rPr>
          <w:rFonts w:asciiTheme="minorHAnsi" w:hAnsiTheme="minorHAnsi" w:cstheme="minorHAnsi"/>
          <w:b/>
          <w:color w:val="0070C0"/>
          <w:sz w:val="32"/>
          <w:szCs w:val="28"/>
        </w:rPr>
      </w:pPr>
      <w:r w:rsidRPr="00430E8D">
        <w:rPr>
          <w:rFonts w:asciiTheme="minorHAnsi" w:hAnsiTheme="minorHAnsi" w:cstheme="minorHAnsi"/>
          <w:b/>
          <w:color w:val="0070C0"/>
          <w:sz w:val="32"/>
          <w:szCs w:val="28"/>
        </w:rPr>
        <w:t xml:space="preserve">COTA (WA) </w:t>
      </w:r>
      <w:r w:rsidR="00183F1D" w:rsidRPr="00430E8D">
        <w:rPr>
          <w:rFonts w:asciiTheme="minorHAnsi" w:hAnsiTheme="minorHAnsi" w:cstheme="minorHAnsi"/>
          <w:b/>
          <w:color w:val="0070C0"/>
          <w:sz w:val="32"/>
          <w:szCs w:val="28"/>
        </w:rPr>
        <w:t>Acquittal and Program Evaluation Form</w:t>
      </w:r>
    </w:p>
    <w:p w14:paraId="0D7E3303" w14:textId="63937C15" w:rsidR="00D71F0B" w:rsidRPr="00F320E0" w:rsidRDefault="00D71F0B" w:rsidP="00925D87">
      <w:pPr>
        <w:spacing w:before="360" w:after="360" w:line="276" w:lineRule="auto"/>
        <w:ind w:right="-35"/>
        <w:jc w:val="both"/>
        <w:rPr>
          <w:rFonts w:asciiTheme="minorHAnsi" w:hAnsiTheme="minorHAnsi" w:cstheme="minorHAnsi"/>
          <w:b/>
          <w:color w:val="44546A" w:themeColor="text2"/>
          <w:sz w:val="28"/>
          <w:szCs w:val="28"/>
        </w:rPr>
      </w:pPr>
      <w:r w:rsidRPr="00F320E0">
        <w:rPr>
          <w:rFonts w:asciiTheme="minorHAnsi" w:hAnsiTheme="minorHAnsi" w:cstheme="minorHAnsi"/>
          <w:b/>
          <w:color w:val="44546A" w:themeColor="text2"/>
          <w:sz w:val="28"/>
          <w:szCs w:val="28"/>
        </w:rPr>
        <w:t>WA Community Grants Scheme 202</w:t>
      </w:r>
      <w:r w:rsidR="00804A2C">
        <w:rPr>
          <w:rFonts w:asciiTheme="minorHAnsi" w:hAnsiTheme="minorHAnsi" w:cstheme="minorHAnsi"/>
          <w:b/>
          <w:color w:val="44546A" w:themeColor="text2"/>
          <w:sz w:val="28"/>
          <w:szCs w:val="28"/>
        </w:rPr>
        <w:t>3</w:t>
      </w:r>
    </w:p>
    <w:p w14:paraId="712E54EF" w14:textId="77777777" w:rsidR="00183F1D" w:rsidRPr="003D1505" w:rsidRDefault="00183F1D">
      <w:pPr>
        <w:rPr>
          <w:rFonts w:asciiTheme="minorHAnsi" w:hAnsiTheme="minorHAnsi" w:cstheme="minorHAnsi"/>
          <w:b/>
          <w:color w:val="0070C0"/>
          <w:sz w:val="26"/>
          <w:szCs w:val="26"/>
        </w:rPr>
      </w:pPr>
      <w:r w:rsidRPr="003D1505">
        <w:rPr>
          <w:rFonts w:asciiTheme="minorHAnsi" w:hAnsiTheme="minorHAnsi" w:cstheme="minorHAnsi"/>
          <w:b/>
          <w:color w:val="0070C0"/>
          <w:sz w:val="26"/>
          <w:szCs w:val="26"/>
        </w:rPr>
        <w:t>Instructions</w:t>
      </w:r>
    </w:p>
    <w:p w14:paraId="106B6F00" w14:textId="77777777" w:rsidR="00183F1D" w:rsidRPr="00D87694" w:rsidRDefault="00183F1D" w:rsidP="00183F1D">
      <w:pPr>
        <w:spacing w:before="240" w:after="240" w:line="276" w:lineRule="auto"/>
        <w:ind w:right="-306"/>
        <w:jc w:val="both"/>
        <w:rPr>
          <w:rFonts w:asciiTheme="minorHAnsi" w:hAnsiTheme="minorHAnsi" w:cstheme="minorHAnsi"/>
          <w:color w:val="44546A" w:themeColor="text2"/>
          <w:sz w:val="26"/>
          <w:szCs w:val="26"/>
        </w:rPr>
      </w:pPr>
      <w:r w:rsidRPr="00D87694">
        <w:rPr>
          <w:rFonts w:asciiTheme="minorHAnsi" w:hAnsiTheme="minorHAnsi" w:cstheme="minorHAnsi"/>
          <w:color w:val="44546A" w:themeColor="text2"/>
          <w:sz w:val="26"/>
          <w:szCs w:val="26"/>
        </w:rPr>
        <w:t>Please hold on to these as you will need to complete and return them after you have held your event.</w:t>
      </w:r>
      <w:bookmarkStart w:id="0" w:name="_GoBack"/>
      <w:bookmarkEnd w:id="0"/>
    </w:p>
    <w:p w14:paraId="048E1E15" w14:textId="714210AE" w:rsidR="00183F1D" w:rsidRDefault="00183F1D" w:rsidP="00183F1D">
      <w:pPr>
        <w:spacing w:before="240" w:after="240" w:line="276" w:lineRule="auto"/>
        <w:ind w:right="-306"/>
        <w:jc w:val="both"/>
        <w:rPr>
          <w:rFonts w:asciiTheme="minorHAnsi" w:hAnsiTheme="minorHAnsi" w:cstheme="minorHAnsi"/>
          <w:color w:val="44546A" w:themeColor="text2"/>
          <w:sz w:val="26"/>
          <w:szCs w:val="26"/>
        </w:rPr>
      </w:pPr>
      <w:r w:rsidRPr="00D87694">
        <w:rPr>
          <w:rFonts w:asciiTheme="minorHAnsi" w:hAnsiTheme="minorHAnsi" w:cstheme="minorHAnsi"/>
          <w:color w:val="44546A" w:themeColor="text2"/>
          <w:sz w:val="26"/>
          <w:szCs w:val="26"/>
        </w:rPr>
        <w:t xml:space="preserve">Acquittal forms should be returned to </w:t>
      </w:r>
      <w:r w:rsidRPr="00804A2C">
        <w:rPr>
          <w:rFonts w:asciiTheme="minorHAnsi" w:hAnsiTheme="minorHAnsi" w:cstheme="minorHAnsi"/>
          <w:b/>
          <w:color w:val="44546A" w:themeColor="text2"/>
          <w:sz w:val="26"/>
          <w:szCs w:val="26"/>
        </w:rPr>
        <w:t>COTA (WA) by 5</w:t>
      </w:r>
      <w:r w:rsidR="0040019C" w:rsidRPr="00804A2C">
        <w:rPr>
          <w:rFonts w:asciiTheme="minorHAnsi" w:hAnsiTheme="minorHAnsi" w:cstheme="minorHAnsi"/>
          <w:b/>
          <w:color w:val="44546A" w:themeColor="text2"/>
          <w:sz w:val="26"/>
          <w:szCs w:val="26"/>
        </w:rPr>
        <w:t>:00</w:t>
      </w:r>
      <w:r w:rsidRPr="00804A2C">
        <w:rPr>
          <w:rFonts w:asciiTheme="minorHAnsi" w:hAnsiTheme="minorHAnsi" w:cstheme="minorHAnsi"/>
          <w:b/>
          <w:color w:val="44546A" w:themeColor="text2"/>
          <w:sz w:val="26"/>
          <w:szCs w:val="26"/>
        </w:rPr>
        <w:t>pm, Monday 1</w:t>
      </w:r>
      <w:r w:rsidR="00804A2C" w:rsidRPr="00804A2C">
        <w:rPr>
          <w:rFonts w:asciiTheme="minorHAnsi" w:hAnsiTheme="minorHAnsi" w:cstheme="minorHAnsi"/>
          <w:b/>
          <w:color w:val="44546A" w:themeColor="text2"/>
          <w:sz w:val="26"/>
          <w:szCs w:val="26"/>
        </w:rPr>
        <w:t>1</w:t>
      </w:r>
      <w:r w:rsidRPr="00804A2C">
        <w:rPr>
          <w:rFonts w:asciiTheme="minorHAnsi" w:hAnsiTheme="minorHAnsi" w:cstheme="minorHAnsi"/>
          <w:b/>
          <w:color w:val="44546A" w:themeColor="text2"/>
          <w:sz w:val="26"/>
          <w:szCs w:val="26"/>
        </w:rPr>
        <w:t xml:space="preserve"> December 202</w:t>
      </w:r>
      <w:r w:rsidR="00804A2C" w:rsidRPr="00804A2C">
        <w:rPr>
          <w:rFonts w:asciiTheme="minorHAnsi" w:hAnsiTheme="minorHAnsi" w:cstheme="minorHAnsi"/>
          <w:b/>
          <w:color w:val="44546A" w:themeColor="text2"/>
          <w:sz w:val="26"/>
          <w:szCs w:val="26"/>
        </w:rPr>
        <w:t>3</w:t>
      </w:r>
      <w:r w:rsidRPr="00D87694">
        <w:rPr>
          <w:rFonts w:asciiTheme="minorHAnsi" w:hAnsiTheme="minorHAnsi" w:cstheme="minorHAnsi"/>
          <w:color w:val="44546A" w:themeColor="text2"/>
          <w:sz w:val="26"/>
          <w:szCs w:val="26"/>
        </w:rPr>
        <w:t>. Any unspent funds should also be returned to COTA (WA) by this date</w:t>
      </w:r>
      <w:r w:rsidR="000A1190">
        <w:rPr>
          <w:rFonts w:asciiTheme="minorHAnsi" w:hAnsiTheme="minorHAnsi" w:cstheme="minorHAnsi"/>
          <w:color w:val="44546A" w:themeColor="text2"/>
          <w:sz w:val="26"/>
          <w:szCs w:val="26"/>
        </w:rPr>
        <w:t xml:space="preserve"> (please see Account Details below)</w:t>
      </w:r>
      <w:r w:rsidR="000571BF">
        <w:rPr>
          <w:rFonts w:asciiTheme="minorHAnsi" w:hAnsiTheme="minorHAnsi" w:cstheme="minorHAnsi"/>
          <w:color w:val="44546A" w:themeColor="text2"/>
          <w:sz w:val="26"/>
          <w:szCs w:val="26"/>
        </w:rPr>
        <w:t>.</w:t>
      </w:r>
    </w:p>
    <w:p w14:paraId="0FFF724F" w14:textId="77777777" w:rsidR="000571BF" w:rsidRPr="003D1505" w:rsidRDefault="000571BF" w:rsidP="000571BF">
      <w:pPr>
        <w:spacing w:before="240" w:after="240" w:line="276" w:lineRule="auto"/>
        <w:ind w:right="-306"/>
        <w:jc w:val="both"/>
        <w:rPr>
          <w:rFonts w:asciiTheme="minorHAnsi" w:hAnsiTheme="minorHAnsi" w:cstheme="minorHAnsi"/>
          <w:b/>
          <w:color w:val="0070C0"/>
          <w:sz w:val="26"/>
          <w:szCs w:val="26"/>
        </w:rPr>
      </w:pPr>
      <w:r w:rsidRPr="003D1505">
        <w:rPr>
          <w:rFonts w:asciiTheme="minorHAnsi" w:hAnsiTheme="minorHAnsi" w:cstheme="minorHAnsi"/>
          <w:b/>
          <w:color w:val="0070C0"/>
          <w:sz w:val="26"/>
          <w:szCs w:val="26"/>
        </w:rPr>
        <w:t>COTA (WA) Account Details to return unspent Community Grant Funds</w:t>
      </w:r>
    </w:p>
    <w:p w14:paraId="55D0EBEF" w14:textId="77777777" w:rsidR="000571BF" w:rsidRPr="00CE56BC" w:rsidRDefault="000571BF" w:rsidP="000571BF">
      <w:pPr>
        <w:spacing w:before="240" w:after="240" w:line="276" w:lineRule="auto"/>
        <w:ind w:right="-306"/>
        <w:jc w:val="both"/>
        <w:rPr>
          <w:rFonts w:asciiTheme="minorHAnsi" w:hAnsiTheme="minorHAnsi" w:cstheme="minorHAnsi"/>
          <w:b/>
          <w:color w:val="44546A" w:themeColor="text2"/>
          <w:sz w:val="26"/>
          <w:szCs w:val="26"/>
        </w:rPr>
      </w:pPr>
      <w:r w:rsidRPr="00CE56BC">
        <w:rPr>
          <w:rFonts w:asciiTheme="minorHAnsi" w:hAnsiTheme="minorHAnsi" w:cstheme="minorHAnsi"/>
          <w:b/>
          <w:color w:val="44546A" w:themeColor="text2"/>
          <w:sz w:val="26"/>
          <w:szCs w:val="26"/>
        </w:rPr>
        <w:t>Bank: Bankwest</w:t>
      </w:r>
    </w:p>
    <w:p w14:paraId="4AF8023F" w14:textId="77777777" w:rsidR="000571BF" w:rsidRPr="00CE56BC" w:rsidRDefault="000571BF" w:rsidP="000571BF">
      <w:pPr>
        <w:spacing w:before="240" w:after="240" w:line="276" w:lineRule="auto"/>
        <w:ind w:right="-306"/>
        <w:jc w:val="both"/>
        <w:rPr>
          <w:rFonts w:asciiTheme="minorHAnsi" w:hAnsiTheme="minorHAnsi" w:cstheme="minorHAnsi"/>
          <w:b/>
          <w:color w:val="44546A" w:themeColor="text2"/>
          <w:sz w:val="26"/>
          <w:szCs w:val="26"/>
        </w:rPr>
      </w:pPr>
      <w:r w:rsidRPr="00CE56BC">
        <w:rPr>
          <w:rFonts w:asciiTheme="minorHAnsi" w:hAnsiTheme="minorHAnsi" w:cstheme="minorHAnsi"/>
          <w:b/>
          <w:color w:val="44546A" w:themeColor="text2"/>
          <w:sz w:val="26"/>
          <w:szCs w:val="26"/>
        </w:rPr>
        <w:t>BSB: 306</w:t>
      </w:r>
    </w:p>
    <w:p w14:paraId="5534F3D5" w14:textId="277AFD3C" w:rsidR="000571BF" w:rsidRPr="00CE56BC" w:rsidRDefault="000571BF" w:rsidP="000571BF">
      <w:pPr>
        <w:spacing w:before="240" w:after="240" w:line="276" w:lineRule="auto"/>
        <w:ind w:right="-306"/>
        <w:jc w:val="both"/>
        <w:rPr>
          <w:rFonts w:asciiTheme="minorHAnsi" w:hAnsiTheme="minorHAnsi" w:cstheme="minorHAnsi"/>
          <w:b/>
          <w:color w:val="44546A" w:themeColor="text2"/>
          <w:sz w:val="26"/>
          <w:szCs w:val="26"/>
        </w:rPr>
      </w:pPr>
      <w:r w:rsidRPr="00CE56BC">
        <w:rPr>
          <w:rFonts w:asciiTheme="minorHAnsi" w:hAnsiTheme="minorHAnsi" w:cstheme="minorHAnsi"/>
          <w:b/>
          <w:color w:val="44546A" w:themeColor="text2"/>
          <w:sz w:val="26"/>
          <w:szCs w:val="26"/>
        </w:rPr>
        <w:t>Account Number: 0170 346</w:t>
      </w:r>
    </w:p>
    <w:p w14:paraId="5B24BF41" w14:textId="77777777" w:rsidR="00183F1D" w:rsidRPr="00D87694" w:rsidRDefault="00183F1D" w:rsidP="00183F1D">
      <w:pPr>
        <w:spacing w:before="240" w:after="240" w:line="276" w:lineRule="auto"/>
        <w:ind w:right="-306"/>
        <w:jc w:val="both"/>
        <w:rPr>
          <w:rFonts w:asciiTheme="minorHAnsi" w:hAnsiTheme="minorHAnsi" w:cstheme="minorHAnsi"/>
          <w:color w:val="44546A" w:themeColor="text2"/>
          <w:sz w:val="26"/>
          <w:szCs w:val="26"/>
        </w:rPr>
      </w:pPr>
      <w:r w:rsidRPr="00D87694">
        <w:rPr>
          <w:rFonts w:asciiTheme="minorHAnsi" w:hAnsiTheme="minorHAnsi" w:cstheme="minorHAnsi"/>
          <w:color w:val="44546A" w:themeColor="text2"/>
          <w:sz w:val="26"/>
          <w:szCs w:val="26"/>
        </w:rPr>
        <w:t>The completed Acquittal Form should provide a brief summary of your project outcomes including details of any unexpected results (positive or negative) of the activities that you undertook, and whether there were any future or long term benefits that resulted from the activity. This information should be included under ‘Event Details’.</w:t>
      </w:r>
    </w:p>
    <w:p w14:paraId="50DA765F" w14:textId="3D2D37D9" w:rsidR="00183F1D" w:rsidRPr="000A1190" w:rsidRDefault="00183F1D" w:rsidP="000A1190">
      <w:pPr>
        <w:spacing w:before="240" w:after="240" w:line="276" w:lineRule="auto"/>
        <w:ind w:right="-306"/>
        <w:jc w:val="both"/>
        <w:rPr>
          <w:rFonts w:asciiTheme="minorHAnsi" w:hAnsiTheme="minorHAnsi" w:cstheme="minorHAnsi"/>
          <w:color w:val="44546A" w:themeColor="text2"/>
          <w:sz w:val="26"/>
          <w:szCs w:val="26"/>
        </w:rPr>
      </w:pPr>
      <w:r w:rsidRPr="00D87694">
        <w:rPr>
          <w:rFonts w:asciiTheme="minorHAnsi" w:hAnsiTheme="minorHAnsi" w:cstheme="minorHAnsi"/>
          <w:color w:val="44546A" w:themeColor="text2"/>
          <w:sz w:val="26"/>
          <w:szCs w:val="26"/>
        </w:rPr>
        <w:t>The completed Acquittal Form must include completed ‘Financial Information’ signed by your President, Chairperson, Finance Officer, CEO or other officer as appropriate, to state that the funds have been expended according to the various conditions as outlined in the Application Pack. It is not required that you submit budget details, receipts or invoices unless</w:t>
      </w:r>
      <w:r w:rsidR="0040019C">
        <w:rPr>
          <w:rFonts w:asciiTheme="minorHAnsi" w:hAnsiTheme="minorHAnsi" w:cstheme="minorHAnsi"/>
          <w:color w:val="44546A" w:themeColor="text2"/>
          <w:sz w:val="26"/>
          <w:szCs w:val="26"/>
        </w:rPr>
        <w:t xml:space="preserve"> we specifically request these.</w:t>
      </w:r>
    </w:p>
    <w:p w14:paraId="2815DFA7" w14:textId="77777777" w:rsidR="000571BF" w:rsidRDefault="000571BF">
      <w:pPr>
        <w:rPr>
          <w:rFonts w:asciiTheme="minorHAnsi" w:hAnsiTheme="minorHAnsi" w:cstheme="minorHAnsi"/>
          <w:b/>
          <w:color w:val="44546A" w:themeColor="text2"/>
        </w:rPr>
      </w:pPr>
      <w:r>
        <w:rPr>
          <w:rFonts w:asciiTheme="minorHAnsi" w:hAnsiTheme="minorHAnsi" w:cstheme="minorHAnsi"/>
          <w:b/>
          <w:color w:val="44546A" w:themeColor="text2"/>
        </w:rPr>
        <w:br w:type="page"/>
      </w:r>
    </w:p>
    <w:p w14:paraId="3344E7D7" w14:textId="0AC44EF6" w:rsidR="006210FC" w:rsidRPr="00C2041C" w:rsidRDefault="00642B27" w:rsidP="00D71F0B">
      <w:pPr>
        <w:spacing w:line="276" w:lineRule="auto"/>
        <w:ind w:right="-306"/>
        <w:jc w:val="both"/>
        <w:rPr>
          <w:rFonts w:asciiTheme="minorHAnsi" w:hAnsiTheme="minorHAnsi" w:cstheme="minorHAnsi"/>
          <w:b/>
          <w:color w:val="44546A" w:themeColor="text2"/>
          <w:sz w:val="28"/>
        </w:rPr>
      </w:pPr>
      <w:r w:rsidRPr="00C2041C">
        <w:rPr>
          <w:rFonts w:asciiTheme="minorHAnsi" w:hAnsiTheme="minorHAnsi" w:cstheme="minorHAnsi"/>
          <w:b/>
          <w:color w:val="44546A" w:themeColor="text2"/>
          <w:sz w:val="28"/>
        </w:rPr>
        <w:lastRenderedPageBreak/>
        <w:t>Application Reference Number:</w:t>
      </w:r>
    </w:p>
    <w:p w14:paraId="78ED77E1" w14:textId="6A717A58" w:rsidR="00642B27" w:rsidRPr="003D1505" w:rsidRDefault="00642B27" w:rsidP="00EE4F7D">
      <w:pPr>
        <w:spacing w:before="240" w:after="240" w:line="276" w:lineRule="auto"/>
        <w:ind w:right="-306"/>
        <w:jc w:val="both"/>
        <w:rPr>
          <w:rFonts w:asciiTheme="minorHAnsi" w:hAnsiTheme="minorHAnsi" w:cstheme="minorHAnsi"/>
          <w:b/>
          <w:color w:val="0070C0"/>
          <w:sz w:val="28"/>
          <w:szCs w:val="28"/>
        </w:rPr>
      </w:pPr>
      <w:r w:rsidRPr="003D1505">
        <w:rPr>
          <w:rFonts w:asciiTheme="minorHAnsi" w:hAnsiTheme="minorHAnsi" w:cstheme="minorHAnsi"/>
          <w:b/>
          <w:color w:val="0070C0"/>
          <w:sz w:val="28"/>
          <w:szCs w:val="28"/>
        </w:rPr>
        <w:t>Organisation Details</w:t>
      </w: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537"/>
        <w:gridCol w:w="7199"/>
      </w:tblGrid>
      <w:tr w:rsidR="00642B27" w14:paraId="52E10AB2" w14:textId="77777777" w:rsidTr="00925D87">
        <w:tc>
          <w:tcPr>
            <w:tcW w:w="1303" w:type="pct"/>
          </w:tcPr>
          <w:p w14:paraId="509BF97B" w14:textId="0CE10B9A" w:rsidR="00642B27"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Organisation Name</w:t>
            </w:r>
          </w:p>
        </w:tc>
        <w:tc>
          <w:tcPr>
            <w:tcW w:w="3697" w:type="pct"/>
          </w:tcPr>
          <w:p w14:paraId="0ABEC039" w14:textId="77777777" w:rsidR="00642B27" w:rsidRDefault="00642B27" w:rsidP="00821CC9">
            <w:pPr>
              <w:spacing w:after="120" w:line="276" w:lineRule="auto"/>
              <w:ind w:right="-306"/>
              <w:jc w:val="both"/>
              <w:rPr>
                <w:rFonts w:asciiTheme="minorHAnsi" w:hAnsiTheme="minorHAnsi" w:cstheme="minorHAnsi"/>
                <w:b/>
                <w:color w:val="44546A" w:themeColor="text2"/>
              </w:rPr>
            </w:pPr>
          </w:p>
        </w:tc>
      </w:tr>
      <w:tr w:rsidR="00642B27" w14:paraId="16AC3C62" w14:textId="77777777" w:rsidTr="00925D87">
        <w:tc>
          <w:tcPr>
            <w:tcW w:w="1303" w:type="pct"/>
          </w:tcPr>
          <w:p w14:paraId="1E642D27" w14:textId="617D566B" w:rsidR="00642B27"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Contact Person</w:t>
            </w:r>
          </w:p>
        </w:tc>
        <w:tc>
          <w:tcPr>
            <w:tcW w:w="3697" w:type="pct"/>
          </w:tcPr>
          <w:p w14:paraId="0424E685" w14:textId="77777777" w:rsidR="00642B27" w:rsidRDefault="00642B27" w:rsidP="00821CC9">
            <w:pPr>
              <w:spacing w:after="120" w:line="276" w:lineRule="auto"/>
              <w:ind w:right="-306"/>
              <w:jc w:val="both"/>
              <w:rPr>
                <w:rFonts w:asciiTheme="minorHAnsi" w:hAnsiTheme="minorHAnsi" w:cstheme="minorHAnsi"/>
                <w:b/>
                <w:color w:val="44546A" w:themeColor="text2"/>
              </w:rPr>
            </w:pPr>
          </w:p>
        </w:tc>
      </w:tr>
      <w:tr w:rsidR="00642B27" w14:paraId="5F4664A1" w14:textId="77777777" w:rsidTr="00925D87">
        <w:tc>
          <w:tcPr>
            <w:tcW w:w="1303" w:type="pct"/>
          </w:tcPr>
          <w:p w14:paraId="68953AB0" w14:textId="451D2F09" w:rsidR="00642B27"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Postal Address</w:t>
            </w:r>
          </w:p>
        </w:tc>
        <w:tc>
          <w:tcPr>
            <w:tcW w:w="3697" w:type="pct"/>
          </w:tcPr>
          <w:p w14:paraId="3FF96FE4" w14:textId="77777777" w:rsidR="00642B27" w:rsidRDefault="00642B27" w:rsidP="00821CC9">
            <w:pPr>
              <w:spacing w:after="120" w:line="276" w:lineRule="auto"/>
              <w:ind w:right="-306"/>
              <w:jc w:val="both"/>
              <w:rPr>
                <w:rFonts w:asciiTheme="minorHAnsi" w:hAnsiTheme="minorHAnsi" w:cstheme="minorHAnsi"/>
                <w:b/>
                <w:color w:val="44546A" w:themeColor="text2"/>
              </w:rPr>
            </w:pPr>
          </w:p>
        </w:tc>
      </w:tr>
      <w:tr w:rsidR="00642B27" w14:paraId="278DBD05" w14:textId="77777777" w:rsidTr="00925D87">
        <w:tc>
          <w:tcPr>
            <w:tcW w:w="1303" w:type="pct"/>
          </w:tcPr>
          <w:p w14:paraId="2A8F566C" w14:textId="44C02AF4" w:rsidR="00642B27"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Email Address</w:t>
            </w:r>
          </w:p>
        </w:tc>
        <w:tc>
          <w:tcPr>
            <w:tcW w:w="3697" w:type="pct"/>
          </w:tcPr>
          <w:p w14:paraId="57F33038" w14:textId="77777777" w:rsidR="00642B27" w:rsidRDefault="00642B27" w:rsidP="00821CC9">
            <w:pPr>
              <w:spacing w:after="120" w:line="276" w:lineRule="auto"/>
              <w:ind w:right="-306"/>
              <w:jc w:val="both"/>
              <w:rPr>
                <w:rFonts w:asciiTheme="minorHAnsi" w:hAnsiTheme="minorHAnsi" w:cstheme="minorHAnsi"/>
                <w:b/>
                <w:color w:val="44546A" w:themeColor="text2"/>
              </w:rPr>
            </w:pPr>
          </w:p>
        </w:tc>
      </w:tr>
      <w:tr w:rsidR="00642B27" w14:paraId="1DC962AB" w14:textId="77777777" w:rsidTr="00925D87">
        <w:tc>
          <w:tcPr>
            <w:tcW w:w="1303" w:type="pct"/>
          </w:tcPr>
          <w:p w14:paraId="03993925" w14:textId="7A9C0F5C" w:rsidR="00642B27"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Contact Number</w:t>
            </w:r>
          </w:p>
        </w:tc>
        <w:tc>
          <w:tcPr>
            <w:tcW w:w="3697" w:type="pct"/>
          </w:tcPr>
          <w:p w14:paraId="2831E921" w14:textId="77777777" w:rsidR="00642B27" w:rsidRDefault="00642B27" w:rsidP="00821CC9">
            <w:pPr>
              <w:spacing w:after="120" w:line="276" w:lineRule="auto"/>
              <w:ind w:right="-306"/>
              <w:jc w:val="both"/>
              <w:rPr>
                <w:rFonts w:asciiTheme="minorHAnsi" w:hAnsiTheme="minorHAnsi" w:cstheme="minorHAnsi"/>
                <w:b/>
                <w:color w:val="44546A" w:themeColor="text2"/>
              </w:rPr>
            </w:pPr>
          </w:p>
        </w:tc>
      </w:tr>
    </w:tbl>
    <w:p w14:paraId="2D4B9DFF" w14:textId="2576CBB5" w:rsidR="00790B13" w:rsidRPr="003D1505" w:rsidRDefault="00790B13" w:rsidP="00EE4F7D">
      <w:pPr>
        <w:spacing w:before="240" w:after="240" w:line="276" w:lineRule="auto"/>
        <w:ind w:right="-306"/>
        <w:jc w:val="both"/>
        <w:rPr>
          <w:rFonts w:asciiTheme="minorHAnsi" w:hAnsiTheme="minorHAnsi" w:cstheme="minorHAnsi"/>
          <w:b/>
          <w:color w:val="0070C0"/>
          <w:sz w:val="28"/>
          <w:szCs w:val="28"/>
        </w:rPr>
      </w:pPr>
      <w:r w:rsidRPr="003D1505">
        <w:rPr>
          <w:rFonts w:asciiTheme="minorHAnsi" w:hAnsiTheme="minorHAnsi" w:cstheme="minorHAnsi"/>
          <w:b/>
          <w:color w:val="0070C0"/>
          <w:sz w:val="28"/>
          <w:szCs w:val="28"/>
        </w:rPr>
        <w:t>Event Details</w:t>
      </w:r>
    </w:p>
    <w:tbl>
      <w:tblPr>
        <w:tblStyle w:val="TableGrid"/>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547"/>
        <w:gridCol w:w="7229"/>
      </w:tblGrid>
      <w:tr w:rsidR="00790B13" w14:paraId="36A698F3" w14:textId="77777777" w:rsidTr="00821CC9">
        <w:tc>
          <w:tcPr>
            <w:tcW w:w="2547" w:type="dxa"/>
          </w:tcPr>
          <w:p w14:paraId="33BB1890" w14:textId="6E7F74E2" w:rsidR="00790B13"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Event Name</w:t>
            </w:r>
          </w:p>
        </w:tc>
        <w:tc>
          <w:tcPr>
            <w:tcW w:w="7229" w:type="dxa"/>
          </w:tcPr>
          <w:p w14:paraId="2BAA12F9" w14:textId="77777777" w:rsidR="00790B13" w:rsidRDefault="00790B13" w:rsidP="00821CC9">
            <w:pPr>
              <w:spacing w:after="120" w:line="276" w:lineRule="auto"/>
              <w:ind w:right="-306"/>
              <w:jc w:val="both"/>
              <w:rPr>
                <w:rFonts w:asciiTheme="minorHAnsi" w:hAnsiTheme="minorHAnsi" w:cstheme="minorHAnsi"/>
                <w:b/>
                <w:color w:val="44546A" w:themeColor="text2"/>
              </w:rPr>
            </w:pPr>
          </w:p>
        </w:tc>
      </w:tr>
      <w:tr w:rsidR="00790B13" w14:paraId="1B1FC714" w14:textId="77777777" w:rsidTr="00821CC9">
        <w:tc>
          <w:tcPr>
            <w:tcW w:w="2547" w:type="dxa"/>
          </w:tcPr>
          <w:p w14:paraId="3046687D" w14:textId="29D328FC" w:rsidR="00790B13"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Date Held</w:t>
            </w:r>
          </w:p>
        </w:tc>
        <w:tc>
          <w:tcPr>
            <w:tcW w:w="7229" w:type="dxa"/>
          </w:tcPr>
          <w:p w14:paraId="18233E75" w14:textId="77777777" w:rsidR="00790B13" w:rsidRDefault="00790B13" w:rsidP="00821CC9">
            <w:pPr>
              <w:spacing w:after="120" w:line="276" w:lineRule="auto"/>
              <w:ind w:right="-306"/>
              <w:jc w:val="both"/>
              <w:rPr>
                <w:rFonts w:asciiTheme="minorHAnsi" w:hAnsiTheme="minorHAnsi" w:cstheme="minorHAnsi"/>
                <w:b/>
                <w:color w:val="44546A" w:themeColor="text2"/>
              </w:rPr>
            </w:pPr>
          </w:p>
        </w:tc>
      </w:tr>
      <w:tr w:rsidR="00790B13" w14:paraId="337E6B4B" w14:textId="77777777" w:rsidTr="00821CC9">
        <w:tc>
          <w:tcPr>
            <w:tcW w:w="2547" w:type="dxa"/>
          </w:tcPr>
          <w:p w14:paraId="2D250310" w14:textId="5C7688DE" w:rsidR="00790B13"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Venue</w:t>
            </w:r>
          </w:p>
        </w:tc>
        <w:tc>
          <w:tcPr>
            <w:tcW w:w="7229" w:type="dxa"/>
          </w:tcPr>
          <w:p w14:paraId="7FF34A82" w14:textId="77777777" w:rsidR="00790B13" w:rsidRDefault="00790B13" w:rsidP="00821CC9">
            <w:pPr>
              <w:spacing w:after="120" w:line="276" w:lineRule="auto"/>
              <w:ind w:right="-306"/>
              <w:jc w:val="both"/>
              <w:rPr>
                <w:rFonts w:asciiTheme="minorHAnsi" w:hAnsiTheme="minorHAnsi" w:cstheme="minorHAnsi"/>
                <w:b/>
                <w:color w:val="44546A" w:themeColor="text2"/>
              </w:rPr>
            </w:pPr>
          </w:p>
        </w:tc>
      </w:tr>
      <w:tr w:rsidR="00790B13" w14:paraId="1C72F443" w14:textId="77777777" w:rsidTr="00821CC9">
        <w:tc>
          <w:tcPr>
            <w:tcW w:w="2547" w:type="dxa"/>
          </w:tcPr>
          <w:p w14:paraId="13E6DEB6" w14:textId="453E2C67" w:rsidR="00790B13"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Location</w:t>
            </w:r>
          </w:p>
        </w:tc>
        <w:tc>
          <w:tcPr>
            <w:tcW w:w="7229" w:type="dxa"/>
          </w:tcPr>
          <w:p w14:paraId="1AFAA404" w14:textId="77777777" w:rsidR="00790B13" w:rsidRDefault="00790B13" w:rsidP="00821CC9">
            <w:pPr>
              <w:spacing w:after="120" w:line="276" w:lineRule="auto"/>
              <w:ind w:right="-306"/>
              <w:jc w:val="both"/>
              <w:rPr>
                <w:rFonts w:asciiTheme="minorHAnsi" w:hAnsiTheme="minorHAnsi" w:cstheme="minorHAnsi"/>
                <w:b/>
                <w:color w:val="44546A" w:themeColor="text2"/>
              </w:rPr>
            </w:pPr>
          </w:p>
        </w:tc>
      </w:tr>
      <w:tr w:rsidR="00790B13" w14:paraId="03386491" w14:textId="77777777" w:rsidTr="00821CC9">
        <w:tc>
          <w:tcPr>
            <w:tcW w:w="2547" w:type="dxa"/>
          </w:tcPr>
          <w:p w14:paraId="01117AC5" w14:textId="4E8AB2C8" w:rsidR="00790B13" w:rsidRDefault="00925D87" w:rsidP="00821CC9">
            <w:pPr>
              <w:spacing w:after="120"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Number of Attendees</w:t>
            </w:r>
          </w:p>
        </w:tc>
        <w:tc>
          <w:tcPr>
            <w:tcW w:w="7229" w:type="dxa"/>
          </w:tcPr>
          <w:p w14:paraId="169F9589" w14:textId="77777777" w:rsidR="00790B13" w:rsidRDefault="00790B13" w:rsidP="00821CC9">
            <w:pPr>
              <w:spacing w:after="120" w:line="276" w:lineRule="auto"/>
              <w:ind w:right="-306"/>
              <w:jc w:val="both"/>
              <w:rPr>
                <w:rFonts w:asciiTheme="minorHAnsi" w:hAnsiTheme="minorHAnsi" w:cstheme="minorHAnsi"/>
                <w:b/>
                <w:color w:val="44546A" w:themeColor="text2"/>
              </w:rPr>
            </w:pPr>
          </w:p>
        </w:tc>
      </w:tr>
    </w:tbl>
    <w:p w14:paraId="50F53690" w14:textId="77777777" w:rsidR="00821CC9" w:rsidRDefault="00821CC9" w:rsidP="00EE4F7D">
      <w:pPr>
        <w:spacing w:before="240" w:after="240" w:line="276" w:lineRule="auto"/>
        <w:ind w:right="-306"/>
        <w:jc w:val="both"/>
        <w:rPr>
          <w:rFonts w:asciiTheme="minorHAnsi" w:hAnsiTheme="minorHAnsi" w:cstheme="minorHAnsi"/>
          <w:b/>
          <w:color w:val="44546A" w:themeColor="text2"/>
          <w:sz w:val="28"/>
          <w:szCs w:val="28"/>
        </w:rPr>
      </w:pPr>
    </w:p>
    <w:p w14:paraId="77425AD8" w14:textId="77777777" w:rsidR="00821CC9" w:rsidRDefault="00821CC9">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br w:type="page"/>
      </w:r>
    </w:p>
    <w:p w14:paraId="733F5277" w14:textId="4ED19D35" w:rsidR="00790B13" w:rsidRPr="003D1505" w:rsidRDefault="00790B13" w:rsidP="00EE4F7D">
      <w:pPr>
        <w:spacing w:before="240" w:after="240" w:line="276" w:lineRule="auto"/>
        <w:ind w:right="-306"/>
        <w:jc w:val="both"/>
        <w:rPr>
          <w:rFonts w:asciiTheme="minorHAnsi" w:hAnsiTheme="minorHAnsi" w:cstheme="minorHAnsi"/>
          <w:b/>
          <w:color w:val="0070C0"/>
          <w:sz w:val="28"/>
          <w:szCs w:val="28"/>
        </w:rPr>
      </w:pPr>
      <w:r w:rsidRPr="003D1505">
        <w:rPr>
          <w:rFonts w:asciiTheme="minorHAnsi" w:hAnsiTheme="minorHAnsi" w:cstheme="minorHAnsi"/>
          <w:b/>
          <w:color w:val="0070C0"/>
          <w:sz w:val="28"/>
          <w:szCs w:val="28"/>
        </w:rPr>
        <w:lastRenderedPageBreak/>
        <w:t>Project Outcomes</w:t>
      </w:r>
      <w:r w:rsidR="001A04E9" w:rsidRPr="003D1505">
        <w:rPr>
          <w:rFonts w:asciiTheme="minorHAnsi" w:hAnsiTheme="minorHAnsi" w:cstheme="minorHAnsi"/>
          <w:b/>
          <w:color w:val="0070C0"/>
          <w:sz w:val="28"/>
          <w:szCs w:val="28"/>
        </w:rPr>
        <w:t xml:space="preserve"> (including images</w:t>
      </w:r>
      <w:r w:rsidR="00504435" w:rsidRPr="003D1505">
        <w:rPr>
          <w:rFonts w:asciiTheme="minorHAnsi" w:hAnsiTheme="minorHAnsi" w:cstheme="minorHAnsi"/>
          <w:b/>
          <w:color w:val="0070C0"/>
          <w:sz w:val="28"/>
          <w:szCs w:val="28"/>
        </w:rPr>
        <w:t xml:space="preserve"> attached to </w:t>
      </w:r>
      <w:r w:rsidR="00B92149" w:rsidRPr="003D1505">
        <w:rPr>
          <w:rFonts w:asciiTheme="minorHAnsi" w:hAnsiTheme="minorHAnsi" w:cstheme="minorHAnsi"/>
          <w:b/>
          <w:color w:val="0070C0"/>
          <w:sz w:val="28"/>
          <w:szCs w:val="28"/>
        </w:rPr>
        <w:t xml:space="preserve">return </w:t>
      </w:r>
      <w:r w:rsidR="00504435" w:rsidRPr="003D1505">
        <w:rPr>
          <w:rFonts w:asciiTheme="minorHAnsi" w:hAnsiTheme="minorHAnsi" w:cstheme="minorHAnsi"/>
          <w:b/>
          <w:color w:val="0070C0"/>
          <w:sz w:val="28"/>
          <w:szCs w:val="28"/>
        </w:rPr>
        <w:t>email</w:t>
      </w:r>
      <w:r w:rsidR="001A04E9" w:rsidRPr="003D1505">
        <w:rPr>
          <w:rFonts w:asciiTheme="minorHAnsi" w:hAnsiTheme="minorHAnsi" w:cstheme="minorHAnsi"/>
          <w:b/>
          <w:color w:val="0070C0"/>
          <w:sz w:val="28"/>
          <w:szCs w:val="28"/>
        </w:rPr>
        <w:t>)</w:t>
      </w: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36"/>
      </w:tblGrid>
      <w:tr w:rsidR="00790B13" w14:paraId="35637621" w14:textId="77777777" w:rsidTr="00821CC9">
        <w:tc>
          <w:tcPr>
            <w:tcW w:w="5000" w:type="pct"/>
          </w:tcPr>
          <w:p w14:paraId="091409EF" w14:textId="77777777" w:rsidR="00790B13" w:rsidRDefault="00790B13" w:rsidP="00EE4F7D">
            <w:pPr>
              <w:spacing w:before="0"/>
              <w:ind w:right="-306"/>
              <w:jc w:val="both"/>
              <w:rPr>
                <w:rFonts w:asciiTheme="minorHAnsi" w:hAnsiTheme="minorHAnsi" w:cstheme="minorHAnsi"/>
                <w:b/>
                <w:color w:val="44546A" w:themeColor="text2"/>
              </w:rPr>
            </w:pPr>
          </w:p>
          <w:p w14:paraId="4FC4D6C2" w14:textId="59CC7341" w:rsidR="00EE4F7D" w:rsidRDefault="00EE4F7D" w:rsidP="00EE4F7D">
            <w:pPr>
              <w:spacing w:before="0"/>
              <w:ind w:right="-306"/>
              <w:jc w:val="both"/>
              <w:rPr>
                <w:rFonts w:asciiTheme="minorHAnsi" w:hAnsiTheme="minorHAnsi" w:cstheme="minorHAnsi"/>
                <w:b/>
                <w:color w:val="44546A" w:themeColor="text2"/>
              </w:rPr>
            </w:pPr>
          </w:p>
          <w:p w14:paraId="1C906311" w14:textId="77777777" w:rsidR="00EE4F7D" w:rsidRDefault="00EE4F7D" w:rsidP="00EE4F7D">
            <w:pPr>
              <w:spacing w:before="0"/>
              <w:ind w:right="-306"/>
              <w:jc w:val="both"/>
              <w:rPr>
                <w:rFonts w:asciiTheme="minorHAnsi" w:hAnsiTheme="minorHAnsi" w:cstheme="minorHAnsi"/>
                <w:b/>
                <w:color w:val="44546A" w:themeColor="text2"/>
              </w:rPr>
            </w:pPr>
          </w:p>
          <w:p w14:paraId="51F3BF6E" w14:textId="77777777" w:rsidR="00EE4F7D" w:rsidRDefault="00EE4F7D" w:rsidP="00EE4F7D">
            <w:pPr>
              <w:spacing w:before="0"/>
              <w:ind w:right="-306"/>
              <w:jc w:val="both"/>
              <w:rPr>
                <w:rFonts w:asciiTheme="minorHAnsi" w:hAnsiTheme="minorHAnsi" w:cstheme="minorHAnsi"/>
                <w:b/>
                <w:color w:val="44546A" w:themeColor="text2"/>
              </w:rPr>
            </w:pPr>
          </w:p>
          <w:p w14:paraId="1EBB2C4A" w14:textId="58166C87" w:rsidR="00EE4F7D" w:rsidRDefault="00EE4F7D" w:rsidP="00EE4F7D">
            <w:pPr>
              <w:spacing w:before="0"/>
              <w:ind w:right="-306"/>
              <w:jc w:val="both"/>
              <w:rPr>
                <w:rFonts w:asciiTheme="minorHAnsi" w:hAnsiTheme="minorHAnsi" w:cstheme="minorHAnsi"/>
                <w:b/>
                <w:color w:val="44546A" w:themeColor="text2"/>
              </w:rPr>
            </w:pPr>
          </w:p>
          <w:p w14:paraId="6F4E6782" w14:textId="2DE5D8B8" w:rsidR="00EE4F7D" w:rsidRDefault="00EE4F7D" w:rsidP="00EE4F7D">
            <w:pPr>
              <w:spacing w:before="0"/>
              <w:ind w:right="-306"/>
              <w:jc w:val="both"/>
              <w:rPr>
                <w:rFonts w:asciiTheme="minorHAnsi" w:hAnsiTheme="minorHAnsi" w:cstheme="minorHAnsi"/>
                <w:b/>
                <w:color w:val="44546A" w:themeColor="text2"/>
              </w:rPr>
            </w:pPr>
          </w:p>
          <w:p w14:paraId="65B7D34C" w14:textId="5921FB16" w:rsidR="00EE4F7D" w:rsidRDefault="00EE4F7D" w:rsidP="00EE4F7D">
            <w:pPr>
              <w:spacing w:before="0"/>
              <w:ind w:right="-306"/>
              <w:jc w:val="both"/>
              <w:rPr>
                <w:rFonts w:asciiTheme="minorHAnsi" w:hAnsiTheme="minorHAnsi" w:cstheme="minorHAnsi"/>
                <w:b/>
                <w:color w:val="44546A" w:themeColor="text2"/>
              </w:rPr>
            </w:pPr>
          </w:p>
          <w:p w14:paraId="07AA6326" w14:textId="2EAA5F5B" w:rsidR="00821CC9" w:rsidRDefault="00821CC9" w:rsidP="00EE4F7D">
            <w:pPr>
              <w:spacing w:before="0"/>
              <w:ind w:right="-306"/>
              <w:jc w:val="both"/>
              <w:rPr>
                <w:rFonts w:asciiTheme="minorHAnsi" w:hAnsiTheme="minorHAnsi" w:cstheme="minorHAnsi"/>
                <w:b/>
                <w:color w:val="44546A" w:themeColor="text2"/>
              </w:rPr>
            </w:pPr>
          </w:p>
          <w:p w14:paraId="5918E286" w14:textId="2AB71EED" w:rsidR="00821CC9" w:rsidRDefault="00821CC9" w:rsidP="00EE4F7D">
            <w:pPr>
              <w:spacing w:before="0"/>
              <w:ind w:right="-306"/>
              <w:jc w:val="both"/>
              <w:rPr>
                <w:rFonts w:asciiTheme="minorHAnsi" w:hAnsiTheme="minorHAnsi" w:cstheme="minorHAnsi"/>
                <w:b/>
                <w:color w:val="44546A" w:themeColor="text2"/>
              </w:rPr>
            </w:pPr>
          </w:p>
          <w:p w14:paraId="4E2A2152" w14:textId="414D1B9C" w:rsidR="00821CC9" w:rsidRDefault="00821CC9" w:rsidP="00EE4F7D">
            <w:pPr>
              <w:spacing w:before="0"/>
              <w:ind w:right="-306"/>
              <w:jc w:val="both"/>
              <w:rPr>
                <w:rFonts w:asciiTheme="minorHAnsi" w:hAnsiTheme="minorHAnsi" w:cstheme="minorHAnsi"/>
                <w:b/>
                <w:color w:val="44546A" w:themeColor="text2"/>
              </w:rPr>
            </w:pPr>
          </w:p>
          <w:p w14:paraId="4628FAD3" w14:textId="2D2B519C" w:rsidR="00821CC9" w:rsidRDefault="00821CC9" w:rsidP="00EE4F7D">
            <w:pPr>
              <w:spacing w:before="0"/>
              <w:ind w:right="-306"/>
              <w:jc w:val="both"/>
              <w:rPr>
                <w:rFonts w:asciiTheme="minorHAnsi" w:hAnsiTheme="minorHAnsi" w:cstheme="minorHAnsi"/>
                <w:b/>
                <w:color w:val="44546A" w:themeColor="text2"/>
              </w:rPr>
            </w:pPr>
          </w:p>
          <w:p w14:paraId="71E6A928" w14:textId="38F45B6B" w:rsidR="00821CC9" w:rsidRDefault="00821CC9" w:rsidP="00EE4F7D">
            <w:pPr>
              <w:spacing w:before="0"/>
              <w:ind w:right="-306"/>
              <w:jc w:val="both"/>
              <w:rPr>
                <w:rFonts w:asciiTheme="minorHAnsi" w:hAnsiTheme="minorHAnsi" w:cstheme="minorHAnsi"/>
                <w:b/>
                <w:color w:val="44546A" w:themeColor="text2"/>
              </w:rPr>
            </w:pPr>
          </w:p>
          <w:p w14:paraId="1163E354" w14:textId="77777777" w:rsidR="00821CC9" w:rsidRDefault="00821CC9" w:rsidP="00EE4F7D">
            <w:pPr>
              <w:spacing w:before="0"/>
              <w:ind w:right="-306"/>
              <w:jc w:val="both"/>
              <w:rPr>
                <w:rFonts w:asciiTheme="minorHAnsi" w:hAnsiTheme="minorHAnsi" w:cstheme="minorHAnsi"/>
                <w:b/>
                <w:color w:val="44546A" w:themeColor="text2"/>
              </w:rPr>
            </w:pPr>
          </w:p>
          <w:p w14:paraId="7B4E91BE" w14:textId="77777777" w:rsidR="00EE4F7D" w:rsidRDefault="00EE4F7D" w:rsidP="00EE4F7D">
            <w:pPr>
              <w:spacing w:before="0"/>
              <w:ind w:right="-306"/>
              <w:jc w:val="both"/>
              <w:rPr>
                <w:rFonts w:asciiTheme="minorHAnsi" w:hAnsiTheme="minorHAnsi" w:cstheme="minorHAnsi"/>
                <w:b/>
                <w:color w:val="44546A" w:themeColor="text2"/>
              </w:rPr>
            </w:pPr>
          </w:p>
          <w:p w14:paraId="22F5E417" w14:textId="77777777" w:rsidR="00821CC9" w:rsidRDefault="00821CC9" w:rsidP="00EE4F7D">
            <w:pPr>
              <w:spacing w:before="0"/>
              <w:ind w:right="-306"/>
              <w:jc w:val="both"/>
              <w:rPr>
                <w:rFonts w:asciiTheme="minorHAnsi" w:hAnsiTheme="minorHAnsi" w:cstheme="minorHAnsi"/>
                <w:b/>
                <w:color w:val="44546A" w:themeColor="text2"/>
              </w:rPr>
            </w:pPr>
          </w:p>
          <w:p w14:paraId="720B2296" w14:textId="77777777" w:rsidR="00821CC9" w:rsidRDefault="00821CC9" w:rsidP="00EE4F7D">
            <w:pPr>
              <w:spacing w:before="0"/>
              <w:ind w:right="-306"/>
              <w:jc w:val="both"/>
              <w:rPr>
                <w:rFonts w:asciiTheme="minorHAnsi" w:hAnsiTheme="minorHAnsi" w:cstheme="minorHAnsi"/>
                <w:b/>
                <w:color w:val="44546A" w:themeColor="text2"/>
              </w:rPr>
            </w:pPr>
          </w:p>
          <w:p w14:paraId="597D7F2D" w14:textId="77777777" w:rsidR="00821CC9" w:rsidRDefault="00821CC9" w:rsidP="00EE4F7D">
            <w:pPr>
              <w:spacing w:before="0"/>
              <w:ind w:right="-306"/>
              <w:jc w:val="both"/>
              <w:rPr>
                <w:rFonts w:asciiTheme="minorHAnsi" w:hAnsiTheme="minorHAnsi" w:cstheme="minorHAnsi"/>
                <w:b/>
                <w:color w:val="44546A" w:themeColor="text2"/>
              </w:rPr>
            </w:pPr>
          </w:p>
          <w:p w14:paraId="04BA95DD" w14:textId="77777777" w:rsidR="00821CC9" w:rsidRDefault="00821CC9" w:rsidP="00EE4F7D">
            <w:pPr>
              <w:spacing w:before="0"/>
              <w:ind w:right="-306"/>
              <w:jc w:val="both"/>
              <w:rPr>
                <w:rFonts w:asciiTheme="minorHAnsi" w:hAnsiTheme="minorHAnsi" w:cstheme="minorHAnsi"/>
                <w:b/>
                <w:color w:val="44546A" w:themeColor="text2"/>
              </w:rPr>
            </w:pPr>
          </w:p>
          <w:p w14:paraId="69ED4DA8" w14:textId="77777777" w:rsidR="00821CC9" w:rsidRDefault="00821CC9" w:rsidP="00EE4F7D">
            <w:pPr>
              <w:spacing w:before="0"/>
              <w:ind w:right="-306"/>
              <w:jc w:val="both"/>
              <w:rPr>
                <w:rFonts w:asciiTheme="minorHAnsi" w:hAnsiTheme="minorHAnsi" w:cstheme="minorHAnsi"/>
                <w:b/>
                <w:color w:val="44546A" w:themeColor="text2"/>
              </w:rPr>
            </w:pPr>
          </w:p>
          <w:p w14:paraId="6EBEEC27" w14:textId="77777777" w:rsidR="00821CC9" w:rsidRDefault="00821CC9" w:rsidP="00EE4F7D">
            <w:pPr>
              <w:spacing w:before="0"/>
              <w:ind w:right="-306"/>
              <w:jc w:val="both"/>
              <w:rPr>
                <w:rFonts w:asciiTheme="minorHAnsi" w:hAnsiTheme="minorHAnsi" w:cstheme="minorHAnsi"/>
                <w:b/>
                <w:color w:val="44546A" w:themeColor="text2"/>
              </w:rPr>
            </w:pPr>
          </w:p>
          <w:p w14:paraId="5EE29463" w14:textId="4FC90B2F" w:rsidR="00821CC9" w:rsidRDefault="00821CC9" w:rsidP="00EE4F7D">
            <w:pPr>
              <w:spacing w:before="0"/>
              <w:ind w:right="-306"/>
              <w:jc w:val="both"/>
              <w:rPr>
                <w:rFonts w:asciiTheme="minorHAnsi" w:hAnsiTheme="minorHAnsi" w:cstheme="minorHAnsi"/>
                <w:b/>
                <w:color w:val="44546A" w:themeColor="text2"/>
              </w:rPr>
            </w:pPr>
          </w:p>
        </w:tc>
      </w:tr>
    </w:tbl>
    <w:p w14:paraId="572A6A48" w14:textId="4D6C14C3" w:rsidR="007A6E15" w:rsidRPr="003D1505" w:rsidRDefault="00790B13" w:rsidP="00EE4F7D">
      <w:pPr>
        <w:spacing w:before="240" w:after="240" w:line="276" w:lineRule="auto"/>
        <w:ind w:right="-306"/>
        <w:jc w:val="both"/>
        <w:rPr>
          <w:rFonts w:asciiTheme="minorHAnsi" w:hAnsiTheme="minorHAnsi" w:cstheme="minorHAnsi"/>
          <w:b/>
          <w:color w:val="0070C0"/>
          <w:sz w:val="28"/>
          <w:szCs w:val="28"/>
        </w:rPr>
      </w:pPr>
      <w:r w:rsidRPr="003D1505">
        <w:rPr>
          <w:rFonts w:asciiTheme="minorHAnsi" w:hAnsiTheme="minorHAnsi" w:cstheme="minorHAnsi"/>
          <w:b/>
          <w:color w:val="0070C0"/>
          <w:sz w:val="28"/>
          <w:szCs w:val="28"/>
        </w:rPr>
        <w:t>Financial Information</w:t>
      </w: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829"/>
        <w:gridCol w:w="6907"/>
      </w:tblGrid>
      <w:tr w:rsidR="00790B13" w14:paraId="4DCAC5ED" w14:textId="77777777" w:rsidTr="00821CC9">
        <w:tc>
          <w:tcPr>
            <w:tcW w:w="1453" w:type="pct"/>
          </w:tcPr>
          <w:p w14:paraId="41AE3C2C" w14:textId="6669E383" w:rsidR="00790B13" w:rsidRDefault="00925D87" w:rsidP="00790B13">
            <w:pPr>
              <w:spacing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Grant Amount</w:t>
            </w:r>
          </w:p>
        </w:tc>
        <w:tc>
          <w:tcPr>
            <w:tcW w:w="3547" w:type="pct"/>
          </w:tcPr>
          <w:p w14:paraId="54474910" w14:textId="0EDA4B38" w:rsidR="00790B13" w:rsidRDefault="004435BD" w:rsidP="004435BD">
            <w:pPr>
              <w:spacing w:line="276" w:lineRule="auto"/>
              <w:ind w:right="133"/>
              <w:rPr>
                <w:rFonts w:asciiTheme="minorHAnsi" w:hAnsiTheme="minorHAnsi" w:cstheme="minorHAnsi"/>
                <w:b/>
                <w:color w:val="44546A" w:themeColor="text2"/>
              </w:rPr>
            </w:pPr>
            <w:r>
              <w:rPr>
                <w:rFonts w:asciiTheme="minorHAnsi" w:hAnsiTheme="minorHAnsi" w:cstheme="minorHAnsi"/>
                <w:b/>
                <w:color w:val="44546A" w:themeColor="text2"/>
              </w:rPr>
              <w:t xml:space="preserve">$                                   </w:t>
            </w:r>
            <w:r w:rsidR="00EE4F7D">
              <w:rPr>
                <w:rFonts w:asciiTheme="minorHAnsi" w:hAnsiTheme="minorHAnsi" w:cstheme="minorHAnsi"/>
                <w:b/>
                <w:color w:val="44546A" w:themeColor="text2"/>
              </w:rPr>
              <w:t xml:space="preserve">                        </w:t>
            </w:r>
            <w:r>
              <w:rPr>
                <w:rFonts w:asciiTheme="minorHAnsi" w:hAnsiTheme="minorHAnsi" w:cstheme="minorHAnsi"/>
                <w:b/>
                <w:color w:val="44546A" w:themeColor="text2"/>
              </w:rPr>
              <w:t xml:space="preserve"> ($                         </w:t>
            </w:r>
            <w:r w:rsidR="00EE4F7D">
              <w:rPr>
                <w:rFonts w:asciiTheme="minorHAnsi" w:hAnsiTheme="minorHAnsi" w:cstheme="minorHAnsi"/>
                <w:b/>
                <w:color w:val="44546A" w:themeColor="text2"/>
              </w:rPr>
              <w:t xml:space="preserve">             </w:t>
            </w:r>
            <w:r>
              <w:rPr>
                <w:rFonts w:asciiTheme="minorHAnsi" w:hAnsiTheme="minorHAnsi" w:cstheme="minorHAnsi"/>
                <w:b/>
                <w:color w:val="44546A" w:themeColor="text2"/>
              </w:rPr>
              <w:t>Inc. GST)</w:t>
            </w:r>
          </w:p>
        </w:tc>
      </w:tr>
      <w:tr w:rsidR="00790B13" w14:paraId="667BDE75" w14:textId="77777777" w:rsidTr="00821CC9">
        <w:tc>
          <w:tcPr>
            <w:tcW w:w="1453" w:type="pct"/>
          </w:tcPr>
          <w:p w14:paraId="7717EA23" w14:textId="465EFCC3" w:rsidR="00790B13" w:rsidRDefault="00EE4F7D" w:rsidP="00790B13">
            <w:pPr>
              <w:spacing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Funds Spent</w:t>
            </w:r>
          </w:p>
        </w:tc>
        <w:tc>
          <w:tcPr>
            <w:tcW w:w="3547" w:type="pct"/>
          </w:tcPr>
          <w:p w14:paraId="6B7E4722" w14:textId="3A4D12BB" w:rsidR="00790B13" w:rsidRDefault="004435BD" w:rsidP="004435BD">
            <w:pPr>
              <w:spacing w:line="276" w:lineRule="auto"/>
              <w:ind w:right="133"/>
              <w:rPr>
                <w:rFonts w:asciiTheme="minorHAnsi" w:hAnsiTheme="minorHAnsi" w:cstheme="minorHAnsi"/>
                <w:b/>
                <w:color w:val="44546A" w:themeColor="text2"/>
              </w:rPr>
            </w:pPr>
            <w:r>
              <w:rPr>
                <w:rFonts w:asciiTheme="minorHAnsi" w:hAnsiTheme="minorHAnsi" w:cstheme="minorHAnsi"/>
                <w:b/>
                <w:color w:val="44546A" w:themeColor="text2"/>
              </w:rPr>
              <w:t>$</w:t>
            </w:r>
          </w:p>
        </w:tc>
      </w:tr>
      <w:tr w:rsidR="00790B13" w14:paraId="646AB979" w14:textId="77777777" w:rsidTr="00821CC9">
        <w:tc>
          <w:tcPr>
            <w:tcW w:w="1453" w:type="pct"/>
          </w:tcPr>
          <w:p w14:paraId="39121921" w14:textId="00474889" w:rsidR="00790B13" w:rsidRDefault="00EE4F7D" w:rsidP="00790B13">
            <w:pPr>
              <w:spacing w:line="276" w:lineRule="auto"/>
              <w:ind w:right="-306"/>
              <w:jc w:val="both"/>
              <w:rPr>
                <w:rFonts w:asciiTheme="minorHAnsi" w:hAnsiTheme="minorHAnsi" w:cstheme="minorHAnsi"/>
                <w:b/>
                <w:color w:val="44546A" w:themeColor="text2"/>
              </w:rPr>
            </w:pPr>
            <w:r>
              <w:rPr>
                <w:rFonts w:asciiTheme="minorHAnsi" w:hAnsiTheme="minorHAnsi" w:cstheme="minorHAnsi"/>
                <w:b/>
                <w:color w:val="44546A" w:themeColor="text2"/>
              </w:rPr>
              <w:t>Unspent Funds</w:t>
            </w:r>
          </w:p>
        </w:tc>
        <w:tc>
          <w:tcPr>
            <w:tcW w:w="3547" w:type="pct"/>
          </w:tcPr>
          <w:p w14:paraId="065ACCAD" w14:textId="41CEEC53" w:rsidR="00790B13" w:rsidRDefault="004435BD" w:rsidP="004435BD">
            <w:pPr>
              <w:spacing w:line="276" w:lineRule="auto"/>
              <w:ind w:right="133"/>
              <w:rPr>
                <w:rFonts w:asciiTheme="minorHAnsi" w:hAnsiTheme="minorHAnsi" w:cstheme="minorHAnsi"/>
                <w:b/>
                <w:color w:val="44546A" w:themeColor="text2"/>
              </w:rPr>
            </w:pPr>
            <w:r>
              <w:rPr>
                <w:rFonts w:asciiTheme="minorHAnsi" w:hAnsiTheme="minorHAnsi" w:cstheme="minorHAnsi"/>
                <w:b/>
                <w:color w:val="44546A" w:themeColor="text2"/>
              </w:rPr>
              <w:t>$</w:t>
            </w:r>
          </w:p>
        </w:tc>
      </w:tr>
    </w:tbl>
    <w:p w14:paraId="5E9EF579" w14:textId="77777777" w:rsidR="00821CC9" w:rsidRDefault="00821CC9" w:rsidP="00EE4F7D">
      <w:pPr>
        <w:spacing w:before="240" w:after="240" w:line="276" w:lineRule="auto"/>
        <w:ind w:right="-306"/>
        <w:jc w:val="both"/>
        <w:rPr>
          <w:rFonts w:asciiTheme="minorHAnsi" w:hAnsiTheme="minorHAnsi" w:cstheme="minorHAnsi"/>
          <w:b/>
          <w:color w:val="44546A" w:themeColor="text2"/>
          <w:sz w:val="28"/>
          <w:szCs w:val="28"/>
        </w:rPr>
      </w:pPr>
    </w:p>
    <w:p w14:paraId="02718C5A" w14:textId="77777777" w:rsidR="00821CC9" w:rsidRDefault="00821CC9">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br w:type="page"/>
      </w:r>
    </w:p>
    <w:p w14:paraId="0B00B6CB" w14:textId="133C1154" w:rsidR="00910205" w:rsidRPr="003D1505" w:rsidRDefault="00790B13" w:rsidP="00EE4F7D">
      <w:pPr>
        <w:spacing w:before="240" w:after="240" w:line="276" w:lineRule="auto"/>
        <w:ind w:right="-306"/>
        <w:jc w:val="both"/>
        <w:rPr>
          <w:rFonts w:asciiTheme="minorHAnsi" w:hAnsiTheme="minorHAnsi" w:cstheme="minorHAnsi"/>
          <w:b/>
          <w:color w:val="0070C0"/>
          <w:sz w:val="28"/>
          <w:szCs w:val="28"/>
        </w:rPr>
      </w:pPr>
      <w:r w:rsidRPr="003D1505">
        <w:rPr>
          <w:rFonts w:asciiTheme="minorHAnsi" w:hAnsiTheme="minorHAnsi" w:cstheme="minorHAnsi"/>
          <w:b/>
          <w:color w:val="0070C0"/>
          <w:sz w:val="28"/>
          <w:szCs w:val="28"/>
        </w:rPr>
        <w:lastRenderedPageBreak/>
        <w:t>Declaration</w:t>
      </w:r>
    </w:p>
    <w:p w14:paraId="625B2661" w14:textId="77777777" w:rsidR="00EE4F7D" w:rsidRDefault="00EE4F7D" w:rsidP="00E10613">
      <w:pPr>
        <w:spacing w:line="276" w:lineRule="auto"/>
        <w:ind w:right="-306"/>
        <w:jc w:val="both"/>
        <w:rPr>
          <w:rFonts w:asciiTheme="minorHAnsi" w:hAnsiTheme="minorHAnsi" w:cstheme="minorHAnsi"/>
          <w:color w:val="44546A" w:themeColor="text2"/>
        </w:rPr>
      </w:pPr>
      <w:r>
        <w:rPr>
          <w:rFonts w:asciiTheme="minorHAnsi" w:hAnsiTheme="minorHAnsi" w:cstheme="minorHAnsi"/>
          <w:color w:val="44546A" w:themeColor="text2"/>
        </w:rPr>
        <w:t xml:space="preserve">I,                                                                                        (insert full name), as a representative from         </w:t>
      </w:r>
    </w:p>
    <w:p w14:paraId="24E00A0B" w14:textId="02BBE558" w:rsidR="00EE4F7D" w:rsidRPr="00EE4F7D" w:rsidRDefault="00EE4F7D" w:rsidP="00EE4F7D">
      <w:pPr>
        <w:spacing w:line="276" w:lineRule="auto"/>
        <w:ind w:right="-35"/>
        <w:jc w:val="both"/>
        <w:rPr>
          <w:rFonts w:asciiTheme="minorHAnsi" w:hAnsiTheme="minorHAnsi" w:cstheme="minorHAnsi"/>
          <w:color w:val="44546A" w:themeColor="text2"/>
        </w:rPr>
      </w:pPr>
      <w:r>
        <w:rPr>
          <w:rFonts w:asciiTheme="minorHAnsi" w:hAnsiTheme="minorHAnsi" w:cstheme="minorHAnsi"/>
          <w:color w:val="44546A" w:themeColor="text2"/>
        </w:rPr>
        <w:t xml:space="preserve">                                                                                           (insert organisation name), certify the amount of $                                               received to coordinate an activity/event during the month of November 202</w:t>
      </w:r>
      <w:r w:rsidR="003D1505">
        <w:rPr>
          <w:rFonts w:asciiTheme="minorHAnsi" w:hAnsiTheme="minorHAnsi" w:cstheme="minorHAnsi"/>
          <w:color w:val="44546A" w:themeColor="text2"/>
        </w:rPr>
        <w:t>3</w:t>
      </w:r>
      <w:r>
        <w:rPr>
          <w:rFonts w:asciiTheme="minorHAnsi" w:hAnsiTheme="minorHAnsi" w:cstheme="minorHAnsi"/>
          <w:color w:val="44546A" w:themeColor="text2"/>
        </w:rPr>
        <w:t xml:space="preserve"> has expired in accordance with the cond</w:t>
      </w:r>
      <w:r w:rsidR="004B689B">
        <w:rPr>
          <w:rFonts w:asciiTheme="minorHAnsi" w:hAnsiTheme="minorHAnsi" w:cstheme="minorHAnsi"/>
          <w:color w:val="44546A" w:themeColor="text2"/>
        </w:rPr>
        <w:t xml:space="preserve">itions outlined in the </w:t>
      </w:r>
      <w:r w:rsidR="004B689B" w:rsidRPr="000E0C10">
        <w:rPr>
          <w:rFonts w:asciiTheme="minorHAnsi" w:hAnsiTheme="minorHAnsi" w:cstheme="minorHAnsi"/>
          <w:b/>
          <w:color w:val="44546A" w:themeColor="text2"/>
        </w:rPr>
        <w:t>WA Senior</w:t>
      </w:r>
      <w:r w:rsidRPr="000E0C10">
        <w:rPr>
          <w:rFonts w:asciiTheme="minorHAnsi" w:hAnsiTheme="minorHAnsi" w:cstheme="minorHAnsi"/>
          <w:b/>
          <w:color w:val="44546A" w:themeColor="text2"/>
        </w:rPr>
        <w:t>s Week 202</w:t>
      </w:r>
      <w:r w:rsidR="003D1505" w:rsidRPr="000E0C10">
        <w:rPr>
          <w:rFonts w:asciiTheme="minorHAnsi" w:hAnsiTheme="minorHAnsi" w:cstheme="minorHAnsi"/>
          <w:b/>
          <w:color w:val="44546A" w:themeColor="text2"/>
        </w:rPr>
        <w:t>3</w:t>
      </w:r>
      <w:r w:rsidRPr="000E0C10">
        <w:rPr>
          <w:rFonts w:asciiTheme="minorHAnsi" w:hAnsiTheme="minorHAnsi" w:cstheme="minorHAnsi"/>
          <w:b/>
          <w:color w:val="44546A" w:themeColor="text2"/>
        </w:rPr>
        <w:t xml:space="preserve"> Community Grants Application Pack</w:t>
      </w:r>
      <w:r>
        <w:rPr>
          <w:rFonts w:asciiTheme="minorHAnsi" w:hAnsiTheme="minorHAnsi" w:cstheme="minorHAnsi"/>
          <w:color w:val="44546A" w:themeColor="text2"/>
        </w:rPr>
        <w:t>.</w:t>
      </w: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829"/>
        <w:gridCol w:w="6907"/>
      </w:tblGrid>
      <w:tr w:rsidR="00790B13" w:rsidRPr="00EE4F7D" w14:paraId="6B3F8ECD" w14:textId="77777777" w:rsidTr="00821CC9">
        <w:tc>
          <w:tcPr>
            <w:tcW w:w="1453" w:type="pct"/>
          </w:tcPr>
          <w:p w14:paraId="194DF13D" w14:textId="3D1D9EA7" w:rsidR="00790B13" w:rsidRPr="00EE4F7D" w:rsidRDefault="00EE4F7D" w:rsidP="00EE4F7D">
            <w:pPr>
              <w:spacing w:after="120" w:line="276" w:lineRule="auto"/>
              <w:ind w:right="-306"/>
              <w:jc w:val="both"/>
              <w:rPr>
                <w:rFonts w:asciiTheme="minorHAnsi" w:hAnsiTheme="minorHAnsi" w:cstheme="minorHAnsi"/>
                <w:color w:val="44546A" w:themeColor="text2"/>
              </w:rPr>
            </w:pPr>
            <w:r w:rsidRPr="00EE4F7D">
              <w:rPr>
                <w:rFonts w:asciiTheme="minorHAnsi" w:hAnsiTheme="minorHAnsi" w:cstheme="minorHAnsi"/>
                <w:color w:val="44546A" w:themeColor="text2"/>
              </w:rPr>
              <w:t>Sig</w:t>
            </w:r>
            <w:r>
              <w:rPr>
                <w:rFonts w:asciiTheme="minorHAnsi" w:hAnsiTheme="minorHAnsi" w:cstheme="minorHAnsi"/>
                <w:color w:val="44546A" w:themeColor="text2"/>
              </w:rPr>
              <w:t>nature</w:t>
            </w:r>
          </w:p>
        </w:tc>
        <w:tc>
          <w:tcPr>
            <w:tcW w:w="3547" w:type="pct"/>
          </w:tcPr>
          <w:p w14:paraId="5E2C798A" w14:textId="77777777" w:rsidR="00790B13" w:rsidRPr="00EE4F7D" w:rsidRDefault="00790B13" w:rsidP="00EE4F7D">
            <w:pPr>
              <w:spacing w:after="120" w:line="276" w:lineRule="auto"/>
              <w:ind w:right="-306"/>
              <w:jc w:val="both"/>
              <w:rPr>
                <w:rFonts w:asciiTheme="minorHAnsi" w:hAnsiTheme="minorHAnsi" w:cstheme="minorHAnsi"/>
                <w:color w:val="44546A" w:themeColor="text2"/>
              </w:rPr>
            </w:pPr>
          </w:p>
        </w:tc>
      </w:tr>
      <w:tr w:rsidR="00790B13" w:rsidRPr="00EE4F7D" w14:paraId="463AC4B9" w14:textId="77777777" w:rsidTr="00821CC9">
        <w:tc>
          <w:tcPr>
            <w:tcW w:w="1453" w:type="pct"/>
          </w:tcPr>
          <w:p w14:paraId="00564F5B" w14:textId="24E9DBF0" w:rsidR="00790B13" w:rsidRPr="00EE4F7D" w:rsidRDefault="00EE4F7D" w:rsidP="00EE4F7D">
            <w:pPr>
              <w:spacing w:after="120" w:line="276" w:lineRule="auto"/>
              <w:ind w:right="-306"/>
              <w:jc w:val="both"/>
              <w:rPr>
                <w:rFonts w:asciiTheme="minorHAnsi" w:hAnsiTheme="minorHAnsi" w:cstheme="minorHAnsi"/>
                <w:color w:val="44546A" w:themeColor="text2"/>
              </w:rPr>
            </w:pPr>
            <w:r>
              <w:rPr>
                <w:rFonts w:asciiTheme="minorHAnsi" w:hAnsiTheme="minorHAnsi" w:cstheme="minorHAnsi"/>
                <w:color w:val="44546A" w:themeColor="text2"/>
              </w:rPr>
              <w:t>Date</w:t>
            </w:r>
          </w:p>
        </w:tc>
        <w:tc>
          <w:tcPr>
            <w:tcW w:w="3547" w:type="pct"/>
          </w:tcPr>
          <w:p w14:paraId="0A2EF35C" w14:textId="77777777" w:rsidR="00790B13" w:rsidRPr="00EE4F7D" w:rsidRDefault="00790B13" w:rsidP="00EE4F7D">
            <w:pPr>
              <w:spacing w:after="120" w:line="276" w:lineRule="auto"/>
              <w:ind w:right="-306"/>
              <w:jc w:val="both"/>
              <w:rPr>
                <w:rFonts w:asciiTheme="minorHAnsi" w:hAnsiTheme="minorHAnsi" w:cstheme="minorHAnsi"/>
                <w:color w:val="44546A" w:themeColor="text2"/>
              </w:rPr>
            </w:pPr>
          </w:p>
        </w:tc>
      </w:tr>
    </w:tbl>
    <w:p w14:paraId="5B413114" w14:textId="77777777" w:rsidR="00790B13" w:rsidRPr="00790B13" w:rsidRDefault="00790B13" w:rsidP="00790B13">
      <w:pPr>
        <w:spacing w:after="0"/>
        <w:ind w:right="-306"/>
        <w:jc w:val="both"/>
        <w:rPr>
          <w:rFonts w:cstheme="minorHAnsi"/>
          <w:color w:val="44546A" w:themeColor="text2"/>
        </w:rPr>
      </w:pPr>
    </w:p>
    <w:p w14:paraId="375C8CAE" w14:textId="6AC062FA" w:rsidR="002158FD" w:rsidRDefault="00790B13" w:rsidP="00EE4F7D">
      <w:pPr>
        <w:spacing w:line="276" w:lineRule="auto"/>
        <w:ind w:right="-35"/>
        <w:jc w:val="both"/>
        <w:rPr>
          <w:rFonts w:asciiTheme="minorHAnsi" w:hAnsiTheme="minorHAnsi" w:cstheme="minorHAnsi"/>
          <w:b/>
          <w:bCs/>
          <w:color w:val="44546A" w:themeColor="text2"/>
        </w:rPr>
      </w:pPr>
      <w:r w:rsidRPr="00743C4C">
        <w:rPr>
          <w:rFonts w:asciiTheme="minorHAnsi" w:hAnsiTheme="minorHAnsi" w:cstheme="minorHAnsi"/>
          <w:b/>
          <w:bCs/>
          <w:color w:val="44546A" w:themeColor="text2"/>
        </w:rPr>
        <w:t xml:space="preserve">This form and any unused funds are to be returned to COTA (WA) by </w:t>
      </w:r>
      <w:r w:rsidR="004B689B" w:rsidRPr="000E0C10">
        <w:rPr>
          <w:rFonts w:asciiTheme="minorHAnsi" w:hAnsiTheme="minorHAnsi" w:cstheme="minorHAnsi"/>
          <w:b/>
          <w:bCs/>
          <w:color w:val="0070C0"/>
        </w:rPr>
        <w:t xml:space="preserve">5:00pm </w:t>
      </w:r>
      <w:r w:rsidR="00743C4C" w:rsidRPr="000E0C10">
        <w:rPr>
          <w:rFonts w:asciiTheme="minorHAnsi" w:hAnsiTheme="minorHAnsi" w:cstheme="minorHAnsi"/>
          <w:b/>
          <w:bCs/>
          <w:color w:val="0070C0"/>
        </w:rPr>
        <w:t>Monday 1</w:t>
      </w:r>
      <w:r w:rsidR="00804A2C" w:rsidRPr="000E0C10">
        <w:rPr>
          <w:rFonts w:asciiTheme="minorHAnsi" w:hAnsiTheme="minorHAnsi" w:cstheme="minorHAnsi"/>
          <w:b/>
          <w:bCs/>
          <w:color w:val="0070C0"/>
        </w:rPr>
        <w:t>1</w:t>
      </w:r>
      <w:r w:rsidRPr="000E0C10">
        <w:rPr>
          <w:rFonts w:asciiTheme="minorHAnsi" w:hAnsiTheme="minorHAnsi" w:cstheme="minorHAnsi"/>
          <w:b/>
          <w:bCs/>
          <w:color w:val="0070C0"/>
        </w:rPr>
        <w:t xml:space="preserve"> December 202</w:t>
      </w:r>
      <w:r w:rsidR="00804A2C" w:rsidRPr="000E0C10">
        <w:rPr>
          <w:rFonts w:asciiTheme="minorHAnsi" w:hAnsiTheme="minorHAnsi" w:cstheme="minorHAnsi"/>
          <w:b/>
          <w:bCs/>
          <w:color w:val="0070C0"/>
        </w:rPr>
        <w:t>3</w:t>
      </w:r>
      <w:r w:rsidRPr="00743C4C">
        <w:rPr>
          <w:rFonts w:asciiTheme="minorHAnsi" w:hAnsiTheme="minorHAnsi" w:cstheme="minorHAnsi"/>
          <w:b/>
          <w:bCs/>
          <w:color w:val="44546A" w:themeColor="text2"/>
        </w:rPr>
        <w:t xml:space="preserve">. Forms can be returned by email to </w:t>
      </w:r>
      <w:hyperlink r:id="rId11" w:history="1">
        <w:r w:rsidRPr="00743C4C">
          <w:rPr>
            <w:rStyle w:val="Hyperlink"/>
            <w:rFonts w:asciiTheme="minorHAnsi" w:hAnsiTheme="minorHAnsi" w:cstheme="minorHAnsi"/>
            <w:b/>
            <w:bCs/>
            <w:color w:val="0070C0"/>
          </w:rPr>
          <w:t>dana@cotawa.org.au</w:t>
        </w:r>
      </w:hyperlink>
      <w:r w:rsidRPr="00743C4C">
        <w:rPr>
          <w:rFonts w:asciiTheme="minorHAnsi" w:hAnsiTheme="minorHAnsi" w:cstheme="minorHAnsi"/>
          <w:b/>
          <w:bCs/>
          <w:color w:val="44546A" w:themeColor="text2"/>
        </w:rPr>
        <w:t>.</w:t>
      </w:r>
    </w:p>
    <w:p w14:paraId="203E24A7" w14:textId="5E2CF258" w:rsidR="003D1505" w:rsidRPr="003D1505" w:rsidRDefault="003D1505" w:rsidP="003D1505">
      <w:pPr>
        <w:spacing w:before="480" w:after="480" w:line="276" w:lineRule="auto"/>
        <w:jc w:val="both"/>
        <w:rPr>
          <w:rFonts w:ascii="Calibri" w:eastAsia="Times New Roman" w:hAnsi="Calibri" w:cs="Calibri"/>
          <w:b/>
          <w:color w:val="0070C0"/>
        </w:rPr>
      </w:pPr>
      <w:r w:rsidRPr="003D1505">
        <w:rPr>
          <w:rFonts w:ascii="Calibri" w:eastAsia="Times New Roman" w:hAnsi="Calibri" w:cs="Calibri"/>
          <w:b/>
          <w:color w:val="0070C0"/>
        </w:rPr>
        <w:t>The 2023 Community Grants Scheme is supported by The Department of Communities WA and Lotterywest.</w:t>
      </w:r>
    </w:p>
    <w:p w14:paraId="0B10E201" w14:textId="2932B32C" w:rsidR="003D1505" w:rsidRPr="003D1505" w:rsidRDefault="003D1505" w:rsidP="003D1505">
      <w:pPr>
        <w:tabs>
          <w:tab w:val="left" w:pos="0"/>
        </w:tabs>
        <w:spacing w:after="0"/>
        <w:jc w:val="both"/>
        <w:rPr>
          <w:rFonts w:ascii="Calibri" w:eastAsia="Times New Roman" w:hAnsi="Calibri" w:cs="Calibri"/>
          <w:b/>
          <w:bCs/>
          <w:noProof/>
          <w:color w:val="44546A"/>
        </w:rPr>
      </w:pPr>
    </w:p>
    <w:p w14:paraId="21BAF0D8" w14:textId="19107AC6" w:rsidR="003D1505" w:rsidRPr="003D1505" w:rsidRDefault="003D1505" w:rsidP="003D1505">
      <w:pPr>
        <w:tabs>
          <w:tab w:val="left" w:pos="7770"/>
        </w:tabs>
        <w:rPr>
          <w:rFonts w:ascii="Calibri" w:eastAsia="Times New Roman" w:hAnsi="Calibri" w:cs="Calibri"/>
          <w:b/>
          <w:color w:val="44546A"/>
          <w:sz w:val="32"/>
          <w:szCs w:val="20"/>
          <w:u w:val="single"/>
          <w:lang w:val="en-AU"/>
        </w:rPr>
      </w:pPr>
      <w:r w:rsidRPr="003D1505">
        <w:rPr>
          <w:rFonts w:ascii="Calibri" w:eastAsia="Times New Roman" w:hAnsi="Calibri"/>
          <w:b/>
          <w:noProof/>
          <w:color w:val="0070C0"/>
          <w:sz w:val="32"/>
          <w:szCs w:val="20"/>
          <w:lang w:val="en-AU" w:eastAsia="en-AU"/>
        </w:rPr>
        <w:drawing>
          <wp:anchor distT="0" distB="0" distL="114300" distR="114300" simplePos="0" relativeHeight="251662336" behindDoc="0" locked="0" layoutInCell="1" allowOverlap="1" wp14:anchorId="3D0C300E" wp14:editId="4046CEAF">
            <wp:simplePos x="0" y="0"/>
            <wp:positionH relativeFrom="margin">
              <wp:posOffset>2265680</wp:posOffset>
            </wp:positionH>
            <wp:positionV relativeFrom="paragraph">
              <wp:posOffset>156845</wp:posOffset>
            </wp:positionV>
            <wp:extent cx="1655445" cy="653415"/>
            <wp:effectExtent l="0" t="0" r="1905" b="0"/>
            <wp:wrapThrough wrapText="bothSides">
              <wp:wrapPolygon edited="0">
                <wp:start x="12428" y="0"/>
                <wp:lineTo x="0" y="1889"/>
                <wp:lineTo x="0" y="19522"/>
                <wp:lineTo x="8700" y="20781"/>
                <wp:lineTo x="10440" y="20781"/>
                <wp:lineTo x="21376" y="18892"/>
                <wp:lineTo x="21376" y="3778"/>
                <wp:lineTo x="15908" y="0"/>
                <wp:lineTo x="12428" y="0"/>
              </wp:wrapPolygon>
            </wp:wrapThrough>
            <wp:docPr id="2" name="Picture 2" descr="E:\0 - COTAWA GRANTS\0 - DoC 2023 WA SENIORS AWARDS\SENIORS AWARDS 2022\0 - FORM 2023\Lotterywest Logo_Vers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 - COTAWA GRANTS\0 - DoC 2023 WA SENIORS AWARDS\SENIORS AWARDS 2022\0 - FORM 2023\Lotterywest Logo_Versio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544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505">
        <w:rPr>
          <w:rFonts w:ascii="Calibri" w:eastAsia="Calibri" w:hAnsi="Calibri" w:cs="Calibri"/>
          <w:b/>
          <w:bCs/>
          <w:noProof/>
          <w:lang w:val="en-AU" w:eastAsia="en-AU"/>
        </w:rPr>
        <mc:AlternateContent>
          <mc:Choice Requires="wps">
            <w:drawing>
              <wp:anchor distT="0" distB="0" distL="114300" distR="114300" simplePos="0" relativeHeight="251659264" behindDoc="0" locked="0" layoutInCell="1" allowOverlap="1" wp14:anchorId="674F3B77" wp14:editId="369189B0">
                <wp:simplePos x="0" y="0"/>
                <wp:positionH relativeFrom="margin">
                  <wp:posOffset>-149860</wp:posOffset>
                </wp:positionH>
                <wp:positionV relativeFrom="paragraph">
                  <wp:posOffset>8174355</wp:posOffset>
                </wp:positionV>
                <wp:extent cx="6749415" cy="895350"/>
                <wp:effectExtent l="0" t="0" r="0" b="0"/>
                <wp:wrapNone/>
                <wp:docPr id="169" name="Rectangle 169"/>
                <wp:cNvGraphicFramePr/>
                <a:graphic xmlns:a="http://schemas.openxmlformats.org/drawingml/2006/main">
                  <a:graphicData uri="http://schemas.microsoft.com/office/word/2010/wordprocessingShape">
                    <wps:wsp>
                      <wps:cNvSpPr/>
                      <wps:spPr>
                        <a:xfrm>
                          <a:off x="0" y="0"/>
                          <a:ext cx="6749415" cy="895350"/>
                        </a:xfrm>
                        <a:prstGeom prst="rect">
                          <a:avLst/>
                        </a:prstGeom>
                        <a:solidFill>
                          <a:sysClr val="window" lastClr="FFFFFF">
                            <a:lumMod val="95000"/>
                          </a:sysClr>
                        </a:solidFill>
                        <a:ln w="38100" cap="flat" cmpd="sng" algn="ctr">
                          <a:noFill/>
                          <a:prstDash val="solid"/>
                          <a:miter lim="800000"/>
                        </a:ln>
                        <a:effectLst/>
                      </wps:spPr>
                      <wps:txbx>
                        <w:txbxContent>
                          <w:p w14:paraId="00CCD7C2" w14:textId="77777777" w:rsidR="003D1505" w:rsidRPr="003D1505" w:rsidRDefault="003D1505" w:rsidP="003D1505">
                            <w:pPr>
                              <w:spacing w:before="0" w:after="0"/>
                              <w:jc w:val="center"/>
                              <w:rPr>
                                <w:b/>
                                <w:color w:val="44546A"/>
                                <w:sz w:val="28"/>
                                <w:szCs w:val="26"/>
                              </w:rPr>
                            </w:pPr>
                            <w:r w:rsidRPr="003D1505">
                              <w:rPr>
                                <w:b/>
                                <w:color w:val="44546A"/>
                                <w:sz w:val="28"/>
                                <w:szCs w:val="26"/>
                              </w:rPr>
                              <w:t>For further information about the WA Seniors Awards 2019 Nominations Pack</w:t>
                            </w:r>
                          </w:p>
                          <w:p w14:paraId="4D7DE96B" w14:textId="77777777" w:rsidR="003D1505" w:rsidRPr="003D1505" w:rsidRDefault="003D1505" w:rsidP="003D1505">
                            <w:pPr>
                              <w:spacing w:before="0" w:after="0"/>
                              <w:jc w:val="center"/>
                              <w:rPr>
                                <w:b/>
                                <w:color w:val="44546A"/>
                                <w:sz w:val="28"/>
                                <w:szCs w:val="26"/>
                              </w:rPr>
                            </w:pPr>
                            <w:r w:rsidRPr="003D1505">
                              <w:rPr>
                                <w:b/>
                                <w:color w:val="44546A"/>
                                <w:sz w:val="28"/>
                                <w:szCs w:val="26"/>
                              </w:rPr>
                              <w:t xml:space="preserve">Please contact COTA (WA) on </w:t>
                            </w:r>
                          </w:p>
                          <w:p w14:paraId="727093B2" w14:textId="77777777" w:rsidR="003D1505" w:rsidRPr="003D1505" w:rsidRDefault="003D1505" w:rsidP="003D1505">
                            <w:pPr>
                              <w:spacing w:before="0" w:after="0"/>
                              <w:jc w:val="center"/>
                              <w:rPr>
                                <w:b/>
                                <w:color w:val="44546A"/>
                                <w:sz w:val="36"/>
                                <w:szCs w:val="26"/>
                              </w:rPr>
                            </w:pPr>
                            <w:r w:rsidRPr="003D1505">
                              <w:rPr>
                                <w:b/>
                                <w:color w:val="44546A"/>
                                <w:sz w:val="28"/>
                                <w:szCs w:val="26"/>
                              </w:rPr>
                              <w:t xml:space="preserve">08 9471 0104 or E-mail </w:t>
                            </w:r>
                            <w:hyperlink r:id="rId13" w:history="1">
                              <w:r w:rsidRPr="003D1505">
                                <w:rPr>
                                  <w:rStyle w:val="Hyperlink"/>
                                  <w:b/>
                                  <w:color w:val="E86D1F"/>
                                  <w:sz w:val="28"/>
                                  <w:szCs w:val="26"/>
                                </w:rPr>
                                <w:t>dana@cotawa.org.au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3B77" id="Rectangle 169" o:spid="_x0000_s1026" style="position:absolute;margin-left:-11.8pt;margin-top:643.65pt;width:531.4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" fillcolor="#f2f2f2" stroked="f" strokeweight="3pt">
                <v:textbox>
                  <w:txbxContent>
                    <w:p w14:paraId="00CCD7C2" w14:textId="77777777" w:rsidR="003D1505" w:rsidRPr="003D1505" w:rsidRDefault="003D1505" w:rsidP="003D1505">
                      <w:pPr>
                        <w:spacing w:before="0" w:after="0"/>
                        <w:jc w:val="center"/>
                        <w:rPr>
                          <w:b/>
                          <w:color w:val="44546A"/>
                          <w:sz w:val="28"/>
                          <w:szCs w:val="26"/>
                        </w:rPr>
                      </w:pPr>
                      <w:r w:rsidRPr="003D1505">
                        <w:rPr>
                          <w:b/>
                          <w:color w:val="44546A"/>
                          <w:sz w:val="28"/>
                          <w:szCs w:val="26"/>
                        </w:rPr>
                        <w:t>For further information about the WA Seniors Awards 2019 Nominations Pack</w:t>
                      </w:r>
                    </w:p>
                    <w:p w14:paraId="4D7DE96B" w14:textId="77777777" w:rsidR="003D1505" w:rsidRPr="003D1505" w:rsidRDefault="003D1505" w:rsidP="003D1505">
                      <w:pPr>
                        <w:spacing w:before="0" w:after="0"/>
                        <w:jc w:val="center"/>
                        <w:rPr>
                          <w:b/>
                          <w:color w:val="44546A"/>
                          <w:sz w:val="28"/>
                          <w:szCs w:val="26"/>
                        </w:rPr>
                      </w:pPr>
                      <w:r w:rsidRPr="003D1505">
                        <w:rPr>
                          <w:b/>
                          <w:color w:val="44546A"/>
                          <w:sz w:val="28"/>
                          <w:szCs w:val="26"/>
                        </w:rPr>
                        <w:t xml:space="preserve">Please contact COTA (WA) on </w:t>
                      </w:r>
                    </w:p>
                    <w:p w14:paraId="727093B2" w14:textId="77777777" w:rsidR="003D1505" w:rsidRPr="003D1505" w:rsidRDefault="003D1505" w:rsidP="003D1505">
                      <w:pPr>
                        <w:spacing w:before="0" w:after="0"/>
                        <w:jc w:val="center"/>
                        <w:rPr>
                          <w:b/>
                          <w:color w:val="44546A"/>
                          <w:sz w:val="36"/>
                          <w:szCs w:val="26"/>
                        </w:rPr>
                      </w:pPr>
                      <w:r w:rsidRPr="003D1505">
                        <w:rPr>
                          <w:b/>
                          <w:color w:val="44546A"/>
                          <w:sz w:val="28"/>
                          <w:szCs w:val="26"/>
                        </w:rPr>
                        <w:t xml:space="preserve">08 9471 0104 or E-mail </w:t>
                      </w:r>
                      <w:hyperlink r:id="rId14" w:history="1">
                        <w:r w:rsidRPr="003D1505">
                          <w:rPr>
                            <w:rStyle w:val="Hyperlink"/>
                            <w:b/>
                            <w:color w:val="E86D1F"/>
                            <w:sz w:val="28"/>
                            <w:szCs w:val="26"/>
                          </w:rPr>
                          <w:t>dana@cotawa.org.au</w:t>
                        </w:r>
                      </w:hyperlink>
                    </w:p>
                  </w:txbxContent>
                </v:textbox>
                <w10:wrap anchorx="margin"/>
              </v:rect>
            </w:pict>
          </mc:Fallback>
        </mc:AlternateContent>
      </w:r>
      <w:r w:rsidRPr="003D1505">
        <w:rPr>
          <w:rFonts w:ascii="Calibri" w:eastAsia="Calibri" w:hAnsi="Calibri" w:cs="Calibri"/>
          <w:b/>
          <w:bCs/>
          <w:noProof/>
          <w:lang w:val="en-AU" w:eastAsia="en-AU"/>
        </w:rPr>
        <mc:AlternateContent>
          <mc:Choice Requires="wps">
            <w:drawing>
              <wp:anchor distT="0" distB="0" distL="114300" distR="114300" simplePos="0" relativeHeight="251660288" behindDoc="0" locked="0" layoutInCell="1" allowOverlap="1" wp14:anchorId="24A88211" wp14:editId="085BF94F">
                <wp:simplePos x="0" y="0"/>
                <wp:positionH relativeFrom="margin">
                  <wp:posOffset>-151130</wp:posOffset>
                </wp:positionH>
                <wp:positionV relativeFrom="paragraph">
                  <wp:posOffset>7305675</wp:posOffset>
                </wp:positionV>
                <wp:extent cx="6755130" cy="733425"/>
                <wp:effectExtent l="0" t="0" r="26670" b="28575"/>
                <wp:wrapNone/>
                <wp:docPr id="224" name="Rectangle 224"/>
                <wp:cNvGraphicFramePr/>
                <a:graphic xmlns:a="http://schemas.openxmlformats.org/drawingml/2006/main">
                  <a:graphicData uri="http://schemas.microsoft.com/office/word/2010/wordprocessingShape">
                    <wps:wsp>
                      <wps:cNvSpPr/>
                      <wps:spPr>
                        <a:xfrm>
                          <a:off x="0" y="0"/>
                          <a:ext cx="6755130" cy="733425"/>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txbx>
                        <w:txbxContent>
                          <w:p w14:paraId="00E47392" w14:textId="77777777" w:rsidR="003D1505" w:rsidRPr="003D1505" w:rsidRDefault="003D1505" w:rsidP="003D1505">
                            <w:pPr>
                              <w:spacing w:before="0" w:after="0"/>
                              <w:jc w:val="center"/>
                              <w:rPr>
                                <w:b/>
                                <w:color w:val="44546A"/>
                                <w:sz w:val="32"/>
                                <w:szCs w:val="25"/>
                              </w:rPr>
                            </w:pPr>
                            <w:r w:rsidRPr="003D1505">
                              <w:rPr>
                                <w:b/>
                                <w:color w:val="44546A"/>
                                <w:sz w:val="32"/>
                                <w:szCs w:val="25"/>
                              </w:rPr>
                              <w:t>NOMINATIONS OPEN ON MONDAY 19</w:t>
                            </w:r>
                            <w:r w:rsidRPr="003D1505">
                              <w:rPr>
                                <w:b/>
                                <w:color w:val="44546A"/>
                                <w:sz w:val="32"/>
                                <w:szCs w:val="25"/>
                                <w:vertAlign w:val="superscript"/>
                              </w:rPr>
                              <w:t>TH</w:t>
                            </w:r>
                            <w:r w:rsidRPr="003D1505">
                              <w:rPr>
                                <w:b/>
                                <w:color w:val="44546A"/>
                                <w:sz w:val="32"/>
                                <w:szCs w:val="25"/>
                              </w:rPr>
                              <w:t xml:space="preserve"> AUGUST 2019 AND</w:t>
                            </w:r>
                          </w:p>
                          <w:p w14:paraId="57325BBD" w14:textId="77777777" w:rsidR="003D1505" w:rsidRPr="003D1505" w:rsidRDefault="003D1505" w:rsidP="003D1505">
                            <w:pPr>
                              <w:spacing w:before="0" w:after="0"/>
                              <w:jc w:val="center"/>
                              <w:rPr>
                                <w:b/>
                                <w:color w:val="44546A"/>
                                <w:sz w:val="32"/>
                                <w:szCs w:val="25"/>
                              </w:rPr>
                            </w:pPr>
                            <w:r w:rsidRPr="003D1505">
                              <w:rPr>
                                <w:b/>
                                <w:color w:val="44546A"/>
                                <w:sz w:val="32"/>
                                <w:szCs w:val="25"/>
                              </w:rPr>
                              <w:t>CLOSE 5:00PM FRIDAY 4</w:t>
                            </w:r>
                            <w:r w:rsidRPr="003D1505">
                              <w:rPr>
                                <w:b/>
                                <w:color w:val="44546A"/>
                                <w:sz w:val="32"/>
                                <w:szCs w:val="25"/>
                                <w:vertAlign w:val="superscript"/>
                              </w:rPr>
                              <w:t>TH</w:t>
                            </w:r>
                            <w:r w:rsidRPr="003D1505">
                              <w:rPr>
                                <w:b/>
                                <w:color w:val="44546A"/>
                                <w:sz w:val="32"/>
                                <w:szCs w:val="25"/>
                              </w:rPr>
                              <w:t xml:space="preserve"> OCTOBER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8211" id="Rectangle 224" o:spid="_x0000_s1027" style="position:absolute;margin-left:-11.9pt;margin-top:575.25pt;width:531.9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" fillcolor="#f2f2f2" strokecolor="#f2f2f2" strokeweight="1pt">
                <v:textbox>
                  <w:txbxContent>
                    <w:p w14:paraId="00E47392" w14:textId="77777777" w:rsidR="003D1505" w:rsidRPr="003D1505" w:rsidRDefault="003D1505" w:rsidP="003D1505">
                      <w:pPr>
                        <w:spacing w:before="0" w:after="0"/>
                        <w:jc w:val="center"/>
                        <w:rPr>
                          <w:b/>
                          <w:color w:val="44546A"/>
                          <w:sz w:val="32"/>
                          <w:szCs w:val="25"/>
                        </w:rPr>
                      </w:pPr>
                      <w:r w:rsidRPr="003D1505">
                        <w:rPr>
                          <w:b/>
                          <w:color w:val="44546A"/>
                          <w:sz w:val="32"/>
                          <w:szCs w:val="25"/>
                        </w:rPr>
                        <w:t>NOMINATIONS OPEN ON MONDAY 19</w:t>
                      </w:r>
                      <w:r w:rsidRPr="003D1505">
                        <w:rPr>
                          <w:b/>
                          <w:color w:val="44546A"/>
                          <w:sz w:val="32"/>
                          <w:szCs w:val="25"/>
                          <w:vertAlign w:val="superscript"/>
                        </w:rPr>
                        <w:t>TH</w:t>
                      </w:r>
                      <w:r w:rsidRPr="003D1505">
                        <w:rPr>
                          <w:b/>
                          <w:color w:val="44546A"/>
                          <w:sz w:val="32"/>
                          <w:szCs w:val="25"/>
                        </w:rPr>
                        <w:t xml:space="preserve"> AUGUST 2019 AND</w:t>
                      </w:r>
                    </w:p>
                    <w:p w14:paraId="57325BBD" w14:textId="77777777" w:rsidR="003D1505" w:rsidRPr="003D1505" w:rsidRDefault="003D1505" w:rsidP="003D1505">
                      <w:pPr>
                        <w:spacing w:before="0" w:after="0"/>
                        <w:jc w:val="center"/>
                        <w:rPr>
                          <w:b/>
                          <w:color w:val="44546A"/>
                          <w:sz w:val="32"/>
                          <w:szCs w:val="25"/>
                        </w:rPr>
                      </w:pPr>
                      <w:r w:rsidRPr="003D1505">
                        <w:rPr>
                          <w:b/>
                          <w:color w:val="44546A"/>
                          <w:sz w:val="32"/>
                          <w:szCs w:val="25"/>
                        </w:rPr>
                        <w:t>CLOSE 5:00PM FRIDAY 4</w:t>
                      </w:r>
                      <w:r w:rsidRPr="003D1505">
                        <w:rPr>
                          <w:b/>
                          <w:color w:val="44546A"/>
                          <w:sz w:val="32"/>
                          <w:szCs w:val="25"/>
                          <w:vertAlign w:val="superscript"/>
                        </w:rPr>
                        <w:t>TH</w:t>
                      </w:r>
                      <w:r w:rsidRPr="003D1505">
                        <w:rPr>
                          <w:b/>
                          <w:color w:val="44546A"/>
                          <w:sz w:val="32"/>
                          <w:szCs w:val="25"/>
                        </w:rPr>
                        <w:t xml:space="preserve"> OCTOBER 2019.</w:t>
                      </w:r>
                    </w:p>
                  </w:txbxContent>
                </v:textbox>
                <w10:wrap anchorx="margin"/>
              </v:rect>
            </w:pict>
          </mc:Fallback>
        </mc:AlternateContent>
      </w:r>
    </w:p>
    <w:p w14:paraId="1BB655F4" w14:textId="66942534" w:rsidR="003D1505" w:rsidRPr="003D1505" w:rsidRDefault="003D1505" w:rsidP="003D1505">
      <w:pPr>
        <w:tabs>
          <w:tab w:val="left" w:pos="0"/>
        </w:tabs>
        <w:spacing w:before="240" w:after="240" w:line="276" w:lineRule="auto"/>
        <w:jc w:val="both"/>
        <w:rPr>
          <w:rFonts w:ascii="Calibri" w:eastAsia="Times New Roman" w:hAnsi="Calibri" w:cs="Calibri"/>
          <w:bCs/>
          <w:iCs/>
          <w:color w:val="44546A"/>
          <w:szCs w:val="22"/>
          <w:lang w:bidi="en-US"/>
        </w:rPr>
      </w:pPr>
    </w:p>
    <w:p w14:paraId="275D1C7A" w14:textId="5C643C8B" w:rsidR="003D1505" w:rsidRPr="00743C4C" w:rsidRDefault="003D1505" w:rsidP="00EE4F7D">
      <w:pPr>
        <w:spacing w:line="276" w:lineRule="auto"/>
        <w:ind w:right="-35"/>
        <w:jc w:val="both"/>
        <w:rPr>
          <w:rFonts w:asciiTheme="minorHAnsi" w:hAnsiTheme="minorHAnsi" w:cstheme="minorHAnsi"/>
          <w:b/>
          <w:bCs/>
          <w:color w:val="44546A" w:themeColor="text2"/>
        </w:rPr>
      </w:pPr>
      <w:r w:rsidRPr="003D1505">
        <w:rPr>
          <w:rFonts w:ascii="Calibri" w:eastAsia="Times New Roman" w:hAnsi="Calibri"/>
          <w:b/>
          <w:noProof/>
          <w:color w:val="0070C0"/>
          <w:sz w:val="32"/>
          <w:szCs w:val="20"/>
          <w:lang w:val="en-AU" w:eastAsia="en-AU"/>
        </w:rPr>
        <w:drawing>
          <wp:anchor distT="0" distB="0" distL="114300" distR="114300" simplePos="0" relativeHeight="251661312" behindDoc="1" locked="0" layoutInCell="1" allowOverlap="1" wp14:anchorId="62969EB9" wp14:editId="36B9E311">
            <wp:simplePos x="0" y="0"/>
            <wp:positionH relativeFrom="margin">
              <wp:posOffset>1725295</wp:posOffset>
            </wp:positionH>
            <wp:positionV relativeFrom="paragraph">
              <wp:posOffset>590550</wp:posOffset>
            </wp:positionV>
            <wp:extent cx="3027045" cy="8636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7045" cy="863600"/>
                    </a:xfrm>
                    <a:prstGeom prst="rect">
                      <a:avLst/>
                    </a:prstGeom>
                    <a:noFill/>
                  </pic:spPr>
                </pic:pic>
              </a:graphicData>
            </a:graphic>
            <wp14:sizeRelH relativeFrom="page">
              <wp14:pctWidth>0</wp14:pctWidth>
            </wp14:sizeRelH>
            <wp14:sizeRelV relativeFrom="page">
              <wp14:pctHeight>0</wp14:pctHeight>
            </wp14:sizeRelV>
          </wp:anchor>
        </w:drawing>
      </w:r>
    </w:p>
    <w:sectPr w:rsidR="003D1505" w:rsidRPr="00743C4C" w:rsidSect="00925D87">
      <w:headerReference w:type="default" r:id="rId16"/>
      <w:footerReference w:type="default" r:id="rId17"/>
      <w:pgSz w:w="11906" w:h="16838"/>
      <w:pgMar w:top="1440" w:right="1080" w:bottom="1440" w:left="1080" w:header="983" w:footer="7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0D932" w14:textId="77777777" w:rsidR="002117F2" w:rsidRDefault="002117F2" w:rsidP="00EB09DD">
      <w:r>
        <w:separator/>
      </w:r>
    </w:p>
  </w:endnote>
  <w:endnote w:type="continuationSeparator" w:id="0">
    <w:p w14:paraId="7184F2A8" w14:textId="77777777" w:rsidR="002117F2" w:rsidRDefault="002117F2" w:rsidP="00EB09DD">
      <w:r>
        <w:continuationSeparator/>
      </w:r>
    </w:p>
  </w:endnote>
  <w:endnote w:type="continuationNotice" w:id="1">
    <w:p w14:paraId="78356FF9" w14:textId="77777777" w:rsidR="002117F2" w:rsidRDefault="002117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1633" w14:textId="74A2EB2C" w:rsidR="001B4ADE" w:rsidRPr="00F92DE0" w:rsidRDefault="003D1505" w:rsidP="001B4ADE">
    <w:pPr>
      <w:tabs>
        <w:tab w:val="center" w:pos="4513"/>
      </w:tabs>
      <w:spacing w:before="0" w:after="0"/>
      <w:ind w:right="-450"/>
      <w:rPr>
        <w:rFonts w:ascii="Calibri" w:eastAsia="Calibri" w:hAnsi="Calibri" w:cs="Calibri"/>
        <w:b/>
        <w:bCs/>
        <w:color w:val="44546A"/>
        <w:sz w:val="16"/>
        <w:szCs w:val="16"/>
      </w:rPr>
    </w:pPr>
    <w:r>
      <w:rPr>
        <w:rFonts w:ascii="Calibri" w:eastAsia="Calibri" w:hAnsi="Calibri" w:cs="Calibri"/>
        <w:noProof/>
        <w:color w:val="44546A"/>
        <w:sz w:val="16"/>
        <w:szCs w:val="16"/>
        <w:lang w:val="en-AU" w:eastAsia="en-AU"/>
      </w:rPr>
      <w:drawing>
        <wp:anchor distT="0" distB="0" distL="114300" distR="114300" simplePos="0" relativeHeight="251660288" behindDoc="1" locked="0" layoutInCell="1" allowOverlap="1" wp14:anchorId="5ABF3DAC" wp14:editId="553AB2AB">
          <wp:simplePos x="0" y="0"/>
          <wp:positionH relativeFrom="column">
            <wp:posOffset>2762250</wp:posOffset>
          </wp:positionH>
          <wp:positionV relativeFrom="paragraph">
            <wp:posOffset>-69850</wp:posOffset>
          </wp:positionV>
          <wp:extent cx="827405" cy="325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3257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Cs/>
        <w:noProof/>
        <w:color w:val="44546A"/>
        <w:sz w:val="16"/>
        <w:szCs w:val="16"/>
        <w:lang w:val="en-AU" w:eastAsia="en-AU"/>
      </w:rPr>
      <w:drawing>
        <wp:anchor distT="0" distB="0" distL="114300" distR="114300" simplePos="0" relativeHeight="251659264" behindDoc="1" locked="0" layoutInCell="1" allowOverlap="1" wp14:anchorId="1EF281A7" wp14:editId="327FBAEC">
          <wp:simplePos x="0" y="0"/>
          <wp:positionH relativeFrom="margin">
            <wp:posOffset>4095750</wp:posOffset>
          </wp:positionH>
          <wp:positionV relativeFrom="paragraph">
            <wp:posOffset>-102235</wp:posOffset>
          </wp:positionV>
          <wp:extent cx="935990" cy="389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990" cy="389890"/>
                  </a:xfrm>
                  <a:prstGeom prst="rect">
                    <a:avLst/>
                  </a:prstGeom>
                  <a:noFill/>
                </pic:spPr>
              </pic:pic>
            </a:graphicData>
          </a:graphic>
          <wp14:sizeRelH relativeFrom="page">
            <wp14:pctWidth>0</wp14:pctWidth>
          </wp14:sizeRelH>
          <wp14:sizeRelV relativeFrom="page">
            <wp14:pctHeight>0</wp14:pctHeight>
          </wp14:sizeRelV>
        </wp:anchor>
      </w:drawing>
    </w:r>
    <w:r w:rsidR="001B4ADE" w:rsidRPr="00F92DE0">
      <w:rPr>
        <w:rFonts w:ascii="Calibri" w:eastAsia="Calibri" w:hAnsi="Calibri" w:cs="Calibri"/>
        <w:color w:val="44546A"/>
        <w:sz w:val="16"/>
        <w:szCs w:val="16"/>
      </w:rPr>
      <w:t>Confidential</w:t>
    </w:r>
    <w:r w:rsidR="001B4ADE" w:rsidRPr="00F92DE0">
      <w:rPr>
        <w:rFonts w:ascii="Calibri" w:eastAsia="Calibri" w:hAnsi="Calibri" w:cs="Calibri"/>
        <w:color w:val="44546A"/>
        <w:sz w:val="16"/>
        <w:szCs w:val="16"/>
      </w:rPr>
      <w:tab/>
    </w:r>
    <w:r w:rsidR="001B4ADE" w:rsidRPr="00F92DE0">
      <w:rPr>
        <w:rFonts w:ascii="Calibri" w:eastAsia="Calibri" w:hAnsi="Calibri" w:cs="Calibri"/>
        <w:color w:val="44546A"/>
        <w:sz w:val="16"/>
        <w:szCs w:val="16"/>
      </w:rPr>
      <w:tab/>
    </w:r>
    <w:r w:rsidR="001B4ADE" w:rsidRPr="00F92DE0">
      <w:rPr>
        <w:rFonts w:ascii="Calibri" w:eastAsia="Calibri" w:hAnsi="Calibri" w:cs="Calibri"/>
        <w:color w:val="44546A"/>
        <w:sz w:val="16"/>
        <w:szCs w:val="16"/>
      </w:rPr>
      <w:tab/>
    </w:r>
    <w:r w:rsidR="001B4ADE" w:rsidRPr="00F92DE0">
      <w:rPr>
        <w:rFonts w:ascii="Calibri" w:eastAsia="Calibri" w:hAnsi="Calibri" w:cs="Calibri"/>
        <w:color w:val="44546A"/>
        <w:sz w:val="16"/>
        <w:szCs w:val="16"/>
      </w:rPr>
      <w:tab/>
    </w:r>
    <w:r w:rsidR="001B4ADE" w:rsidRPr="00F92DE0">
      <w:rPr>
        <w:rFonts w:ascii="Calibri" w:eastAsia="Calibri" w:hAnsi="Calibri" w:cs="Calibri"/>
        <w:color w:val="44546A"/>
        <w:sz w:val="16"/>
        <w:szCs w:val="16"/>
      </w:rPr>
      <w:tab/>
    </w:r>
    <w:r w:rsidR="001B4ADE" w:rsidRPr="00F92DE0">
      <w:rPr>
        <w:rFonts w:ascii="Calibri" w:eastAsia="Calibri" w:hAnsi="Calibri" w:cs="Calibri"/>
        <w:color w:val="44546A"/>
        <w:sz w:val="16"/>
        <w:szCs w:val="16"/>
      </w:rPr>
      <w:tab/>
    </w:r>
    <w:r w:rsidR="001B4ADE" w:rsidRPr="00F92DE0">
      <w:rPr>
        <w:rFonts w:ascii="Calibri" w:eastAsia="Calibri" w:hAnsi="Calibri" w:cs="Calibri"/>
        <w:color w:val="44546A"/>
        <w:sz w:val="16"/>
        <w:szCs w:val="16"/>
      </w:rPr>
      <w:tab/>
      <w:t xml:space="preserve">Page </w:t>
    </w:r>
    <w:r w:rsidR="001B4ADE" w:rsidRPr="00F92DE0">
      <w:rPr>
        <w:rFonts w:ascii="Calibri" w:eastAsia="Calibri" w:hAnsi="Calibri" w:cs="Calibri"/>
        <w:b/>
        <w:bCs/>
        <w:color w:val="44546A"/>
        <w:sz w:val="16"/>
        <w:szCs w:val="16"/>
      </w:rPr>
      <w:fldChar w:fldCharType="begin"/>
    </w:r>
    <w:r w:rsidR="001B4ADE" w:rsidRPr="00F92DE0">
      <w:rPr>
        <w:rFonts w:ascii="Calibri" w:eastAsia="Calibri" w:hAnsi="Calibri" w:cs="Calibri"/>
        <w:b/>
        <w:bCs/>
        <w:color w:val="44546A"/>
        <w:sz w:val="16"/>
        <w:szCs w:val="16"/>
      </w:rPr>
      <w:instrText xml:space="preserve"> PAGE  \* Arabic  \* MERGEFORMAT </w:instrText>
    </w:r>
    <w:r w:rsidR="001B4ADE" w:rsidRPr="00F92DE0">
      <w:rPr>
        <w:rFonts w:ascii="Calibri" w:eastAsia="Calibri" w:hAnsi="Calibri" w:cs="Calibri"/>
        <w:b/>
        <w:bCs/>
        <w:color w:val="44546A"/>
        <w:sz w:val="16"/>
        <w:szCs w:val="16"/>
      </w:rPr>
      <w:fldChar w:fldCharType="separate"/>
    </w:r>
    <w:r w:rsidR="00CE56BC">
      <w:rPr>
        <w:rFonts w:ascii="Calibri" w:eastAsia="Calibri" w:hAnsi="Calibri" w:cs="Calibri"/>
        <w:b/>
        <w:bCs/>
        <w:noProof/>
        <w:color w:val="44546A"/>
        <w:sz w:val="16"/>
        <w:szCs w:val="16"/>
      </w:rPr>
      <w:t>4</w:t>
    </w:r>
    <w:r w:rsidR="001B4ADE" w:rsidRPr="00F92DE0">
      <w:rPr>
        <w:rFonts w:ascii="Calibri" w:eastAsia="Calibri" w:hAnsi="Calibri" w:cs="Calibri"/>
        <w:b/>
        <w:bCs/>
        <w:color w:val="44546A"/>
        <w:sz w:val="16"/>
        <w:szCs w:val="16"/>
      </w:rPr>
      <w:fldChar w:fldCharType="end"/>
    </w:r>
    <w:r w:rsidR="001B4ADE" w:rsidRPr="00F92DE0">
      <w:rPr>
        <w:rFonts w:ascii="Calibri" w:eastAsia="Calibri" w:hAnsi="Calibri" w:cs="Calibri"/>
        <w:color w:val="44546A"/>
        <w:sz w:val="16"/>
        <w:szCs w:val="16"/>
      </w:rPr>
      <w:t xml:space="preserve"> of </w:t>
    </w:r>
    <w:r w:rsidR="001B4ADE" w:rsidRPr="00F92DE0">
      <w:rPr>
        <w:rFonts w:ascii="Calibri" w:eastAsia="Calibri" w:hAnsi="Calibri" w:cs="Calibri"/>
        <w:b/>
        <w:bCs/>
        <w:color w:val="44546A"/>
        <w:sz w:val="16"/>
        <w:szCs w:val="16"/>
      </w:rPr>
      <w:fldChar w:fldCharType="begin"/>
    </w:r>
    <w:r w:rsidR="001B4ADE" w:rsidRPr="00F92DE0">
      <w:rPr>
        <w:rFonts w:ascii="Calibri" w:eastAsia="Calibri" w:hAnsi="Calibri" w:cs="Calibri"/>
        <w:b/>
        <w:bCs/>
        <w:color w:val="44546A"/>
        <w:sz w:val="16"/>
        <w:szCs w:val="16"/>
      </w:rPr>
      <w:instrText xml:space="preserve"> NUMPAGES  \* Arabic  \* MERGEFORMAT </w:instrText>
    </w:r>
    <w:r w:rsidR="001B4ADE" w:rsidRPr="00F92DE0">
      <w:rPr>
        <w:rFonts w:ascii="Calibri" w:eastAsia="Calibri" w:hAnsi="Calibri" w:cs="Calibri"/>
        <w:b/>
        <w:bCs/>
        <w:color w:val="44546A"/>
        <w:sz w:val="16"/>
        <w:szCs w:val="16"/>
      </w:rPr>
      <w:fldChar w:fldCharType="separate"/>
    </w:r>
    <w:r w:rsidR="00CE56BC">
      <w:rPr>
        <w:rFonts w:ascii="Calibri" w:eastAsia="Calibri" w:hAnsi="Calibri" w:cs="Calibri"/>
        <w:b/>
        <w:bCs/>
        <w:noProof/>
        <w:color w:val="44546A"/>
        <w:sz w:val="16"/>
        <w:szCs w:val="16"/>
      </w:rPr>
      <w:t>4</w:t>
    </w:r>
    <w:r w:rsidR="001B4ADE" w:rsidRPr="00F92DE0">
      <w:rPr>
        <w:rFonts w:ascii="Calibri" w:eastAsia="Calibri" w:hAnsi="Calibri" w:cs="Calibri"/>
        <w:b/>
        <w:bCs/>
        <w:color w:val="44546A"/>
        <w:sz w:val="16"/>
        <w:szCs w:val="16"/>
      </w:rPr>
      <w:fldChar w:fldCharType="end"/>
    </w:r>
  </w:p>
  <w:p w14:paraId="471F6E96" w14:textId="3AAAA73A" w:rsidR="001B4ADE" w:rsidRPr="00F92DE0" w:rsidRDefault="001B4ADE" w:rsidP="001B4ADE">
    <w:pPr>
      <w:tabs>
        <w:tab w:val="center" w:pos="4513"/>
      </w:tabs>
      <w:spacing w:before="0" w:after="0"/>
      <w:rPr>
        <w:rFonts w:ascii="Calibri" w:eastAsia="Calibri" w:hAnsi="Calibri" w:cs="Calibri"/>
        <w:color w:val="44546A"/>
        <w:sz w:val="16"/>
        <w:szCs w:val="16"/>
      </w:rPr>
    </w:pPr>
    <w:r w:rsidRPr="00F92DE0">
      <w:rPr>
        <w:rFonts w:ascii="Calibri" w:eastAsia="Calibri" w:hAnsi="Calibri" w:cs="Calibri"/>
        <w:bCs/>
        <w:color w:val="44546A"/>
        <w:sz w:val="16"/>
        <w:szCs w:val="16"/>
      </w:rPr>
      <w:t xml:space="preserve">Not controlled if printed after: </w:t>
    </w:r>
    <w:r w:rsidRPr="00F92DE0">
      <w:rPr>
        <w:rFonts w:ascii="Calibri" w:eastAsia="Calibri" w:hAnsi="Calibri" w:cs="Calibri"/>
        <w:bCs/>
        <w:color w:val="44546A"/>
        <w:sz w:val="16"/>
        <w:szCs w:val="16"/>
      </w:rPr>
      <w:fldChar w:fldCharType="begin"/>
    </w:r>
    <w:r w:rsidRPr="00F92DE0">
      <w:rPr>
        <w:rFonts w:ascii="Calibri" w:eastAsia="Calibri" w:hAnsi="Calibri" w:cs="Calibri"/>
        <w:bCs/>
        <w:color w:val="44546A"/>
        <w:sz w:val="16"/>
        <w:szCs w:val="16"/>
      </w:rPr>
      <w:instrText xml:space="preserve"> DATE \@ "dddd, MMMM d, yyyy" </w:instrText>
    </w:r>
    <w:r w:rsidRPr="00F92DE0">
      <w:rPr>
        <w:rFonts w:ascii="Calibri" w:eastAsia="Calibri" w:hAnsi="Calibri" w:cs="Calibri"/>
        <w:bCs/>
        <w:color w:val="44546A"/>
        <w:sz w:val="16"/>
        <w:szCs w:val="16"/>
      </w:rPr>
      <w:fldChar w:fldCharType="separate"/>
    </w:r>
    <w:r w:rsidR="009A081C">
      <w:rPr>
        <w:rFonts w:ascii="Calibri" w:eastAsia="Calibri" w:hAnsi="Calibri" w:cs="Calibri"/>
        <w:bCs/>
        <w:noProof/>
        <w:color w:val="44546A"/>
        <w:sz w:val="16"/>
        <w:szCs w:val="16"/>
      </w:rPr>
      <w:t>Monday, September 4, 2023</w:t>
    </w:r>
    <w:r w:rsidRPr="00F92DE0">
      <w:rPr>
        <w:rFonts w:ascii="Calibri" w:eastAsia="Calibri" w:hAnsi="Calibri" w:cs="Calibri"/>
        <w:bCs/>
        <w:color w:val="44546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DCB2B" w14:textId="77777777" w:rsidR="002117F2" w:rsidRDefault="002117F2" w:rsidP="00EB09DD">
      <w:r>
        <w:separator/>
      </w:r>
    </w:p>
  </w:footnote>
  <w:footnote w:type="continuationSeparator" w:id="0">
    <w:p w14:paraId="0C3EB19A" w14:textId="77777777" w:rsidR="002117F2" w:rsidRDefault="002117F2" w:rsidP="00EB09DD">
      <w:r>
        <w:continuationSeparator/>
      </w:r>
    </w:p>
  </w:footnote>
  <w:footnote w:type="continuationNotice" w:id="1">
    <w:p w14:paraId="3B138A57" w14:textId="77777777" w:rsidR="002117F2" w:rsidRDefault="002117F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6095" w:type="dxa"/>
      <w:tblInd w:w="4106" w:type="dxa"/>
      <w:tblBorders>
        <w:top w:val="none" w:sz="0" w:space="0" w:color="auto"/>
        <w:left w:val="single" w:sz="4" w:space="0" w:color="E86D1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955"/>
      <w:gridCol w:w="2287"/>
    </w:tblGrid>
    <w:tr w:rsidR="001B4ADE" w:rsidRPr="001B4ADE" w14:paraId="2E969D2C" w14:textId="77777777" w:rsidTr="00B86F9B">
      <w:trPr>
        <w:trHeight w:val="1706"/>
      </w:trPr>
      <w:tc>
        <w:tcPr>
          <w:tcW w:w="1853" w:type="dxa"/>
          <w:tcBorders>
            <w:right w:val="single" w:sz="4" w:space="0" w:color="E86D1F"/>
          </w:tcBorders>
          <w:vAlign w:val="center"/>
        </w:tcPr>
        <w:p w14:paraId="2385D5D2" w14:textId="224B8BFA" w:rsidR="001B4ADE" w:rsidRPr="001B4ADE" w:rsidRDefault="001B4ADE" w:rsidP="001B4ADE">
          <w:pPr>
            <w:tabs>
              <w:tab w:val="center" w:pos="4513"/>
              <w:tab w:val="right" w:pos="9026"/>
            </w:tabs>
            <w:rPr>
              <w:rFonts w:ascii="Calibri" w:hAnsi="Calibri" w:cs="Calibri"/>
              <w:b/>
              <w:color w:val="E86D1F"/>
              <w:sz w:val="16"/>
              <w:szCs w:val="20"/>
              <w:lang w:val="en-AU"/>
            </w:rPr>
          </w:pPr>
          <w:r w:rsidRPr="001B4ADE">
            <w:rPr>
              <w:rFonts w:ascii="Calibri" w:hAnsi="Calibri" w:cs="Calibri"/>
              <w:b/>
              <w:color w:val="44546A"/>
              <w:sz w:val="16"/>
              <w:szCs w:val="20"/>
              <w:lang w:val="en-AU"/>
            </w:rPr>
            <w:t xml:space="preserve">COTA </w:t>
          </w:r>
          <w:r w:rsidRPr="001B4ADE">
            <w:rPr>
              <w:rFonts w:ascii="Calibri" w:hAnsi="Calibri" w:cs="Calibri"/>
              <w:b/>
              <w:color w:val="E86D1F"/>
              <w:sz w:val="16"/>
              <w:szCs w:val="20"/>
              <w:lang w:val="en-AU"/>
            </w:rPr>
            <w:t>(WA)</w:t>
          </w:r>
        </w:p>
        <w:p w14:paraId="6068B0A7"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44546A"/>
              <w:sz w:val="16"/>
              <w:szCs w:val="20"/>
              <w:lang w:val="en-AU"/>
            </w:rPr>
            <w:t>The Perron Centre</w:t>
          </w:r>
        </w:p>
        <w:p w14:paraId="2B4DEEEE"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44546A"/>
              <w:sz w:val="16"/>
              <w:szCs w:val="20"/>
              <w:lang w:val="en-AU"/>
            </w:rPr>
            <w:t>Suite 2, 61 Kitchener Ave</w:t>
          </w:r>
        </w:p>
        <w:p w14:paraId="67D3E864"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44546A"/>
              <w:sz w:val="16"/>
              <w:szCs w:val="20"/>
              <w:lang w:val="en-AU"/>
            </w:rPr>
            <w:t>Victoria Park WA 6100</w:t>
          </w:r>
        </w:p>
        <w:p w14:paraId="47872C8E"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E86D1F"/>
              <w:sz w:val="16"/>
              <w:szCs w:val="20"/>
              <w:lang w:val="en-AU"/>
            </w:rPr>
            <w:t>ABN</w:t>
          </w:r>
          <w:r w:rsidRPr="001B4ADE">
            <w:rPr>
              <w:rFonts w:ascii="Calibri" w:hAnsi="Calibri" w:cs="Calibri"/>
              <w:b/>
              <w:color w:val="44546A"/>
              <w:sz w:val="16"/>
              <w:szCs w:val="20"/>
              <w:lang w:val="en-AU"/>
            </w:rPr>
            <w:t xml:space="preserve"> 79 970 893 100</w:t>
          </w:r>
        </w:p>
      </w:tc>
      <w:tc>
        <w:tcPr>
          <w:tcW w:w="1955" w:type="dxa"/>
          <w:tcBorders>
            <w:left w:val="single" w:sz="4" w:space="0" w:color="E86D1F"/>
            <w:right w:val="single" w:sz="4" w:space="0" w:color="E86D1F"/>
          </w:tcBorders>
          <w:vAlign w:val="center"/>
        </w:tcPr>
        <w:p w14:paraId="27C51077"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44546A"/>
              <w:sz w:val="16"/>
              <w:szCs w:val="20"/>
              <w:lang w:val="en-AU"/>
            </w:rPr>
            <w:t>P.O. Box 923</w:t>
          </w:r>
        </w:p>
        <w:p w14:paraId="4E1566A4"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44546A"/>
              <w:sz w:val="16"/>
              <w:szCs w:val="20"/>
              <w:lang w:val="en-AU"/>
            </w:rPr>
            <w:t>Victoria Park WA 6979</w:t>
          </w:r>
        </w:p>
        <w:p w14:paraId="260F915F"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E86D1F"/>
              <w:sz w:val="16"/>
              <w:szCs w:val="20"/>
              <w:lang w:val="en-AU"/>
            </w:rPr>
            <w:t xml:space="preserve">W: </w:t>
          </w:r>
          <w:hyperlink r:id="rId1" w:history="1">
            <w:r w:rsidRPr="001B4ADE">
              <w:rPr>
                <w:rFonts w:ascii="Calibri" w:hAnsi="Calibri" w:cs="Calibri"/>
                <w:b/>
                <w:color w:val="E86D1F"/>
                <w:sz w:val="16"/>
                <w:szCs w:val="20"/>
                <w:u w:val="single"/>
                <w:lang w:val="en-AU"/>
              </w:rPr>
              <w:t>www.cotawa.org.au</w:t>
            </w:r>
          </w:hyperlink>
          <w:r w:rsidRPr="001B4ADE">
            <w:rPr>
              <w:rFonts w:ascii="Calibri" w:hAnsi="Calibri" w:cs="Calibri"/>
              <w:b/>
              <w:color w:val="44546A"/>
              <w:sz w:val="16"/>
              <w:szCs w:val="20"/>
              <w:lang w:val="en-AU"/>
            </w:rPr>
            <w:t xml:space="preserve"> </w:t>
          </w:r>
        </w:p>
      </w:tc>
      <w:tc>
        <w:tcPr>
          <w:tcW w:w="2287" w:type="dxa"/>
          <w:tcBorders>
            <w:left w:val="single" w:sz="4" w:space="0" w:color="E86D1F"/>
          </w:tcBorders>
          <w:vAlign w:val="center"/>
        </w:tcPr>
        <w:p w14:paraId="3E48C3A7"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E86D1F"/>
              <w:sz w:val="16"/>
              <w:szCs w:val="20"/>
              <w:lang w:val="en-AU"/>
            </w:rPr>
            <w:t xml:space="preserve">T: </w:t>
          </w:r>
          <w:r w:rsidRPr="001B4ADE">
            <w:rPr>
              <w:rFonts w:ascii="Calibri" w:hAnsi="Calibri" w:cs="Calibri"/>
              <w:b/>
              <w:color w:val="44546A"/>
              <w:sz w:val="16"/>
              <w:szCs w:val="20"/>
              <w:lang w:val="en-AU"/>
            </w:rPr>
            <w:t>(08) 9472 0104</w:t>
          </w:r>
        </w:p>
        <w:p w14:paraId="0886A4DB"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E86D1F"/>
              <w:sz w:val="16"/>
              <w:szCs w:val="20"/>
              <w:lang w:val="en-AU"/>
            </w:rPr>
            <w:t xml:space="preserve">F: </w:t>
          </w:r>
          <w:r w:rsidRPr="001B4ADE">
            <w:rPr>
              <w:rFonts w:ascii="Calibri" w:hAnsi="Calibri" w:cs="Calibri"/>
              <w:b/>
              <w:color w:val="44546A"/>
              <w:sz w:val="16"/>
              <w:szCs w:val="20"/>
              <w:lang w:val="en-AU"/>
            </w:rPr>
            <w:t>(08) 9253 0099</w:t>
          </w:r>
        </w:p>
        <w:p w14:paraId="306F081A" w14:textId="77777777" w:rsidR="001B4ADE" w:rsidRPr="001B4ADE" w:rsidRDefault="001B4ADE" w:rsidP="001B4ADE">
          <w:pPr>
            <w:tabs>
              <w:tab w:val="center" w:pos="4513"/>
              <w:tab w:val="right" w:pos="9026"/>
            </w:tabs>
            <w:rPr>
              <w:rFonts w:ascii="Calibri" w:hAnsi="Calibri" w:cs="Calibri"/>
              <w:b/>
              <w:color w:val="44546A"/>
              <w:sz w:val="16"/>
              <w:szCs w:val="20"/>
              <w:lang w:val="en-AU"/>
            </w:rPr>
          </w:pPr>
          <w:r w:rsidRPr="001B4ADE">
            <w:rPr>
              <w:rFonts w:ascii="Calibri" w:hAnsi="Calibri" w:cs="Calibri"/>
              <w:b/>
              <w:color w:val="E86D1F"/>
              <w:sz w:val="16"/>
              <w:szCs w:val="20"/>
              <w:lang w:val="en-AU"/>
            </w:rPr>
            <w:t xml:space="preserve">E: </w:t>
          </w:r>
          <w:hyperlink r:id="rId2" w:history="1">
            <w:r w:rsidRPr="001B4ADE">
              <w:rPr>
                <w:rFonts w:ascii="Calibri" w:hAnsi="Calibri" w:cs="Calibri"/>
                <w:b/>
                <w:color w:val="E86D1F"/>
                <w:sz w:val="16"/>
                <w:szCs w:val="20"/>
                <w:u w:val="single"/>
                <w:lang w:val="en-AU"/>
              </w:rPr>
              <w:t>admin@cotawa.org.au</w:t>
            </w:r>
          </w:hyperlink>
          <w:r w:rsidRPr="001B4ADE">
            <w:rPr>
              <w:rFonts w:ascii="Calibri" w:hAnsi="Calibri" w:cs="Calibri"/>
              <w:b/>
              <w:color w:val="44546A"/>
              <w:sz w:val="16"/>
              <w:szCs w:val="20"/>
              <w:lang w:val="en-AU"/>
            </w:rPr>
            <w:t xml:space="preserve"> </w:t>
          </w:r>
        </w:p>
      </w:tc>
    </w:tr>
  </w:tbl>
  <w:p w14:paraId="46328F50" w14:textId="47EF9152" w:rsidR="00EB09DD" w:rsidRPr="001B4ADE" w:rsidRDefault="001B4ADE" w:rsidP="001B4ADE">
    <w:pPr>
      <w:pStyle w:val="Header"/>
      <w:tabs>
        <w:tab w:val="clear" w:pos="9026"/>
      </w:tabs>
      <w:ind w:right="-308"/>
    </w:pPr>
    <w:r>
      <w:rPr>
        <w:noProof/>
      </w:rPr>
      <w:drawing>
        <wp:anchor distT="0" distB="0" distL="114300" distR="114300" simplePos="0" relativeHeight="251658240" behindDoc="1" locked="0" layoutInCell="1" allowOverlap="1" wp14:anchorId="4F0B4AFF" wp14:editId="25C30EE7">
          <wp:simplePos x="0" y="0"/>
          <wp:positionH relativeFrom="column">
            <wp:posOffset>-1905</wp:posOffset>
          </wp:positionH>
          <wp:positionV relativeFrom="paragraph">
            <wp:posOffset>-951865</wp:posOffset>
          </wp:positionV>
          <wp:extent cx="1645920" cy="1024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5920" cy="1024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A36869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BE95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C7C69B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FC4471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1B8251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EAA1C1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97BF4"/>
    <w:multiLevelType w:val="hybridMultilevel"/>
    <w:tmpl w:val="9222D0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9074A1"/>
    <w:multiLevelType w:val="hybridMultilevel"/>
    <w:tmpl w:val="241ED8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A34E5F"/>
    <w:multiLevelType w:val="hybridMultilevel"/>
    <w:tmpl w:val="CB00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C3602"/>
    <w:multiLevelType w:val="hybridMultilevel"/>
    <w:tmpl w:val="CEF40B5C"/>
    <w:lvl w:ilvl="0" w:tplc="D95E7952">
      <w:start w:val="15"/>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E163F"/>
    <w:multiLevelType w:val="hybridMultilevel"/>
    <w:tmpl w:val="3CF4ADCC"/>
    <w:lvl w:ilvl="0" w:tplc="3530DA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390197"/>
    <w:multiLevelType w:val="hybridMultilevel"/>
    <w:tmpl w:val="5A2A5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4820EB"/>
    <w:multiLevelType w:val="hybridMultilevel"/>
    <w:tmpl w:val="33FE00BE"/>
    <w:lvl w:ilvl="0" w:tplc="0C090009">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340D1822"/>
    <w:multiLevelType w:val="hybridMultilevel"/>
    <w:tmpl w:val="241ED8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1971EE"/>
    <w:multiLevelType w:val="hybridMultilevel"/>
    <w:tmpl w:val="16B8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7763E"/>
    <w:multiLevelType w:val="hybridMultilevel"/>
    <w:tmpl w:val="C54C9A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695DE9"/>
    <w:multiLevelType w:val="hybridMultilevel"/>
    <w:tmpl w:val="01C4F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EA00B8"/>
    <w:multiLevelType w:val="hybridMultilevel"/>
    <w:tmpl w:val="DA94DAC8"/>
    <w:lvl w:ilvl="0" w:tplc="0EE4ADD2">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265B20"/>
    <w:multiLevelType w:val="hybridMultilevel"/>
    <w:tmpl w:val="22265D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F67663"/>
    <w:multiLevelType w:val="hybridMultilevel"/>
    <w:tmpl w:val="EDDE144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CB5B93"/>
    <w:multiLevelType w:val="hybridMultilevel"/>
    <w:tmpl w:val="C14E43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7D7AC4"/>
    <w:multiLevelType w:val="hybridMultilevel"/>
    <w:tmpl w:val="1D50D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3"/>
  </w:num>
  <w:num w:numId="6">
    <w:abstractNumId w:val="2"/>
  </w:num>
  <w:num w:numId="7">
    <w:abstractNumId w:val="1"/>
  </w:num>
  <w:num w:numId="8">
    <w:abstractNumId w:val="0"/>
  </w:num>
  <w:num w:numId="9">
    <w:abstractNumId w:val="14"/>
  </w:num>
  <w:num w:numId="10">
    <w:abstractNumId w:val="17"/>
  </w:num>
  <w:num w:numId="11">
    <w:abstractNumId w:val="21"/>
  </w:num>
  <w:num w:numId="12">
    <w:abstractNumId w:val="12"/>
  </w:num>
  <w:num w:numId="13">
    <w:abstractNumId w:val="20"/>
  </w:num>
  <w:num w:numId="14">
    <w:abstractNumId w:val="19"/>
  </w:num>
  <w:num w:numId="15">
    <w:abstractNumId w:val="18"/>
  </w:num>
  <w:num w:numId="16">
    <w:abstractNumId w:val="6"/>
  </w:num>
  <w:num w:numId="17">
    <w:abstractNumId w:val="7"/>
  </w:num>
  <w:num w:numId="18">
    <w:abstractNumId w:val="13"/>
  </w:num>
  <w:num w:numId="19">
    <w:abstractNumId w:val="15"/>
  </w:num>
  <w:num w:numId="20">
    <w:abstractNumId w:val="16"/>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DD"/>
    <w:rsid w:val="000137A0"/>
    <w:rsid w:val="00014E20"/>
    <w:rsid w:val="00040538"/>
    <w:rsid w:val="00046AD3"/>
    <w:rsid w:val="000571BF"/>
    <w:rsid w:val="00064BED"/>
    <w:rsid w:val="000712A0"/>
    <w:rsid w:val="00072CBC"/>
    <w:rsid w:val="00073BC7"/>
    <w:rsid w:val="00095B71"/>
    <w:rsid w:val="00096312"/>
    <w:rsid w:val="000A1190"/>
    <w:rsid w:val="000D0EDE"/>
    <w:rsid w:val="000E0C10"/>
    <w:rsid w:val="000E1FAB"/>
    <w:rsid w:val="00102893"/>
    <w:rsid w:val="001046D1"/>
    <w:rsid w:val="001116B0"/>
    <w:rsid w:val="00112FAB"/>
    <w:rsid w:val="001162E8"/>
    <w:rsid w:val="001313ED"/>
    <w:rsid w:val="00132460"/>
    <w:rsid w:val="00136004"/>
    <w:rsid w:val="001404F1"/>
    <w:rsid w:val="00141911"/>
    <w:rsid w:val="001436AF"/>
    <w:rsid w:val="00144641"/>
    <w:rsid w:val="00171136"/>
    <w:rsid w:val="00172E1C"/>
    <w:rsid w:val="00183F1D"/>
    <w:rsid w:val="00194E8E"/>
    <w:rsid w:val="001A04E9"/>
    <w:rsid w:val="001B4ADE"/>
    <w:rsid w:val="001D79FF"/>
    <w:rsid w:val="001E212D"/>
    <w:rsid w:val="001E5CED"/>
    <w:rsid w:val="002117F2"/>
    <w:rsid w:val="002158FD"/>
    <w:rsid w:val="00244661"/>
    <w:rsid w:val="002502A8"/>
    <w:rsid w:val="00285683"/>
    <w:rsid w:val="00291830"/>
    <w:rsid w:val="002928E2"/>
    <w:rsid w:val="00292EFB"/>
    <w:rsid w:val="00296F4D"/>
    <w:rsid w:val="002A0F7C"/>
    <w:rsid w:val="002A5CAE"/>
    <w:rsid w:val="002B6547"/>
    <w:rsid w:val="002C3EB9"/>
    <w:rsid w:val="002C4DA0"/>
    <w:rsid w:val="002D7C71"/>
    <w:rsid w:val="002F715C"/>
    <w:rsid w:val="00314B77"/>
    <w:rsid w:val="003161C8"/>
    <w:rsid w:val="0032075C"/>
    <w:rsid w:val="003219CD"/>
    <w:rsid w:val="00337695"/>
    <w:rsid w:val="003414F5"/>
    <w:rsid w:val="00366144"/>
    <w:rsid w:val="00370488"/>
    <w:rsid w:val="00382C26"/>
    <w:rsid w:val="0038643F"/>
    <w:rsid w:val="003873B8"/>
    <w:rsid w:val="00395611"/>
    <w:rsid w:val="003A19A8"/>
    <w:rsid w:val="003A3C07"/>
    <w:rsid w:val="003A70D6"/>
    <w:rsid w:val="003B38A1"/>
    <w:rsid w:val="003B50C0"/>
    <w:rsid w:val="003B71A4"/>
    <w:rsid w:val="003B7883"/>
    <w:rsid w:val="003C1B44"/>
    <w:rsid w:val="003D1505"/>
    <w:rsid w:val="003D4AF8"/>
    <w:rsid w:val="003F2334"/>
    <w:rsid w:val="003F70D2"/>
    <w:rsid w:val="0040019C"/>
    <w:rsid w:val="0040326E"/>
    <w:rsid w:val="00417162"/>
    <w:rsid w:val="00420A62"/>
    <w:rsid w:val="00430E8D"/>
    <w:rsid w:val="0043482A"/>
    <w:rsid w:val="00441F4F"/>
    <w:rsid w:val="004435BD"/>
    <w:rsid w:val="004441A2"/>
    <w:rsid w:val="00447BE4"/>
    <w:rsid w:val="00451366"/>
    <w:rsid w:val="00463355"/>
    <w:rsid w:val="0047419A"/>
    <w:rsid w:val="004820E5"/>
    <w:rsid w:val="00485A8B"/>
    <w:rsid w:val="004923DB"/>
    <w:rsid w:val="004B689B"/>
    <w:rsid w:val="004B7350"/>
    <w:rsid w:val="004C3B97"/>
    <w:rsid w:val="004D1558"/>
    <w:rsid w:val="004D3027"/>
    <w:rsid w:val="004D57D5"/>
    <w:rsid w:val="004D746C"/>
    <w:rsid w:val="00502350"/>
    <w:rsid w:val="00504435"/>
    <w:rsid w:val="005075B2"/>
    <w:rsid w:val="00507C94"/>
    <w:rsid w:val="00517582"/>
    <w:rsid w:val="00523D9B"/>
    <w:rsid w:val="00531D44"/>
    <w:rsid w:val="00532719"/>
    <w:rsid w:val="00535952"/>
    <w:rsid w:val="00537729"/>
    <w:rsid w:val="005406ED"/>
    <w:rsid w:val="00553F47"/>
    <w:rsid w:val="0055535C"/>
    <w:rsid w:val="00556409"/>
    <w:rsid w:val="0057434E"/>
    <w:rsid w:val="00581A92"/>
    <w:rsid w:val="00583C25"/>
    <w:rsid w:val="00590A17"/>
    <w:rsid w:val="00590C01"/>
    <w:rsid w:val="00596DD2"/>
    <w:rsid w:val="005A54E7"/>
    <w:rsid w:val="005B252D"/>
    <w:rsid w:val="005B6B48"/>
    <w:rsid w:val="005C1C7B"/>
    <w:rsid w:val="005D2884"/>
    <w:rsid w:val="005D577D"/>
    <w:rsid w:val="005D590C"/>
    <w:rsid w:val="005D7018"/>
    <w:rsid w:val="005E0E46"/>
    <w:rsid w:val="005E10CD"/>
    <w:rsid w:val="005F1A45"/>
    <w:rsid w:val="005F34E4"/>
    <w:rsid w:val="005F437B"/>
    <w:rsid w:val="005F7D10"/>
    <w:rsid w:val="006210FC"/>
    <w:rsid w:val="006235A7"/>
    <w:rsid w:val="00642B27"/>
    <w:rsid w:val="00650E9D"/>
    <w:rsid w:val="0065476D"/>
    <w:rsid w:val="00660644"/>
    <w:rsid w:val="00665B12"/>
    <w:rsid w:val="00685AB2"/>
    <w:rsid w:val="006876ED"/>
    <w:rsid w:val="00693B09"/>
    <w:rsid w:val="006A1396"/>
    <w:rsid w:val="006A227C"/>
    <w:rsid w:val="006B2541"/>
    <w:rsid w:val="006B763C"/>
    <w:rsid w:val="006C04E7"/>
    <w:rsid w:val="006C4107"/>
    <w:rsid w:val="006D04F1"/>
    <w:rsid w:val="006F2FF8"/>
    <w:rsid w:val="006F5C78"/>
    <w:rsid w:val="006F72D0"/>
    <w:rsid w:val="00702D5B"/>
    <w:rsid w:val="00704C69"/>
    <w:rsid w:val="00712E95"/>
    <w:rsid w:val="00724D26"/>
    <w:rsid w:val="0072603D"/>
    <w:rsid w:val="00727EEF"/>
    <w:rsid w:val="00731826"/>
    <w:rsid w:val="00743743"/>
    <w:rsid w:val="00743C4C"/>
    <w:rsid w:val="007506D4"/>
    <w:rsid w:val="00765DF5"/>
    <w:rsid w:val="00782BB9"/>
    <w:rsid w:val="007909EB"/>
    <w:rsid w:val="00790B13"/>
    <w:rsid w:val="007A637D"/>
    <w:rsid w:val="007A6E15"/>
    <w:rsid w:val="00802D67"/>
    <w:rsid w:val="00804A2C"/>
    <w:rsid w:val="00813408"/>
    <w:rsid w:val="008155C2"/>
    <w:rsid w:val="008159A0"/>
    <w:rsid w:val="00820A12"/>
    <w:rsid w:val="00821CC9"/>
    <w:rsid w:val="00830BDD"/>
    <w:rsid w:val="00831C60"/>
    <w:rsid w:val="00860B7D"/>
    <w:rsid w:val="008868FD"/>
    <w:rsid w:val="008975FF"/>
    <w:rsid w:val="008A2378"/>
    <w:rsid w:val="008A470B"/>
    <w:rsid w:val="008C0EF0"/>
    <w:rsid w:val="008D2CEE"/>
    <w:rsid w:val="008D7719"/>
    <w:rsid w:val="008E2BCB"/>
    <w:rsid w:val="008F2158"/>
    <w:rsid w:val="00910205"/>
    <w:rsid w:val="00922BA3"/>
    <w:rsid w:val="00925A1F"/>
    <w:rsid w:val="00925D87"/>
    <w:rsid w:val="0094094C"/>
    <w:rsid w:val="0094575F"/>
    <w:rsid w:val="00950EAE"/>
    <w:rsid w:val="0097354A"/>
    <w:rsid w:val="00981965"/>
    <w:rsid w:val="009860A1"/>
    <w:rsid w:val="009919EA"/>
    <w:rsid w:val="00993D07"/>
    <w:rsid w:val="009A081C"/>
    <w:rsid w:val="009A67DD"/>
    <w:rsid w:val="009D00F9"/>
    <w:rsid w:val="009F1246"/>
    <w:rsid w:val="009F47F5"/>
    <w:rsid w:val="00A00051"/>
    <w:rsid w:val="00A02C2F"/>
    <w:rsid w:val="00A13CC5"/>
    <w:rsid w:val="00A147F1"/>
    <w:rsid w:val="00A14D96"/>
    <w:rsid w:val="00A154D3"/>
    <w:rsid w:val="00A15E54"/>
    <w:rsid w:val="00A20510"/>
    <w:rsid w:val="00A20F03"/>
    <w:rsid w:val="00A73EB6"/>
    <w:rsid w:val="00A758DF"/>
    <w:rsid w:val="00A97CE4"/>
    <w:rsid w:val="00AA1432"/>
    <w:rsid w:val="00AA2A70"/>
    <w:rsid w:val="00AC4FA4"/>
    <w:rsid w:val="00AF2FE1"/>
    <w:rsid w:val="00B01B9C"/>
    <w:rsid w:val="00B07A0F"/>
    <w:rsid w:val="00B115F5"/>
    <w:rsid w:val="00B163AD"/>
    <w:rsid w:val="00B31D64"/>
    <w:rsid w:val="00B34B7A"/>
    <w:rsid w:val="00B53A57"/>
    <w:rsid w:val="00B61AED"/>
    <w:rsid w:val="00B6596C"/>
    <w:rsid w:val="00B85B2E"/>
    <w:rsid w:val="00B86F9B"/>
    <w:rsid w:val="00B916B5"/>
    <w:rsid w:val="00B92149"/>
    <w:rsid w:val="00B970DF"/>
    <w:rsid w:val="00BA1A52"/>
    <w:rsid w:val="00BB5F84"/>
    <w:rsid w:val="00BD12F8"/>
    <w:rsid w:val="00BE5D19"/>
    <w:rsid w:val="00C034B0"/>
    <w:rsid w:val="00C2041C"/>
    <w:rsid w:val="00C272F9"/>
    <w:rsid w:val="00C36E49"/>
    <w:rsid w:val="00C428E5"/>
    <w:rsid w:val="00C54CCC"/>
    <w:rsid w:val="00C65431"/>
    <w:rsid w:val="00C70E08"/>
    <w:rsid w:val="00CB3CAF"/>
    <w:rsid w:val="00CB3FE2"/>
    <w:rsid w:val="00CD0009"/>
    <w:rsid w:val="00CD00B0"/>
    <w:rsid w:val="00CD206D"/>
    <w:rsid w:val="00CD22A0"/>
    <w:rsid w:val="00CE56BC"/>
    <w:rsid w:val="00CE7748"/>
    <w:rsid w:val="00CF4350"/>
    <w:rsid w:val="00D1264B"/>
    <w:rsid w:val="00D2116A"/>
    <w:rsid w:val="00D214A0"/>
    <w:rsid w:val="00D31A27"/>
    <w:rsid w:val="00D3732E"/>
    <w:rsid w:val="00D4187B"/>
    <w:rsid w:val="00D5653E"/>
    <w:rsid w:val="00D65E2C"/>
    <w:rsid w:val="00D71F0B"/>
    <w:rsid w:val="00D75808"/>
    <w:rsid w:val="00D8551B"/>
    <w:rsid w:val="00D87694"/>
    <w:rsid w:val="00DB134F"/>
    <w:rsid w:val="00E10613"/>
    <w:rsid w:val="00E138AD"/>
    <w:rsid w:val="00E218F7"/>
    <w:rsid w:val="00E31C53"/>
    <w:rsid w:val="00E3392B"/>
    <w:rsid w:val="00E45AA9"/>
    <w:rsid w:val="00E6021A"/>
    <w:rsid w:val="00E66569"/>
    <w:rsid w:val="00E94610"/>
    <w:rsid w:val="00EB09DD"/>
    <w:rsid w:val="00EC0E3F"/>
    <w:rsid w:val="00EC58B2"/>
    <w:rsid w:val="00ED3DF4"/>
    <w:rsid w:val="00ED79DA"/>
    <w:rsid w:val="00EE4F7D"/>
    <w:rsid w:val="00EF3CDF"/>
    <w:rsid w:val="00F015EA"/>
    <w:rsid w:val="00F16A0C"/>
    <w:rsid w:val="00F17B29"/>
    <w:rsid w:val="00F2110F"/>
    <w:rsid w:val="00F254BA"/>
    <w:rsid w:val="00F320E0"/>
    <w:rsid w:val="00F3637D"/>
    <w:rsid w:val="00F37F4C"/>
    <w:rsid w:val="00F43BDB"/>
    <w:rsid w:val="00F53B37"/>
    <w:rsid w:val="00F65512"/>
    <w:rsid w:val="00F704B0"/>
    <w:rsid w:val="00F76D0C"/>
    <w:rsid w:val="00F77E70"/>
    <w:rsid w:val="00F818CB"/>
    <w:rsid w:val="00F8400C"/>
    <w:rsid w:val="00F92DE0"/>
    <w:rsid w:val="00FA3D79"/>
    <w:rsid w:val="00FB3391"/>
    <w:rsid w:val="00FB35B2"/>
    <w:rsid w:val="00FC074A"/>
    <w:rsid w:val="00FC538D"/>
    <w:rsid w:val="00FE3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41C3"/>
  <w15:docId w15:val="{AA7B7EC4-645E-43A7-9B2B-CBEEA063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0B"/>
    <w:rPr>
      <w:rFonts w:ascii="Times New Roman" w:hAnsi="Times New Roman" w:cs="Times New Roman"/>
      <w:sz w:val="24"/>
      <w:szCs w:val="24"/>
      <w:lang w:val="en-US" w:eastAsia="en-US"/>
    </w:rPr>
  </w:style>
  <w:style w:type="paragraph" w:styleId="Heading2">
    <w:name w:val="heading 2"/>
    <w:basedOn w:val="Normal"/>
    <w:link w:val="Heading2Char"/>
    <w:uiPriority w:val="9"/>
    <w:qFormat/>
    <w:rsid w:val="001404F1"/>
    <w:pPr>
      <w:spacing w:before="100" w:beforeAutospacing="1" w:after="100" w:afterAutospacing="1"/>
      <w:outlineLvl w:val="1"/>
    </w:pPr>
    <w:rPr>
      <w:rFonts w:eastAsia="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DD"/>
    <w:pPr>
      <w:tabs>
        <w:tab w:val="center" w:pos="4513"/>
        <w:tab w:val="right" w:pos="9026"/>
      </w:tabs>
    </w:pPr>
    <w:rPr>
      <w:rFonts w:asciiTheme="minorHAnsi" w:hAnsiTheme="minorHAnsi" w:cstheme="minorBidi"/>
      <w:sz w:val="22"/>
      <w:szCs w:val="22"/>
      <w:lang w:val="en-AU" w:eastAsia="en-AU"/>
    </w:rPr>
  </w:style>
  <w:style w:type="character" w:customStyle="1" w:styleId="HeaderChar">
    <w:name w:val="Header Char"/>
    <w:basedOn w:val="DefaultParagraphFont"/>
    <w:link w:val="Header"/>
    <w:uiPriority w:val="99"/>
    <w:rsid w:val="00EB09DD"/>
  </w:style>
  <w:style w:type="paragraph" w:styleId="Footer">
    <w:name w:val="footer"/>
    <w:basedOn w:val="Normal"/>
    <w:link w:val="FooterChar"/>
    <w:uiPriority w:val="99"/>
    <w:unhideWhenUsed/>
    <w:rsid w:val="00EB09DD"/>
    <w:pPr>
      <w:tabs>
        <w:tab w:val="center" w:pos="4513"/>
        <w:tab w:val="right" w:pos="9026"/>
      </w:tabs>
    </w:pPr>
    <w:rPr>
      <w:rFonts w:asciiTheme="minorHAnsi" w:hAnsiTheme="minorHAnsi" w:cstheme="minorBidi"/>
      <w:sz w:val="22"/>
      <w:szCs w:val="22"/>
      <w:lang w:val="en-AU" w:eastAsia="en-AU"/>
    </w:rPr>
  </w:style>
  <w:style w:type="character" w:customStyle="1" w:styleId="FooterChar">
    <w:name w:val="Footer Char"/>
    <w:basedOn w:val="DefaultParagraphFont"/>
    <w:link w:val="Footer"/>
    <w:uiPriority w:val="99"/>
    <w:rsid w:val="00EB09DD"/>
  </w:style>
  <w:style w:type="paragraph" w:styleId="BalloonText">
    <w:name w:val="Balloon Text"/>
    <w:basedOn w:val="Normal"/>
    <w:link w:val="BalloonTextChar"/>
    <w:uiPriority w:val="99"/>
    <w:semiHidden/>
    <w:unhideWhenUsed/>
    <w:rsid w:val="00EB09DD"/>
    <w:rPr>
      <w:rFonts w:ascii="Tahoma" w:hAnsi="Tahoma" w:cs="Tahoma"/>
      <w:sz w:val="16"/>
      <w:szCs w:val="16"/>
      <w:lang w:val="en-AU" w:eastAsia="en-AU"/>
    </w:rPr>
  </w:style>
  <w:style w:type="character" w:customStyle="1" w:styleId="BalloonTextChar">
    <w:name w:val="Balloon Text Char"/>
    <w:basedOn w:val="DefaultParagraphFont"/>
    <w:link w:val="BalloonText"/>
    <w:uiPriority w:val="99"/>
    <w:semiHidden/>
    <w:rsid w:val="00EB09DD"/>
    <w:rPr>
      <w:rFonts w:ascii="Tahoma" w:hAnsi="Tahoma" w:cs="Tahoma"/>
      <w:sz w:val="16"/>
      <w:szCs w:val="16"/>
    </w:rPr>
  </w:style>
  <w:style w:type="character" w:styleId="Hyperlink">
    <w:name w:val="Hyperlink"/>
    <w:basedOn w:val="DefaultParagraphFont"/>
    <w:uiPriority w:val="99"/>
    <w:unhideWhenUsed/>
    <w:rsid w:val="00830BDD"/>
    <w:rPr>
      <w:color w:val="C00000" w:themeColor="hyperlink"/>
      <w:u w:val="single"/>
    </w:rPr>
  </w:style>
  <w:style w:type="table" w:styleId="TableGrid">
    <w:name w:val="Table Grid"/>
    <w:basedOn w:val="TableNormal"/>
    <w:uiPriority w:val="59"/>
    <w:rsid w:val="008D2C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04F1"/>
    <w:rPr>
      <w:rFonts w:ascii="Times New Roman" w:eastAsia="Times New Roman" w:hAnsi="Times New Roman" w:cs="Times New Roman"/>
      <w:b/>
      <w:bCs/>
      <w:sz w:val="36"/>
      <w:szCs w:val="36"/>
    </w:rPr>
  </w:style>
  <w:style w:type="character" w:styleId="Emphasis">
    <w:name w:val="Emphasis"/>
    <w:basedOn w:val="DefaultParagraphFont"/>
    <w:uiPriority w:val="20"/>
    <w:qFormat/>
    <w:rsid w:val="001404F1"/>
    <w:rPr>
      <w:i/>
      <w:iCs/>
    </w:rPr>
  </w:style>
  <w:style w:type="paragraph" w:styleId="PlainText">
    <w:name w:val="Plain Text"/>
    <w:basedOn w:val="Normal"/>
    <w:link w:val="PlainTextChar"/>
    <w:uiPriority w:val="99"/>
    <w:semiHidden/>
    <w:unhideWhenUsed/>
    <w:rsid w:val="00447BE4"/>
    <w:rPr>
      <w:rFonts w:ascii="Calibri" w:eastAsiaTheme="minorHAnsi" w:hAnsi="Calibri" w:cstheme="minorBidi"/>
      <w:sz w:val="22"/>
      <w:szCs w:val="21"/>
      <w:lang w:val="en-AU"/>
    </w:rPr>
  </w:style>
  <w:style w:type="character" w:customStyle="1" w:styleId="PlainTextChar">
    <w:name w:val="Plain Text Char"/>
    <w:basedOn w:val="DefaultParagraphFont"/>
    <w:link w:val="PlainText"/>
    <w:uiPriority w:val="99"/>
    <w:semiHidden/>
    <w:rsid w:val="00447BE4"/>
    <w:rPr>
      <w:rFonts w:ascii="Calibri" w:eastAsiaTheme="minorHAnsi" w:hAnsi="Calibri"/>
      <w:szCs w:val="21"/>
      <w:lang w:eastAsia="en-US"/>
    </w:rPr>
  </w:style>
  <w:style w:type="paragraph" w:customStyle="1" w:styleId="COTA">
    <w:name w:val="COTA"/>
    <w:basedOn w:val="Normal"/>
    <w:rsid w:val="005406ED"/>
    <w:pPr>
      <w:spacing w:before="200"/>
    </w:pPr>
    <w:rPr>
      <w:rFonts w:ascii="Myriad Pro" w:eastAsia="Times New Roman" w:hAnsi="Myriad Pro"/>
      <w:sz w:val="20"/>
      <w:lang w:val="en-AU"/>
    </w:rPr>
  </w:style>
  <w:style w:type="paragraph" w:styleId="NormalWeb">
    <w:name w:val="Normal (Web)"/>
    <w:basedOn w:val="Normal"/>
    <w:uiPriority w:val="99"/>
    <w:unhideWhenUsed/>
    <w:rsid w:val="005406ED"/>
    <w:pPr>
      <w:spacing w:before="100" w:beforeAutospacing="1" w:after="100" w:afterAutospacing="1"/>
    </w:pPr>
    <w:rPr>
      <w:rFonts w:eastAsia="Times New Roman"/>
      <w:lang w:val="en-AU" w:eastAsia="en-AU"/>
    </w:rPr>
  </w:style>
  <w:style w:type="paragraph" w:styleId="BodyText">
    <w:name w:val="Body Text"/>
    <w:basedOn w:val="Normal"/>
    <w:link w:val="BodyTextChar"/>
    <w:uiPriority w:val="99"/>
    <w:semiHidden/>
    <w:unhideWhenUsed/>
    <w:rsid w:val="00370488"/>
    <w:pPr>
      <w:spacing w:line="276" w:lineRule="auto"/>
    </w:pPr>
    <w:rPr>
      <w:rFonts w:asciiTheme="minorHAnsi" w:hAnsiTheme="minorHAnsi" w:cstheme="minorBidi"/>
      <w:sz w:val="22"/>
      <w:szCs w:val="22"/>
      <w:lang w:bidi="en-US"/>
    </w:rPr>
  </w:style>
  <w:style w:type="character" w:customStyle="1" w:styleId="BodyTextChar">
    <w:name w:val="Body Text Char"/>
    <w:basedOn w:val="DefaultParagraphFont"/>
    <w:link w:val="BodyText"/>
    <w:uiPriority w:val="99"/>
    <w:semiHidden/>
    <w:rsid w:val="00370488"/>
    <w:rPr>
      <w:lang w:val="en-US" w:eastAsia="en-US" w:bidi="en-US"/>
    </w:rPr>
  </w:style>
  <w:style w:type="paragraph" w:styleId="ListParagraph">
    <w:name w:val="List Paragraph"/>
    <w:basedOn w:val="Normal"/>
    <w:link w:val="ListParagraphChar"/>
    <w:uiPriority w:val="34"/>
    <w:qFormat/>
    <w:rsid w:val="00370488"/>
    <w:pPr>
      <w:spacing w:after="200" w:line="276" w:lineRule="auto"/>
      <w:ind w:left="720"/>
      <w:contextualSpacing/>
    </w:pPr>
    <w:rPr>
      <w:rFonts w:asciiTheme="minorHAnsi" w:hAnsiTheme="minorHAnsi" w:cstheme="minorBidi"/>
      <w:sz w:val="22"/>
      <w:szCs w:val="22"/>
      <w:lang w:bidi="en-US"/>
    </w:rPr>
  </w:style>
  <w:style w:type="character" w:customStyle="1" w:styleId="ListParagraphChar">
    <w:name w:val="List Paragraph Char"/>
    <w:basedOn w:val="DefaultParagraphFont"/>
    <w:link w:val="ListParagraph"/>
    <w:uiPriority w:val="34"/>
    <w:rsid w:val="00370488"/>
    <w:rPr>
      <w:lang w:val="en-US" w:eastAsia="en-US" w:bidi="en-US"/>
    </w:rPr>
  </w:style>
  <w:style w:type="table" w:customStyle="1" w:styleId="TableGrid1">
    <w:name w:val="Table Grid1"/>
    <w:basedOn w:val="TableNormal"/>
    <w:next w:val="TableGrid"/>
    <w:uiPriority w:val="59"/>
    <w:rsid w:val="001B4ADE"/>
    <w:pPr>
      <w:spacing w:before="0" w:after="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01252">
      <w:bodyDiv w:val="1"/>
      <w:marLeft w:val="0"/>
      <w:marRight w:val="0"/>
      <w:marTop w:val="0"/>
      <w:marBottom w:val="0"/>
      <w:divBdr>
        <w:top w:val="none" w:sz="0" w:space="0" w:color="auto"/>
        <w:left w:val="none" w:sz="0" w:space="0" w:color="auto"/>
        <w:bottom w:val="none" w:sz="0" w:space="0" w:color="auto"/>
        <w:right w:val="none" w:sz="0" w:space="0" w:color="auto"/>
      </w:divBdr>
    </w:div>
    <w:div w:id="866874499">
      <w:bodyDiv w:val="1"/>
      <w:marLeft w:val="0"/>
      <w:marRight w:val="0"/>
      <w:marTop w:val="0"/>
      <w:marBottom w:val="0"/>
      <w:divBdr>
        <w:top w:val="none" w:sz="0" w:space="0" w:color="auto"/>
        <w:left w:val="none" w:sz="0" w:space="0" w:color="auto"/>
        <w:bottom w:val="none" w:sz="0" w:space="0" w:color="auto"/>
        <w:right w:val="none" w:sz="0" w:space="0" w:color="auto"/>
      </w:divBdr>
    </w:div>
    <w:div w:id="1249462516">
      <w:bodyDiv w:val="1"/>
      <w:marLeft w:val="0"/>
      <w:marRight w:val="0"/>
      <w:marTop w:val="0"/>
      <w:marBottom w:val="0"/>
      <w:divBdr>
        <w:top w:val="none" w:sz="0" w:space="0" w:color="auto"/>
        <w:left w:val="none" w:sz="0" w:space="0" w:color="auto"/>
        <w:bottom w:val="none" w:sz="0" w:space="0" w:color="auto"/>
        <w:right w:val="none" w:sz="0" w:space="0" w:color="auto"/>
      </w:divBdr>
    </w:div>
    <w:div w:id="1290356694">
      <w:bodyDiv w:val="1"/>
      <w:marLeft w:val="0"/>
      <w:marRight w:val="0"/>
      <w:marTop w:val="0"/>
      <w:marBottom w:val="0"/>
      <w:divBdr>
        <w:top w:val="none" w:sz="0" w:space="0" w:color="auto"/>
        <w:left w:val="none" w:sz="0" w:space="0" w:color="auto"/>
        <w:bottom w:val="none" w:sz="0" w:space="0" w:color="auto"/>
        <w:right w:val="none" w:sz="0" w:space="0" w:color="auto"/>
      </w:divBdr>
    </w:div>
    <w:div w:id="1302493370">
      <w:bodyDiv w:val="1"/>
      <w:marLeft w:val="0"/>
      <w:marRight w:val="0"/>
      <w:marTop w:val="0"/>
      <w:marBottom w:val="0"/>
      <w:divBdr>
        <w:top w:val="none" w:sz="0" w:space="0" w:color="auto"/>
        <w:left w:val="none" w:sz="0" w:space="0" w:color="auto"/>
        <w:bottom w:val="none" w:sz="0" w:space="0" w:color="auto"/>
        <w:right w:val="none" w:sz="0" w:space="0" w:color="auto"/>
      </w:divBdr>
    </w:div>
    <w:div w:id="1335376715">
      <w:bodyDiv w:val="1"/>
      <w:marLeft w:val="0"/>
      <w:marRight w:val="0"/>
      <w:marTop w:val="0"/>
      <w:marBottom w:val="0"/>
      <w:divBdr>
        <w:top w:val="none" w:sz="0" w:space="0" w:color="auto"/>
        <w:left w:val="none" w:sz="0" w:space="0" w:color="auto"/>
        <w:bottom w:val="none" w:sz="0" w:space="0" w:color="auto"/>
        <w:right w:val="none" w:sz="0" w:space="0" w:color="auto"/>
      </w:divBdr>
    </w:div>
    <w:div w:id="1499032914">
      <w:bodyDiv w:val="1"/>
      <w:marLeft w:val="0"/>
      <w:marRight w:val="0"/>
      <w:marTop w:val="0"/>
      <w:marBottom w:val="0"/>
      <w:divBdr>
        <w:top w:val="none" w:sz="0" w:space="0" w:color="auto"/>
        <w:left w:val="none" w:sz="0" w:space="0" w:color="auto"/>
        <w:bottom w:val="none" w:sz="0" w:space="0" w:color="auto"/>
        <w:right w:val="none" w:sz="0" w:space="0" w:color="auto"/>
      </w:divBdr>
    </w:div>
    <w:div w:id="16669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cotaw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cotawa.org.au"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a@cotawa.org.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dmin@cotawa.org.au" TargetMode="External"/><Relationship Id="rId1" Type="http://schemas.openxmlformats.org/officeDocument/2006/relationships/hyperlink" Target="http://www.cotawa.org.au" TargetMode="External"/></Relationships>
</file>

<file path=word/theme/theme1.xml><?xml version="1.0" encoding="utf-8"?>
<a:theme xmlns:a="http://schemas.openxmlformats.org/drawingml/2006/main" name="Office Theme">
  <a:themeElements>
    <a:clrScheme name="COTAWA">
      <a:dk1>
        <a:sysClr val="windowText" lastClr="000000"/>
      </a:dk1>
      <a:lt1>
        <a:sysClr val="window" lastClr="FFFFFF"/>
      </a:lt1>
      <a:dk2>
        <a:srgbClr val="44546A"/>
      </a:dk2>
      <a:lt2>
        <a:srgbClr val="E7E6E6"/>
      </a:lt2>
      <a:accent1>
        <a:srgbClr val="4B575F"/>
      </a:accent1>
      <a:accent2>
        <a:srgbClr val="E86D1F"/>
      </a:accent2>
      <a:accent3>
        <a:srgbClr val="F8971D"/>
      </a:accent3>
      <a:accent4>
        <a:srgbClr val="78A22F"/>
      </a:accent4>
      <a:accent5>
        <a:srgbClr val="C1CD23"/>
      </a:accent5>
      <a:accent6>
        <a:srgbClr val="70AD47"/>
      </a:accent6>
      <a:hlink>
        <a:srgbClr val="C00000"/>
      </a:hlink>
      <a:folHlink>
        <a:srgbClr val="E86D1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C95099F0EEA49A8FA8891098E2876" ma:contentTypeVersion="10" ma:contentTypeDescription="Create a new document." ma:contentTypeScope="" ma:versionID="86365a6a92a91432e67973f8331419e3">
  <xsd:schema xmlns:xsd="http://www.w3.org/2001/XMLSchema" xmlns:xs="http://www.w3.org/2001/XMLSchema" xmlns:p="http://schemas.microsoft.com/office/2006/metadata/properties" xmlns:ns2="1d21f19b-55be-46bd-8f39-2dc4dd28c96a" targetNamespace="http://schemas.microsoft.com/office/2006/metadata/properties" ma:root="true" ma:fieldsID="1c03c0a8472f3da314b332005fe61b3e" ns2:_="">
    <xsd:import namespace="1d21f19b-55be-46bd-8f39-2dc4dd28c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19b-55be-46bd-8f39-2dc4dd28c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278F-75B3-430F-BD0F-3402217A5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0F0FB-9868-4587-8A1A-574D7452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19b-55be-46bd-8f39-2dc4dd2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D848C-6125-4A3E-996D-20E35C5EF55F}">
  <ds:schemaRefs>
    <ds:schemaRef ds:uri="http://schemas.microsoft.com/sharepoint/v3/contenttype/forms"/>
  </ds:schemaRefs>
</ds:datastoreItem>
</file>

<file path=customXml/itemProps4.xml><?xml version="1.0" encoding="utf-8"?>
<ds:datastoreItem xmlns:ds="http://schemas.openxmlformats.org/officeDocument/2006/customXml" ds:itemID="{9528B3F9-E735-4B1F-91F6-366E7351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COTAWA</Company>
  <LinksUpToDate>false</LinksUpToDate>
  <CharactersWithSpaces>2572</CharactersWithSpaces>
  <SharedDoc>false</SharedDoc>
  <HLinks>
    <vt:vector size="12" baseType="variant">
      <vt:variant>
        <vt:i4>6750209</vt:i4>
      </vt:variant>
      <vt:variant>
        <vt:i4>3</vt:i4>
      </vt:variant>
      <vt:variant>
        <vt:i4>0</vt:i4>
      </vt:variant>
      <vt:variant>
        <vt:i4>5</vt:i4>
      </vt:variant>
      <vt:variant>
        <vt:lpwstr>mailto:admin@cotawa.org.au</vt:lpwstr>
      </vt:variant>
      <vt:variant>
        <vt:lpwstr/>
      </vt:variant>
      <vt:variant>
        <vt:i4>4980822</vt:i4>
      </vt:variant>
      <vt:variant>
        <vt:i4>0</vt:i4>
      </vt:variant>
      <vt:variant>
        <vt:i4>0</vt:i4>
      </vt:variant>
      <vt:variant>
        <vt:i4>5</vt:i4>
      </vt:variant>
      <vt:variant>
        <vt:lpwstr>http://www.cotawa.org.au/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Microsoft account</cp:lastModifiedBy>
  <cp:revision>29</cp:revision>
  <cp:lastPrinted>2020-10-08T01:03:00Z</cp:lastPrinted>
  <dcterms:created xsi:type="dcterms:W3CDTF">2020-10-07T23:02:00Z</dcterms:created>
  <dcterms:modified xsi:type="dcterms:W3CDTF">2023-09-03T23:26:00Z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0x010100F55C95099F0EEA49A8FA8891098E2876</vt:lpwstr>
  </property>
</Properties>
</file>